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99060</wp:posOffset>
            </wp:positionV>
            <wp:extent cx="4521835" cy="3021965"/>
            <wp:effectExtent l="19050" t="0" r="0" b="0"/>
            <wp:wrapNone/>
            <wp:docPr id="125" name="Рисунок 125" descr="DSC0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SC045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A31B35" w:rsidP="006B1313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40.55pt;margin-top:0;width:470.95pt;height:101.05pt;z-index:251766784;visibility:visible;mso-wrap-edited:f;mso-wrap-distance-left:2.88pt;mso-wrap-distance-top:2.88pt;mso-wrap-distance-right:2.88pt;mso-wrap-distance-bottom:2.88pt;mso-position-vertical:center;mso-position-vertical-relative:margin" fillcolor="#ffc" stroked="f" strokeweight="0" insetpen="t" o:cliptowrap="t">
            <v:fill opacity="22938f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eaebde"/>
            <o:lock v:ext="edit" shapetype="t"/>
            <v:textbox style="mso-next-textbox:#_x0000_s1132;mso-column-margin:5.7pt" inset="2.85pt,2.85pt,2.85pt,2.85pt">
              <w:txbxContent>
                <w:p w:rsidR="00CC2215" w:rsidRPr="000633D0" w:rsidRDefault="00CC2215" w:rsidP="006B1313">
                  <w:pPr>
                    <w:pStyle w:val="af5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16"/>
                      <w:szCs w:val="16"/>
                    </w:rPr>
                  </w:pPr>
                </w:p>
                <w:p w:rsidR="00CC2215" w:rsidRDefault="00CC2215" w:rsidP="006B1313">
                  <w:pPr>
                    <w:pStyle w:val="af5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96"/>
                      <w:szCs w:val="96"/>
                    </w:rPr>
                    <w:t>Публичный доклад</w:t>
                  </w:r>
                </w:p>
              </w:txbxContent>
            </v:textbox>
            <w10:wrap anchory="margin"/>
          </v:shape>
        </w:pict>
      </w:r>
      <w:r>
        <w:rPr>
          <w:rFonts w:ascii="Times New Roman" w:hAnsi="Times New Roman"/>
          <w:noProof/>
        </w:rPr>
        <w:pict>
          <v:group id="_x0000_s1129" style="position:absolute;left:0;text-align:left;margin-left:-17.1pt;margin-top:-17.5pt;width:340.1pt;height:758.35pt;z-index:251765760" coordorigin="1068609,1052893" coordsize="43196,96312">
            <v:rect id="_x0000_s1130" style="position:absolute;left:1068609;top:1052893;width:20085;height:96313;visibility:visible;mso-wrap-edited:f;mso-wrap-distance-left:2.88pt;mso-wrap-distance-top:2.88pt;mso-wrap-distance-right:2.88pt;mso-wrap-distance-bottom:2.88pt" fillcolor="#b0ccb0" stroked="f" strokeweight="0" insetpen="t" o:cliptowrap="t">
              <v:fill color2="#ccf" rotate="t" angle="-90" type="gradient"/>
              <v:shadow color="#eaebde"/>
              <o:lock v:ext="edit" shapetype="t"/>
              <v:textbox inset="2.88pt,2.88pt,2.88pt,2.88pt"/>
            </v:rect>
            <v:roundrect id="_x0000_s1131" style="position:absolute;left:1070824;top:1089771;width:40982;height:18760;visibility:visible;mso-wrap-edited:f;mso-wrap-distance-left:2.88pt;mso-wrap-distance-top:2.88pt;mso-wrap-distance-right:2.88pt;mso-wrap-distance-bottom:2.88pt" arcsize=".5" fillcolor="#ffc" stroked="f" strokeweight="0" insetpen="t" o:cliptowrap="t">
              <v:fill rotate="t" focus="100%" type="gradient"/>
              <v:shadow color="#eaebde"/>
              <o:lock v:ext="edit" shapetype="t"/>
              <v:textbox inset="2.88pt,2.88pt,2.88pt,2.88pt"/>
            </v:roundrect>
          </v:group>
        </w:pict>
      </w: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A31B35" w:rsidP="006B1313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133" style="position:absolute;left:0;text-align:left;margin-left:14.3pt;margin-top:2.95pt;width:497.2pt;height:97.4pt;z-index:251767808" coordorigin="1070824,1108531" coordsize="63142,3058">
            <v:roundrect id="_x0000_s1134" style="position:absolute;left:1070824;top:1108531;width:63134;height:3059;visibility:visible;mso-wrap-edited:f;mso-wrap-distance-left:2.88pt;mso-wrap-distance-top:2.88pt;mso-wrap-distance-right:2.88pt;mso-wrap-distance-bottom:2.88pt" arcsize=".5" fillcolor="#9cf" stroked="f" strokeweight="0" insetpen="t" o:cliptowrap="t">
              <v:fill opacity="44564f"/>
              <v:shadow color="#eaebde"/>
              <o:lock v:ext="edit" shapetype="t"/>
              <v:textbox inset="2.88pt,2.88pt,2.88pt,2.88pt"/>
            </v:roundrect>
            <v:shape id="_x0000_s1135" type="#_x0000_t202" style="position:absolute;left:1075043;top:1108531;width:58924;height:3059;visibility:visible;mso-wrap-edited:f;mso-wrap-distance-left:2.88pt;mso-wrap-distance-top:2.88pt;mso-wrap-distance-right:2.88pt;mso-wrap-distance-bottom:2.88pt;mso-position-horizontal:center;mso-position-horizontal-relative:margin;mso-position-vertical:center;mso-position-vertical-relative:margin" fillcolor="#ccf" stroked="f" strokeweight="0" insetpen="t" o:cliptowrap="t">
              <v:fill opacity="44564f" rotate="t" focus="100%" type="gradient"/>
              <v:shadow color="#eaebde"/>
              <o:lock v:ext="edit" shapetype="t"/>
              <v:textbox style="mso-next-textbox:#_x0000_s1135;mso-column-margin:5.7pt" inset="2.85pt,2.85pt,2.85pt,2.85pt">
                <w:txbxContent>
                  <w:p w:rsidR="00CC2215" w:rsidRDefault="00CC2215" w:rsidP="006B1313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</w:p>
                  <w:p w:rsidR="00CC2215" w:rsidRDefault="00CC2215" w:rsidP="006B1313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Муниципального бюджетного  </w:t>
                    </w:r>
                  </w:p>
                  <w:p w:rsidR="00CC2215" w:rsidRDefault="00CC2215" w:rsidP="006B1313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дошкольного  образовательного учреждения</w:t>
                    </w:r>
                  </w:p>
                  <w:p w:rsidR="00CC2215" w:rsidRDefault="00CC2215" w:rsidP="006B1313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 w:rsidRPr="00502395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Детский сад комбинированного вида № 7 </w:t>
                    </w:r>
                    <w:r w:rsidRPr="00502395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Дарование</w:t>
                    </w:r>
                    <w:r w:rsidRPr="00502395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»</w:t>
                    </w:r>
                  </w:p>
                </w:txbxContent>
              </v:textbox>
            </v:shape>
            <w10:wrap anchorx="margin" anchory="margin"/>
          </v:group>
        </w:pict>
      </w: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A31B35" w:rsidP="006B1313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7" type="#_x0000_t202" style="position:absolute;left:0;text-align:left;margin-left:-9.75pt;margin-top:5.35pt;width:150.8pt;height:32.25pt;z-index:251769856;visibility:visible;mso-wrap-edited:f;mso-wrap-distance-left:2.88pt;mso-wrap-distance-top:2.88pt;mso-wrap-distance-right:2.88pt;mso-wrap-distance-bottom:2.88pt" filled="f" stroked="f" strokeweight="0" insetpen="t" o:cliptowrap="t">
            <v:shadow color="#eaebde"/>
            <o:lock v:ext="edit" shapetype="t"/>
            <v:textbox style="mso-next-textbox:#_x0000_s1137;mso-column-margin:5.7pt" inset="2.85pt,2.85pt,2.85pt,2.85pt">
              <w:txbxContent>
                <w:p w:rsidR="00CC2215" w:rsidRPr="000633D0" w:rsidRDefault="00CC2215" w:rsidP="006B1313">
                  <w:pPr>
                    <w:pStyle w:val="msoorganizationname2"/>
                    <w:widowContro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3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Юридический (фактический) адрес:</w:t>
                  </w:r>
                </w:p>
              </w:txbxContent>
            </v:textbox>
          </v:shape>
        </w:pict>
      </w:r>
    </w:p>
    <w:p w:rsidR="006B1313" w:rsidRDefault="00A31B35" w:rsidP="006B1313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6" type="#_x0000_t202" style="position:absolute;left:0;text-align:left;margin-left:150.15pt;margin-top:9.95pt;width:356.05pt;height:58.35pt;z-index:251768832;visibility:visible;mso-wrap-edited:f;mso-wrap-distance-left:2.88pt;mso-wrap-distance-top:2.88pt;mso-wrap-distance-right:2.88pt;mso-wrap-distance-bottom:2.88pt" stroked="f" strokeweight="0" insetpen="t" o:cliptowrap="t">
            <v:fill color2="#b2b2b2" rotate="t" angle="-90" focus="50%" type="gradient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eaebde"/>
            <o:lock v:ext="edit" shapetype="t"/>
            <v:textbox style="mso-next-textbox:#_x0000_s1136;mso-column-margin:5.7pt" inset="2.85pt,2.85pt,2.85pt,2.85pt">
              <w:txbxContent>
                <w:p w:rsidR="00CC2215" w:rsidRPr="000633D0" w:rsidRDefault="00CC2215" w:rsidP="006B1313">
                  <w:pPr>
                    <w:pStyle w:val="3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99FF"/>
                      <w:sz w:val="16"/>
                      <w:szCs w:val="16"/>
                    </w:rPr>
                  </w:pPr>
                </w:p>
                <w:p w:rsidR="00CC2215" w:rsidRDefault="00CC2215" w:rsidP="006B1313">
                  <w:pPr>
                    <w:pStyle w:val="3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99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99FF"/>
                      <w:sz w:val="36"/>
                      <w:szCs w:val="36"/>
                    </w:rPr>
                    <w:t>Июнь 2018 год</w:t>
                  </w:r>
                </w:p>
              </w:txbxContent>
            </v:textbox>
          </v:shape>
        </w:pict>
      </w: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A31B35" w:rsidP="006B1313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8" type="#_x0000_t202" style="position:absolute;left:0;text-align:left;margin-left:-9.75pt;margin-top:3.15pt;width:140.8pt;height:51.7pt;z-index:251770880;visibility:visible;mso-wrap-edited:f;mso-wrap-distance-left:2.88pt;mso-wrap-distance-top:2.88pt;mso-wrap-distance-right:2.88pt;mso-wrap-distance-bottom:2.88pt" filled="f" stroked="f" strokeweight="0" insetpen="t" o:cliptowrap="t">
            <v:shadow color="#eaebde"/>
            <o:lock v:ext="edit" shapetype="t"/>
            <v:textbox style="mso-next-textbox:#_x0000_s1138;mso-column-margin:5.7pt" inset="2.85pt,2.85pt,2.85pt,2.85pt">
              <w:txbxContent>
                <w:p w:rsidR="00CC2215" w:rsidRDefault="00CC2215" w:rsidP="006B1313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652057, Кемеровская область,</w:t>
                  </w:r>
                </w:p>
                <w:p w:rsidR="00CC2215" w:rsidRDefault="00CC2215" w:rsidP="006B1313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город Юрга, </w:t>
                  </w:r>
                </w:p>
                <w:p w:rsidR="00CC2215" w:rsidRDefault="00CC2215" w:rsidP="006B1313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бульвар Металлургов, 5а</w:t>
                  </w:r>
                </w:p>
              </w:txbxContent>
            </v:textbox>
          </v:shape>
        </w:pict>
      </w: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A31B35" w:rsidP="006B1313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9" type="#_x0000_t202" style="position:absolute;left:0;text-align:left;margin-left:-9.75pt;margin-top:4.25pt;width:140.8pt;height:33.1pt;z-index:251771904;visibility:visible;mso-wrap-edited:f;mso-wrap-distance-left:2.88pt;mso-wrap-distance-top:2.88pt;mso-wrap-distance-right:2.88pt;mso-wrap-distance-bottom:2.88pt" filled="f" stroked="f" strokeweight="0" insetpen="t" o:cliptowrap="t">
            <v:shadow color="#eaebde"/>
            <o:lock v:ext="edit" shapetype="t"/>
            <v:textbox style="mso-column-margin:5.7pt" inset="2.85pt,2.85pt,2.85pt,2.85pt">
              <w:txbxContent>
                <w:p w:rsidR="00CC2215" w:rsidRPr="000633D0" w:rsidRDefault="00CC2215" w:rsidP="006B1313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33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Телефон: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633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(38451)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44733</w:t>
                  </w:r>
                </w:p>
                <w:p w:rsidR="00CC2215" w:rsidRDefault="00CC2215" w:rsidP="006B1313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spacing w:after="0"/>
        <w:jc w:val="center"/>
        <w:rPr>
          <w:rFonts w:ascii="Times New Roman" w:hAnsi="Times New Roman"/>
          <w:b/>
          <w:bCs/>
          <w:color w:val="002060"/>
        </w:rPr>
        <w:sectPr w:rsidR="006B1313" w:rsidSect="00665BE8"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B1313" w:rsidRDefault="006B1313" w:rsidP="006B1313">
      <w:pPr>
        <w:spacing w:after="0"/>
        <w:jc w:val="center"/>
        <w:rPr>
          <w:rFonts w:ascii="Times New Roman" w:hAnsi="Times New Roman"/>
          <w:b/>
          <w:bCs/>
          <w:color w:val="002060"/>
        </w:rPr>
      </w:pPr>
      <w:r w:rsidRPr="00C21981">
        <w:rPr>
          <w:rFonts w:ascii="Times New Roman" w:hAnsi="Times New Roman"/>
          <w:b/>
          <w:bCs/>
          <w:color w:val="002060"/>
        </w:rPr>
        <w:lastRenderedPageBreak/>
        <w:t>СОДЕРЖАНИЕ</w:t>
      </w:r>
    </w:p>
    <w:p w:rsidR="006B1313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/>
          <w:bCs/>
          <w:color w:val="333333"/>
        </w:rPr>
      </w:pP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Cs/>
        </w:rPr>
      </w:pPr>
      <w:r w:rsidRPr="00600B8B">
        <w:rPr>
          <w:rFonts w:ascii="Times New Roman" w:hAnsi="Times New Roman"/>
          <w:b/>
          <w:bCs/>
          <w:color w:val="333333"/>
        </w:rPr>
        <w:t>1</w:t>
      </w:r>
      <w:r w:rsidRPr="008F4DE4">
        <w:rPr>
          <w:rFonts w:ascii="Times New Roman" w:hAnsi="Times New Roman"/>
          <w:b/>
          <w:bCs/>
        </w:rPr>
        <w:t>. Общая характеристика МБДОУ «ДСКВ № 7 «Дарование»………………….…</w:t>
      </w:r>
    </w:p>
    <w:p w:rsidR="006B1313" w:rsidRPr="00B77813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 xml:space="preserve">1.1. </w:t>
      </w:r>
      <w:r w:rsidRPr="00B77813">
        <w:rPr>
          <w:rFonts w:ascii="Times New Roman" w:hAnsi="Times New Roman"/>
          <w:bCs/>
        </w:rPr>
        <w:t>Общие сведения ………………………………………………………………….…..</w:t>
      </w:r>
    </w:p>
    <w:p w:rsidR="006B1313" w:rsidRPr="00B77813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B77813">
        <w:rPr>
          <w:rFonts w:ascii="Times New Roman" w:hAnsi="Times New Roman"/>
          <w:bCs/>
        </w:rPr>
        <w:t>1.2. Местонахождение ………………………………………………………………….…</w:t>
      </w:r>
    </w:p>
    <w:p w:rsidR="006B1313" w:rsidRPr="00B77813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B77813">
        <w:rPr>
          <w:rFonts w:ascii="Times New Roman" w:hAnsi="Times New Roman"/>
          <w:bCs/>
        </w:rPr>
        <w:t>1.3. Режим работы ………………………………………………………………………...</w:t>
      </w:r>
    </w:p>
    <w:p w:rsidR="006B1313" w:rsidRPr="00B77813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B77813">
        <w:rPr>
          <w:rFonts w:ascii="Times New Roman" w:hAnsi="Times New Roman"/>
          <w:bCs/>
        </w:rPr>
        <w:t>1.4. Структура групп………………………………………………………………………</w:t>
      </w:r>
    </w:p>
    <w:p w:rsidR="006B1313" w:rsidRPr="00B77813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B77813">
        <w:rPr>
          <w:rFonts w:ascii="Times New Roman" w:hAnsi="Times New Roman"/>
          <w:bCs/>
        </w:rPr>
        <w:t>1.5. Структура управления………………………………………………………….….…</w:t>
      </w:r>
    </w:p>
    <w:p w:rsidR="006B1313" w:rsidRPr="00B77813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B77813">
        <w:rPr>
          <w:rFonts w:ascii="Times New Roman" w:hAnsi="Times New Roman"/>
          <w:bCs/>
        </w:rPr>
        <w:t>1.6. Приоритетные задачи, решавшиеся в отчетный период .…………………………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B77813">
        <w:rPr>
          <w:rFonts w:ascii="Times New Roman" w:hAnsi="Times New Roman"/>
          <w:bCs/>
        </w:rPr>
        <w:t>1.7. Контактная информация……………………………………………………………..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/>
          <w:bCs/>
        </w:rPr>
      </w:pP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/>
          <w:bCs/>
        </w:rPr>
        <w:t>2. Особенности образовательного процесса………………………………………….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2.1. Содержание обучения и воспитания детей…………………………………………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2.2. Охрана и укрепление здоровья………………………………………………………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2.3. Организация коррекционной помощи……………………………………………...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2.4. Дополнительные образовательные услуги……………………………………….…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2.5. Внешние связи………………………………………………………………………..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2.</w:t>
      </w:r>
      <w:r w:rsidR="008E0F99">
        <w:rPr>
          <w:rFonts w:ascii="Times New Roman" w:hAnsi="Times New Roman"/>
          <w:bCs/>
        </w:rPr>
        <w:t>6</w:t>
      </w:r>
      <w:r w:rsidRPr="008F4DE4">
        <w:rPr>
          <w:rFonts w:ascii="Times New Roman" w:hAnsi="Times New Roman"/>
          <w:bCs/>
        </w:rPr>
        <w:t>. Работа с родителями………………………………………………………………….</w:t>
      </w: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/>
          <w:bCs/>
        </w:rPr>
      </w:pP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/>
          <w:bCs/>
        </w:rPr>
        <w:t>3. Условия осуществления образовательного процесса……………………………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3.1. Организация предметной образовательной среды …………………..……………</w:t>
      </w:r>
    </w:p>
    <w:p w:rsidR="006B1313" w:rsidRPr="008F4DE4" w:rsidRDefault="006B1313" w:rsidP="006B1313">
      <w:pPr>
        <w:pStyle w:val="a4"/>
        <w:spacing w:after="0"/>
        <w:ind w:left="425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3.2.</w:t>
      </w:r>
      <w:r w:rsidR="008E0F99">
        <w:rPr>
          <w:rFonts w:ascii="Times New Roman" w:hAnsi="Times New Roman"/>
          <w:bCs/>
        </w:rPr>
        <w:t xml:space="preserve"> </w:t>
      </w:r>
      <w:r w:rsidRPr="008F4DE4">
        <w:rPr>
          <w:rFonts w:ascii="Times New Roman" w:hAnsi="Times New Roman"/>
          <w:bCs/>
        </w:rPr>
        <w:t>Обеспечение    безопасности        и     деятельности    детей  в МБДОУ «ДСКВ № 7 «Дарован</w:t>
      </w:r>
      <w:r w:rsidR="008E0F99">
        <w:rPr>
          <w:rFonts w:ascii="Times New Roman" w:hAnsi="Times New Roman"/>
          <w:bCs/>
        </w:rPr>
        <w:t>ие»…………………………………………………………………………….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3.3. Медицинское обслуживание .……………………………………………………….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3.4. Материально-техническая база. Характеристика территории……………………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3.5. Качество и организация питания……………………………………………………</w:t>
      </w: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/>
          <w:bCs/>
        </w:rPr>
      </w:pP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/>
          <w:bCs/>
        </w:rPr>
      </w:pPr>
      <w:r w:rsidRPr="008F4DE4">
        <w:rPr>
          <w:rFonts w:ascii="Times New Roman" w:hAnsi="Times New Roman"/>
          <w:b/>
          <w:bCs/>
        </w:rPr>
        <w:t>4. Результаты деятельности МБДОУ «ДСКВ № 7 «Дарование»……………….…</w:t>
      </w: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4.1. Результаты оздоровительной работы……………………………………………….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4.2. Достижения МБДОУ «ДСКВ № 7 «Дарование»…………………………………..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4.3. Оценка функционирования МБДОУ «ДСКВ № 7 «Дарование»……………………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4.4. Информация СМИ о деятельности МБДОУ «ДСКВ № 7 «Дарование»…………</w:t>
      </w: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/>
          <w:bCs/>
        </w:rPr>
      </w:pP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/>
          <w:bCs/>
        </w:rPr>
        <w:t>5. Кадровый потенциал………………………………………………………….……...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5.1. Персональный состав работников МБДОУ «ДСКВ № 7 «Дарование»………….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5.2. Развитие кадрового потенциала…………………………………………………….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/>
          <w:bCs/>
        </w:rPr>
      </w:pPr>
      <w:r w:rsidRPr="008F4DE4">
        <w:rPr>
          <w:rFonts w:ascii="Times New Roman" w:hAnsi="Times New Roman"/>
          <w:bCs/>
        </w:rPr>
        <w:t>5.3. Соотношение воспитанников, приходящихся на 1 взрослого……………………</w:t>
      </w: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/>
          <w:bCs/>
        </w:rPr>
      </w:pP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/>
          <w:bCs/>
        </w:rPr>
        <w:t>6. Финансовые ресурсы МБДОУ «ДСКВ № 7 «Дарование» и их использование</w:t>
      </w: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6.1. Бюджетное финансирование………………………………………………………..</w:t>
      </w:r>
    </w:p>
    <w:p w:rsidR="006B1313" w:rsidRPr="008F4DE4" w:rsidRDefault="006B1313" w:rsidP="006B1313">
      <w:pPr>
        <w:pStyle w:val="a4"/>
        <w:spacing w:after="0"/>
        <w:ind w:left="426" w:hanging="11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6.2. Льготы для отдельных категорий воспитанников…………………………………</w:t>
      </w: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/>
          <w:bCs/>
        </w:rPr>
      </w:pP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/>
          <w:bCs/>
        </w:rPr>
        <w:t>7. Решения, принятые по итогам общественного обсуждения…………………….</w:t>
      </w: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/>
          <w:bCs/>
        </w:rPr>
      </w:pPr>
    </w:p>
    <w:p w:rsidR="006B1313" w:rsidRPr="008F4DE4" w:rsidRDefault="006B1313" w:rsidP="006B1313">
      <w:pPr>
        <w:pStyle w:val="a4"/>
        <w:spacing w:after="0"/>
        <w:ind w:left="426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/>
          <w:bCs/>
        </w:rPr>
        <w:t>8. Заключение. Перспективы и планы развития……………………………………</w:t>
      </w:r>
    </w:p>
    <w:p w:rsidR="006B1313" w:rsidRPr="008F4DE4" w:rsidRDefault="006B1313" w:rsidP="006B1313">
      <w:pPr>
        <w:pStyle w:val="a4"/>
        <w:spacing w:after="0"/>
        <w:jc w:val="both"/>
        <w:rPr>
          <w:rFonts w:ascii="Times New Roman" w:hAnsi="Times New Roman"/>
          <w:bCs/>
        </w:rPr>
      </w:pPr>
    </w:p>
    <w:p w:rsidR="006B1313" w:rsidRPr="008F4DE4" w:rsidRDefault="006B1313" w:rsidP="006B1313">
      <w:pPr>
        <w:pStyle w:val="a4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B1313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8E0F99" w:rsidRDefault="008E0F9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8E0F99" w:rsidRDefault="008E0F9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3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3</w:t>
      </w:r>
    </w:p>
    <w:p w:rsidR="006B1313" w:rsidRPr="008F4DE4" w:rsidRDefault="00105F2B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4</w:t>
      </w:r>
    </w:p>
    <w:p w:rsidR="006B1313" w:rsidRPr="008F4DE4" w:rsidRDefault="00EB5D7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</w:p>
    <w:p w:rsidR="006B1313" w:rsidRPr="008F4DE4" w:rsidRDefault="00EB5D7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</w:p>
    <w:p w:rsidR="006B1313" w:rsidRPr="008F4DE4" w:rsidRDefault="00EB5D7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7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EB5D7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</w:p>
    <w:p w:rsidR="006B1313" w:rsidRPr="008F4DE4" w:rsidRDefault="00EB5D7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</w:p>
    <w:p w:rsidR="006B1313" w:rsidRPr="008F4DE4" w:rsidRDefault="00EB5D7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</w:p>
    <w:p w:rsidR="006B1313" w:rsidRPr="008F4DE4" w:rsidRDefault="00EB5D7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1</w:t>
      </w:r>
      <w:r w:rsidR="00EB5D79">
        <w:rPr>
          <w:rFonts w:ascii="Times New Roman" w:hAnsi="Times New Roman"/>
          <w:bCs/>
        </w:rPr>
        <w:t>0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1</w:t>
      </w:r>
      <w:r w:rsidR="00105F2B">
        <w:rPr>
          <w:rFonts w:ascii="Times New Roman" w:hAnsi="Times New Roman"/>
          <w:bCs/>
        </w:rPr>
        <w:t>0</w:t>
      </w:r>
    </w:p>
    <w:p w:rsidR="006B1313" w:rsidRPr="008F4DE4" w:rsidRDefault="00EB5D7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</w:p>
    <w:p w:rsidR="008E0F99" w:rsidRDefault="008E0F9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1</w:t>
      </w:r>
      <w:r w:rsidR="00EB5D79">
        <w:rPr>
          <w:rFonts w:ascii="Times New Roman" w:hAnsi="Times New Roman"/>
          <w:bCs/>
        </w:rPr>
        <w:t>3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1</w:t>
      </w:r>
      <w:r w:rsidR="00EB5D79">
        <w:rPr>
          <w:rFonts w:ascii="Times New Roman" w:hAnsi="Times New Roman"/>
          <w:bCs/>
        </w:rPr>
        <w:t>3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1</w:t>
      </w:r>
      <w:r w:rsidR="00EB5D79">
        <w:rPr>
          <w:rFonts w:ascii="Times New Roman" w:hAnsi="Times New Roman"/>
          <w:bCs/>
        </w:rPr>
        <w:t>4</w:t>
      </w:r>
    </w:p>
    <w:p w:rsidR="006B1313" w:rsidRPr="008F4DE4" w:rsidRDefault="00EB5D7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1</w:t>
      </w:r>
      <w:r w:rsidR="00EB5D79">
        <w:rPr>
          <w:rFonts w:ascii="Times New Roman" w:hAnsi="Times New Roman"/>
          <w:bCs/>
        </w:rPr>
        <w:t>5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1</w:t>
      </w:r>
      <w:r w:rsidR="00EB5D79">
        <w:rPr>
          <w:rFonts w:ascii="Times New Roman" w:hAnsi="Times New Roman"/>
          <w:bCs/>
        </w:rPr>
        <w:t>5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1</w:t>
      </w:r>
      <w:r w:rsidR="00EB5D79">
        <w:rPr>
          <w:rFonts w:ascii="Times New Roman" w:hAnsi="Times New Roman"/>
          <w:bCs/>
        </w:rPr>
        <w:t>6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1</w:t>
      </w:r>
      <w:r w:rsidR="00EB5D79">
        <w:rPr>
          <w:rFonts w:ascii="Times New Roman" w:hAnsi="Times New Roman"/>
          <w:bCs/>
        </w:rPr>
        <w:t>6</w:t>
      </w:r>
    </w:p>
    <w:p w:rsidR="006B1313" w:rsidRPr="008F4DE4" w:rsidRDefault="00105F2B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</w:t>
      </w:r>
      <w:r w:rsidR="00105F2B">
        <w:rPr>
          <w:rFonts w:ascii="Times New Roman" w:hAnsi="Times New Roman"/>
          <w:bCs/>
        </w:rPr>
        <w:t>0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21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41134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21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</w:t>
      </w:r>
      <w:r w:rsidR="00411349">
        <w:rPr>
          <w:rFonts w:ascii="Times New Roman" w:hAnsi="Times New Roman"/>
          <w:bCs/>
        </w:rPr>
        <w:t>1</w:t>
      </w:r>
    </w:p>
    <w:p w:rsidR="006B1313" w:rsidRPr="008F4DE4" w:rsidRDefault="00411349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22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</w:t>
      </w:r>
      <w:r w:rsidR="00105F2B">
        <w:rPr>
          <w:rFonts w:ascii="Times New Roman" w:hAnsi="Times New Roman"/>
          <w:bCs/>
        </w:rPr>
        <w:t>4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105F2B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</w:t>
      </w:r>
      <w:r w:rsidR="00105F2B">
        <w:rPr>
          <w:rFonts w:ascii="Times New Roman" w:hAnsi="Times New Roman"/>
          <w:bCs/>
        </w:rPr>
        <w:t>5</w:t>
      </w:r>
    </w:p>
    <w:p w:rsidR="006B1313" w:rsidRPr="008F4DE4" w:rsidRDefault="00105F2B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26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</w:t>
      </w:r>
      <w:r w:rsidR="00411349">
        <w:rPr>
          <w:rFonts w:ascii="Times New Roman" w:hAnsi="Times New Roman"/>
          <w:bCs/>
        </w:rPr>
        <w:t>7</w:t>
      </w: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</w:p>
    <w:p w:rsidR="006B1313" w:rsidRPr="008F4DE4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</w:rPr>
      </w:pPr>
      <w:r w:rsidRPr="008F4DE4">
        <w:rPr>
          <w:rFonts w:ascii="Times New Roman" w:hAnsi="Times New Roman"/>
          <w:bCs/>
        </w:rPr>
        <w:t>2</w:t>
      </w:r>
      <w:r w:rsidR="00105F2B">
        <w:rPr>
          <w:rFonts w:ascii="Times New Roman" w:hAnsi="Times New Roman"/>
          <w:bCs/>
        </w:rPr>
        <w:t>7</w:t>
      </w:r>
    </w:p>
    <w:p w:rsidR="006B1313" w:rsidRDefault="006B1313" w:rsidP="006B1313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  <w:sectPr w:rsidR="006B1313" w:rsidSect="00665BE8">
          <w:type w:val="continuous"/>
          <w:pgSz w:w="11906" w:h="16838"/>
          <w:pgMar w:top="851" w:right="851" w:bottom="851" w:left="1418" w:header="709" w:footer="709" w:gutter="0"/>
          <w:cols w:num="2" w:space="340" w:equalWidth="0">
            <w:col w:w="8505" w:space="340"/>
            <w:col w:w="792"/>
          </w:cols>
          <w:titlePg/>
          <w:docGrid w:linePitch="360"/>
        </w:sectPr>
      </w:pP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Pr="00B14D8A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  <w:proofErr w:type="gramStart"/>
      <w:r w:rsidRPr="00B14D8A">
        <w:rPr>
          <w:rFonts w:ascii="Times New Roman" w:hAnsi="Times New Roman"/>
        </w:rPr>
        <w:lastRenderedPageBreak/>
        <w:t xml:space="preserve">Цель публичного доклада - показать, в какой мере деятельность Муниципального бюджетного дошкольного образовательного учреждения «Детский сад комбинированного вида № 7 «Дарование» (далее – МБДОУ «ДСКВ № 7 «Дарование») </w:t>
      </w:r>
      <w:r w:rsidRPr="00B14D8A">
        <w:rPr>
          <w:rFonts w:ascii="Times New Roman" w:hAnsi="Times New Roman"/>
          <w:bCs/>
        </w:rPr>
        <w:t>обеспечивает полноту</w:t>
      </w:r>
      <w:r w:rsidRPr="00B14D8A">
        <w:rPr>
          <w:rFonts w:ascii="Times New Roman" w:hAnsi="Times New Roman"/>
        </w:rPr>
        <w:t xml:space="preserve"> предоставляемых образовательных услуг, </w:t>
      </w:r>
      <w:r w:rsidRPr="00B14D8A">
        <w:rPr>
          <w:rFonts w:ascii="Times New Roman" w:hAnsi="Times New Roman"/>
          <w:bCs/>
        </w:rPr>
        <w:t>как реагирует</w:t>
      </w:r>
      <w:r w:rsidRPr="00B14D8A">
        <w:rPr>
          <w:rFonts w:ascii="Times New Roman" w:hAnsi="Times New Roman"/>
        </w:rPr>
        <w:t xml:space="preserve"> на происходящие </w:t>
      </w:r>
      <w:r w:rsidRPr="00B14D8A">
        <w:rPr>
          <w:rFonts w:ascii="Times New Roman" w:hAnsi="Times New Roman"/>
          <w:bCs/>
        </w:rPr>
        <w:t>изменения</w:t>
      </w:r>
      <w:r w:rsidRPr="00B14D8A">
        <w:rPr>
          <w:rFonts w:ascii="Times New Roman" w:hAnsi="Times New Roman"/>
        </w:rPr>
        <w:t xml:space="preserve">, насколько </w:t>
      </w:r>
      <w:r w:rsidRPr="00B14D8A">
        <w:rPr>
          <w:rFonts w:ascii="Times New Roman" w:hAnsi="Times New Roman"/>
          <w:bCs/>
        </w:rPr>
        <w:t xml:space="preserve">эффективно </w:t>
      </w:r>
      <w:r w:rsidRPr="00B14D8A">
        <w:rPr>
          <w:rFonts w:ascii="Times New Roman" w:hAnsi="Times New Roman"/>
        </w:rPr>
        <w:t xml:space="preserve">использует ресурсы, </w:t>
      </w:r>
      <w:r w:rsidRPr="00B14D8A">
        <w:rPr>
          <w:rFonts w:ascii="Times New Roman" w:hAnsi="Times New Roman"/>
          <w:bCs/>
        </w:rPr>
        <w:t>каковы результаты</w:t>
      </w:r>
      <w:r w:rsidRPr="00B14D8A">
        <w:rPr>
          <w:rFonts w:ascii="Times New Roman" w:hAnsi="Times New Roman"/>
        </w:rPr>
        <w:t xml:space="preserve"> развития системы образования МБДОУ «ДСКВ № 7 «Дарование»  за 201</w:t>
      </w:r>
      <w:r>
        <w:rPr>
          <w:rFonts w:ascii="Times New Roman" w:hAnsi="Times New Roman"/>
        </w:rPr>
        <w:t>7</w:t>
      </w:r>
      <w:r w:rsidRPr="00B14D8A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8</w:t>
      </w:r>
      <w:r w:rsidRPr="00B14D8A">
        <w:rPr>
          <w:rFonts w:ascii="Times New Roman" w:hAnsi="Times New Roman"/>
        </w:rPr>
        <w:t xml:space="preserve"> учебный год, а также  обеспечение прозрачности функционирования детского сада в</w:t>
      </w:r>
      <w:proofErr w:type="gramEnd"/>
      <w:r w:rsidRPr="00B14D8A">
        <w:rPr>
          <w:rFonts w:ascii="Times New Roman" w:hAnsi="Times New Roman"/>
        </w:rPr>
        <w:t xml:space="preserve"> </w:t>
      </w:r>
      <w:proofErr w:type="gramStart"/>
      <w:r w:rsidRPr="00B14D8A">
        <w:rPr>
          <w:rFonts w:ascii="Times New Roman" w:hAnsi="Times New Roman"/>
        </w:rPr>
        <w:t>Юргинском</w:t>
      </w:r>
      <w:proofErr w:type="gramEnd"/>
      <w:r w:rsidRPr="00B14D8A">
        <w:rPr>
          <w:rFonts w:ascii="Times New Roman" w:hAnsi="Times New Roman"/>
        </w:rPr>
        <w:t xml:space="preserve"> городском округе.</w:t>
      </w:r>
    </w:p>
    <w:p w:rsidR="006B1313" w:rsidRPr="00B14D8A" w:rsidRDefault="006B1313" w:rsidP="006B1313">
      <w:pPr>
        <w:pStyle w:val="a6"/>
        <w:ind w:firstLine="708"/>
        <w:jc w:val="both"/>
        <w:rPr>
          <w:rFonts w:ascii="Times New Roman" w:hAnsi="Times New Roman"/>
          <w:color w:val="FF0000"/>
        </w:rPr>
      </w:pPr>
      <w:r w:rsidRPr="00B14D8A">
        <w:rPr>
          <w:rFonts w:ascii="Times New Roman" w:hAnsi="Times New Roman"/>
        </w:rPr>
        <w:t xml:space="preserve">Данный публичный доклад </w:t>
      </w:r>
      <w:r w:rsidRPr="00B14D8A">
        <w:rPr>
          <w:rFonts w:ascii="Times New Roman" w:hAnsi="Times New Roman"/>
          <w:color w:val="000000"/>
        </w:rPr>
        <w:t xml:space="preserve">подготовлен на основе контрольно-аналитической деятельности </w:t>
      </w:r>
      <w:r w:rsidRPr="00B14D8A">
        <w:rPr>
          <w:rFonts w:ascii="Times New Roman" w:hAnsi="Times New Roman"/>
        </w:rPr>
        <w:t xml:space="preserve">МБДОУ «ДСКВ № 7 «Дарование»  </w:t>
      </w:r>
      <w:r w:rsidRPr="00B14D8A">
        <w:rPr>
          <w:rFonts w:ascii="Times New Roman" w:hAnsi="Times New Roman"/>
          <w:color w:val="000000"/>
        </w:rPr>
        <w:t>за 201</w:t>
      </w:r>
      <w:r>
        <w:rPr>
          <w:rFonts w:ascii="Times New Roman" w:hAnsi="Times New Roman"/>
          <w:color w:val="000000"/>
        </w:rPr>
        <w:t>7</w:t>
      </w:r>
      <w:r w:rsidRPr="00B14D8A">
        <w:rPr>
          <w:rFonts w:ascii="Times New Roman" w:hAnsi="Times New Roman"/>
          <w:color w:val="000000"/>
        </w:rPr>
        <w:t>-201</w:t>
      </w:r>
      <w:r>
        <w:rPr>
          <w:rFonts w:ascii="Times New Roman" w:hAnsi="Times New Roman"/>
          <w:color w:val="000000"/>
        </w:rPr>
        <w:t>8</w:t>
      </w:r>
      <w:r w:rsidRPr="00B14D8A">
        <w:rPr>
          <w:rFonts w:ascii="Times New Roman" w:hAnsi="Times New Roman"/>
          <w:color w:val="000000"/>
        </w:rPr>
        <w:t xml:space="preserve"> учебный год. </w:t>
      </w:r>
    </w:p>
    <w:p w:rsidR="006B1313" w:rsidRPr="00B14D8A" w:rsidRDefault="006B1313" w:rsidP="006B1313">
      <w:pPr>
        <w:pStyle w:val="a6"/>
        <w:ind w:firstLine="708"/>
        <w:jc w:val="both"/>
        <w:rPr>
          <w:rFonts w:ascii="Times New Roman" w:hAnsi="Times New Roman"/>
          <w:color w:val="000000"/>
        </w:rPr>
      </w:pPr>
      <w:r w:rsidRPr="00B14D8A">
        <w:rPr>
          <w:rFonts w:ascii="Times New Roman" w:hAnsi="Times New Roman"/>
          <w:color w:val="000000"/>
        </w:rPr>
        <w:t>Все гиперссылки в Публичном докладе указывают на страницы сайта МБДОУ «ДСКВ № 7 «Дарование», где размещена более подробная информация (нормативные документы, локальные акты, отчеты и т.д.).</w:t>
      </w:r>
    </w:p>
    <w:p w:rsidR="006B1313" w:rsidRDefault="006B1313" w:rsidP="006B13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B1313" w:rsidRPr="008E77E5" w:rsidRDefault="006B1313" w:rsidP="006B1313">
      <w:pPr>
        <w:pStyle w:val="a3"/>
        <w:numPr>
          <w:ilvl w:val="0"/>
          <w:numId w:val="1"/>
        </w:numPr>
        <w:spacing w:line="300" w:lineRule="auto"/>
        <w:ind w:left="0" w:firstLine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E77E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Общая характеристика </w:t>
      </w:r>
    </w:p>
    <w:p w:rsidR="006B1313" w:rsidRPr="008E77E5" w:rsidRDefault="006B1313" w:rsidP="006B1313">
      <w:pPr>
        <w:pStyle w:val="a3"/>
        <w:spacing w:line="300" w:lineRule="auto"/>
        <w:ind w:firstLine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E77E5">
        <w:rPr>
          <w:rFonts w:ascii="Times New Roman" w:hAnsi="Times New Roman" w:cs="Times New Roman"/>
          <w:b/>
          <w:i/>
          <w:color w:val="C00000"/>
          <w:sz w:val="24"/>
          <w:szCs w:val="24"/>
        </w:rPr>
        <w:t>Муниципального бюджетного дошкольного образовательного учреждения</w:t>
      </w:r>
    </w:p>
    <w:p w:rsidR="006B1313" w:rsidRPr="00B14D8A" w:rsidRDefault="006B1313" w:rsidP="006B1313">
      <w:pPr>
        <w:pStyle w:val="a3"/>
        <w:spacing w:line="300" w:lineRule="auto"/>
        <w:ind w:firstLine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E77E5">
        <w:rPr>
          <w:rFonts w:ascii="Times New Roman" w:hAnsi="Times New Roman" w:cs="Times New Roman"/>
          <w:b/>
          <w:i/>
          <w:color w:val="C00000"/>
          <w:sz w:val="24"/>
          <w:szCs w:val="24"/>
        </w:rPr>
        <w:t>«Детский сад комбинированного вида № 7 «Дарование»</w:t>
      </w:r>
    </w:p>
    <w:p w:rsidR="006B1313" w:rsidRPr="00B314D1" w:rsidRDefault="006B1313" w:rsidP="006B1313">
      <w:pPr>
        <w:pStyle w:val="a3"/>
        <w:spacing w:line="300" w:lineRule="auto"/>
        <w:ind w:left="1072" w:firstLine="0"/>
        <w:jc w:val="center"/>
        <w:rPr>
          <w:rFonts w:ascii="Times New Roman" w:hAnsi="Times New Roman" w:cs="Times New Roman"/>
          <w:b/>
          <w:i/>
          <w:color w:val="C00000"/>
          <w:szCs w:val="28"/>
          <w:u w:val="single"/>
        </w:rPr>
      </w:pPr>
    </w:p>
    <w:p w:rsidR="006B1313" w:rsidRPr="009F6DE9" w:rsidRDefault="006B1313" w:rsidP="006B131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9F6DE9">
        <w:rPr>
          <w:rFonts w:ascii="Times New Roman" w:hAnsi="Times New Roman" w:cs="Times New Roman"/>
          <w:b/>
          <w:color w:val="0070C0"/>
          <w:sz w:val="22"/>
          <w:szCs w:val="22"/>
        </w:rPr>
        <w:t>Общие сведения</w:t>
      </w:r>
    </w:p>
    <w:p w:rsidR="006B1313" w:rsidRPr="00B14D8A" w:rsidRDefault="006B1313" w:rsidP="006B1313">
      <w:pPr>
        <w:pStyle w:val="a6"/>
        <w:ind w:firstLine="708"/>
        <w:jc w:val="both"/>
        <w:rPr>
          <w:rFonts w:ascii="Times New Roman" w:hAnsi="Times New Roman"/>
          <w:color w:val="000000"/>
        </w:rPr>
      </w:pPr>
      <w:r w:rsidRPr="00B14D8A">
        <w:rPr>
          <w:rFonts w:ascii="Times New Roman" w:hAnsi="Times New Roman"/>
        </w:rPr>
        <w:t xml:space="preserve">Муниципальное бюджетное дошкольное образовательное учреждение «Детский сад комбинированного вида №7 «Дарование» (далее – Учреждение) открыто в 1988 году. </w:t>
      </w:r>
      <w:r w:rsidRPr="00B14D8A">
        <w:rPr>
          <w:rFonts w:ascii="Times New Roman" w:hAnsi="Times New Roman"/>
          <w:bCs/>
        </w:rPr>
        <w:t xml:space="preserve">Учредителем Учреждения является </w:t>
      </w:r>
      <w:proofErr w:type="spellStart"/>
      <w:r w:rsidRPr="00B14D8A">
        <w:rPr>
          <w:rFonts w:ascii="Times New Roman" w:hAnsi="Times New Roman"/>
          <w:bCs/>
        </w:rPr>
        <w:t>Юргинский</w:t>
      </w:r>
      <w:proofErr w:type="spellEnd"/>
      <w:r w:rsidRPr="00B14D8A">
        <w:rPr>
          <w:rFonts w:ascii="Times New Roman" w:hAnsi="Times New Roman"/>
          <w:bCs/>
        </w:rPr>
        <w:t xml:space="preserve"> городской округ.</w:t>
      </w:r>
      <w:r w:rsidRPr="00B14D8A">
        <w:rPr>
          <w:rFonts w:ascii="Times New Roman" w:hAnsi="Times New Roman"/>
          <w:color w:val="000000"/>
        </w:rPr>
        <w:t xml:space="preserve"> От имени Юргинского городского округа полномочия Учредителя в отношении Учреждения осуществляет Глава города. </w:t>
      </w:r>
    </w:p>
    <w:p w:rsidR="006B1313" w:rsidRPr="00B14D8A" w:rsidRDefault="00A31B35" w:rsidP="006B1313">
      <w:pPr>
        <w:pStyle w:val="a6"/>
        <w:ind w:firstLine="708"/>
        <w:jc w:val="both"/>
        <w:rPr>
          <w:rFonts w:ascii="Times New Roman" w:hAnsi="Times New Roman"/>
        </w:rPr>
      </w:pPr>
      <w:hyperlink r:id="rId11" w:history="1">
        <w:r w:rsidR="006B1313" w:rsidRPr="00B14D8A">
          <w:rPr>
            <w:rStyle w:val="a5"/>
            <w:rFonts w:ascii="Times New Roman" w:hAnsi="Times New Roman"/>
            <w:b/>
            <w:i/>
          </w:rPr>
          <w:t>Лицензия</w:t>
        </w:r>
        <w:r w:rsidR="006B1313" w:rsidRPr="00B14D8A">
          <w:rPr>
            <w:rStyle w:val="a5"/>
            <w:rFonts w:ascii="Times New Roman" w:hAnsi="Times New Roman"/>
          </w:rPr>
          <w:t xml:space="preserve"> </w:t>
        </w:r>
        <w:r w:rsidR="006B1313" w:rsidRPr="004D0593">
          <w:rPr>
            <w:rStyle w:val="a5"/>
            <w:rFonts w:ascii="Times New Roman" w:hAnsi="Times New Roman"/>
            <w:b/>
            <w:i/>
          </w:rPr>
          <w:t>на</w:t>
        </w:r>
        <w:r w:rsidR="006B1313">
          <w:rPr>
            <w:rStyle w:val="a5"/>
            <w:rFonts w:ascii="Times New Roman" w:hAnsi="Times New Roman"/>
          </w:rPr>
          <w:t xml:space="preserve"> </w:t>
        </w:r>
        <w:r w:rsidR="006B1313">
          <w:rPr>
            <w:rStyle w:val="a5"/>
            <w:rFonts w:ascii="Times New Roman" w:hAnsi="Times New Roman"/>
            <w:b/>
            <w:i/>
          </w:rPr>
          <w:t>осуществление</w:t>
        </w:r>
        <w:r w:rsidR="006B1313" w:rsidRPr="00B14D8A">
          <w:rPr>
            <w:rStyle w:val="a5"/>
            <w:rFonts w:ascii="Times New Roman" w:hAnsi="Times New Roman"/>
            <w:b/>
            <w:i/>
          </w:rPr>
          <w:t xml:space="preserve"> образовательной деятельности</w:t>
        </w:r>
      </w:hyperlink>
      <w:r w:rsidR="006B1313" w:rsidRPr="00B14D8A">
        <w:rPr>
          <w:rFonts w:ascii="Times New Roman" w:hAnsi="Times New Roman"/>
        </w:rPr>
        <w:t xml:space="preserve">: </w:t>
      </w:r>
      <w:r w:rsidR="006B1313" w:rsidRPr="00B14D8A">
        <w:rPr>
          <w:rFonts w:ascii="Times New Roman" w:hAnsi="Times New Roman"/>
          <w:kern w:val="20"/>
        </w:rPr>
        <w:t xml:space="preserve">№ </w:t>
      </w:r>
      <w:r w:rsidR="006B1313">
        <w:rPr>
          <w:rFonts w:ascii="Times New Roman" w:hAnsi="Times New Roman"/>
          <w:kern w:val="20"/>
        </w:rPr>
        <w:t>0001830</w:t>
      </w:r>
      <w:r w:rsidR="006B1313" w:rsidRPr="00B14D8A">
        <w:rPr>
          <w:rFonts w:ascii="Times New Roman" w:hAnsi="Times New Roman"/>
          <w:kern w:val="20"/>
        </w:rPr>
        <w:t xml:space="preserve"> серия </w:t>
      </w:r>
      <w:r w:rsidR="006B1313">
        <w:rPr>
          <w:rFonts w:ascii="Times New Roman" w:hAnsi="Times New Roman"/>
          <w:kern w:val="20"/>
        </w:rPr>
        <w:t xml:space="preserve">42ЛО1 </w:t>
      </w:r>
      <w:r w:rsidR="006B1313" w:rsidRPr="00B14D8A">
        <w:rPr>
          <w:rFonts w:ascii="Times New Roman" w:hAnsi="Times New Roman"/>
        </w:rPr>
        <w:t>(</w:t>
      </w:r>
      <w:proofErr w:type="gramStart"/>
      <w:r w:rsidR="006B1313" w:rsidRPr="00B14D8A">
        <w:rPr>
          <w:rFonts w:ascii="Times New Roman" w:hAnsi="Times New Roman"/>
        </w:rPr>
        <w:t>регистрационный</w:t>
      </w:r>
      <w:proofErr w:type="gramEnd"/>
      <w:r w:rsidR="006B1313" w:rsidRPr="00B14D8A">
        <w:rPr>
          <w:rFonts w:ascii="Times New Roman" w:hAnsi="Times New Roman"/>
        </w:rPr>
        <w:t xml:space="preserve"> № </w:t>
      </w:r>
      <w:r w:rsidR="006B1313">
        <w:rPr>
          <w:rFonts w:ascii="Times New Roman" w:hAnsi="Times New Roman"/>
        </w:rPr>
        <w:t>14808</w:t>
      </w:r>
      <w:r w:rsidR="006B1313" w:rsidRPr="00B14D8A">
        <w:rPr>
          <w:rFonts w:ascii="Times New Roman" w:hAnsi="Times New Roman"/>
        </w:rPr>
        <w:t>)</w:t>
      </w:r>
      <w:r w:rsidR="006B1313" w:rsidRPr="00B14D8A">
        <w:rPr>
          <w:rFonts w:ascii="Times New Roman" w:hAnsi="Times New Roman"/>
          <w:kern w:val="20"/>
        </w:rPr>
        <w:t xml:space="preserve">, Государственная служба по надзору и контролю в сфере образования Кемеровской области, </w:t>
      </w:r>
      <w:r w:rsidR="006B1313">
        <w:rPr>
          <w:rFonts w:ascii="Times New Roman" w:hAnsi="Times New Roman"/>
          <w:kern w:val="20"/>
        </w:rPr>
        <w:t>24 декабря</w:t>
      </w:r>
      <w:r w:rsidR="006B1313" w:rsidRPr="00B14D8A">
        <w:rPr>
          <w:rFonts w:ascii="Times New Roman" w:hAnsi="Times New Roman"/>
          <w:kern w:val="20"/>
        </w:rPr>
        <w:t xml:space="preserve"> 201</w:t>
      </w:r>
      <w:r w:rsidR="006B1313">
        <w:rPr>
          <w:rFonts w:ascii="Times New Roman" w:hAnsi="Times New Roman"/>
          <w:kern w:val="20"/>
        </w:rPr>
        <w:t>4</w:t>
      </w:r>
      <w:r w:rsidR="006B1313" w:rsidRPr="00B14D8A">
        <w:rPr>
          <w:rFonts w:ascii="Times New Roman" w:hAnsi="Times New Roman"/>
          <w:kern w:val="20"/>
        </w:rPr>
        <w:t xml:space="preserve"> года, бессрочно, </w:t>
      </w:r>
      <w:r w:rsidR="006B1313" w:rsidRPr="00B14D8A">
        <w:rPr>
          <w:rFonts w:ascii="Times New Roman" w:hAnsi="Times New Roman"/>
        </w:rPr>
        <w:t xml:space="preserve">имеется приложение </w:t>
      </w:r>
      <w:r w:rsidR="006B1313">
        <w:rPr>
          <w:rFonts w:ascii="Times New Roman" w:hAnsi="Times New Roman"/>
        </w:rPr>
        <w:t>№ 0001234 серия 42П01</w:t>
      </w:r>
      <w:r w:rsidR="006B1313" w:rsidRPr="00B14D8A">
        <w:rPr>
          <w:rFonts w:ascii="Times New Roman" w:hAnsi="Times New Roman"/>
        </w:rPr>
        <w:t>.</w:t>
      </w:r>
    </w:p>
    <w:p w:rsidR="006B1313" w:rsidRPr="00B14D8A" w:rsidRDefault="00A31B35" w:rsidP="006B1313">
      <w:pPr>
        <w:pStyle w:val="a6"/>
        <w:ind w:firstLine="708"/>
        <w:jc w:val="both"/>
        <w:rPr>
          <w:rFonts w:ascii="Times New Roman" w:hAnsi="Times New Roman"/>
        </w:rPr>
      </w:pPr>
      <w:hyperlink r:id="rId12" w:history="1">
        <w:r w:rsidR="006B1313" w:rsidRPr="00B14D8A">
          <w:rPr>
            <w:rStyle w:val="a5"/>
            <w:rFonts w:ascii="Times New Roman" w:hAnsi="Times New Roman"/>
            <w:b/>
            <w:i/>
          </w:rPr>
          <w:t>Свидетельство о государственной регистрации</w:t>
        </w:r>
        <w:r w:rsidR="006B1313" w:rsidRPr="00B14D8A">
          <w:rPr>
            <w:rStyle w:val="a5"/>
            <w:rFonts w:ascii="Times New Roman" w:hAnsi="Times New Roman"/>
          </w:rPr>
          <w:t>:</w:t>
        </w:r>
      </w:hyperlink>
      <w:r w:rsidR="006B1313" w:rsidRPr="00B14D8A">
        <w:rPr>
          <w:rFonts w:ascii="Times New Roman" w:hAnsi="Times New Roman"/>
        </w:rPr>
        <w:t xml:space="preserve"> лист записи Единого государственного реестра юридических лиц от 09.01.2014 г. о внесении записи о государственной регистрации  изменений, вносимых в учредительные документы юридического лица за государственным регистрационным номером 2144230000011.</w:t>
      </w:r>
    </w:p>
    <w:p w:rsidR="006B1313" w:rsidRPr="00B14D8A" w:rsidRDefault="00A31B35" w:rsidP="006B1313">
      <w:pPr>
        <w:pStyle w:val="a6"/>
        <w:ind w:firstLine="708"/>
        <w:jc w:val="both"/>
        <w:rPr>
          <w:rFonts w:ascii="Times New Roman" w:hAnsi="Times New Roman"/>
          <w:color w:val="FF0000"/>
        </w:rPr>
      </w:pPr>
      <w:hyperlink r:id="rId13" w:history="1">
        <w:r w:rsidR="006B1313" w:rsidRPr="00B14D8A">
          <w:rPr>
            <w:rStyle w:val="a5"/>
            <w:rFonts w:ascii="Times New Roman" w:hAnsi="Times New Roman"/>
            <w:b/>
            <w:i/>
          </w:rPr>
          <w:t>Устав</w:t>
        </w:r>
      </w:hyperlink>
      <w:r w:rsidR="006B1313" w:rsidRPr="00B14D8A">
        <w:rPr>
          <w:rFonts w:ascii="Times New Roman" w:hAnsi="Times New Roman"/>
        </w:rPr>
        <w:t xml:space="preserve">: утвержден Постановлением  Администрации города  Юрги от </w:t>
      </w:r>
      <w:r w:rsidR="006B1313">
        <w:rPr>
          <w:rFonts w:ascii="Times New Roman" w:hAnsi="Times New Roman"/>
        </w:rPr>
        <w:t>21.03.2016</w:t>
      </w:r>
      <w:r w:rsidR="006B1313" w:rsidRPr="00B14D8A">
        <w:rPr>
          <w:rFonts w:ascii="Times New Roman" w:hAnsi="Times New Roman"/>
        </w:rPr>
        <w:t xml:space="preserve"> г. № </w:t>
      </w:r>
      <w:r w:rsidR="006B1313">
        <w:rPr>
          <w:rFonts w:ascii="Times New Roman" w:hAnsi="Times New Roman"/>
        </w:rPr>
        <w:t>312</w:t>
      </w:r>
      <w:r w:rsidR="006B1313" w:rsidRPr="00B14D8A">
        <w:rPr>
          <w:rFonts w:ascii="Times New Roman" w:hAnsi="Times New Roman"/>
        </w:rPr>
        <w:t>.</w:t>
      </w:r>
    </w:p>
    <w:p w:rsidR="006B1313" w:rsidRPr="00B14D8A" w:rsidRDefault="006B1313" w:rsidP="006B13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14D8A">
        <w:rPr>
          <w:rFonts w:ascii="Times New Roman" w:hAnsi="Times New Roman"/>
          <w:bCs/>
        </w:rPr>
        <w:t>Организационно-правовая форма Учреждения: учреждение, тип: бюджетное.</w:t>
      </w:r>
      <w:r>
        <w:rPr>
          <w:rFonts w:ascii="Times New Roman" w:hAnsi="Times New Roman"/>
          <w:bCs/>
        </w:rPr>
        <w:t xml:space="preserve"> Тип образовательной организации: дошкольное образовательное учреждение.</w:t>
      </w:r>
    </w:p>
    <w:p w:rsidR="006B1313" w:rsidRPr="00B14D8A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</w:p>
    <w:p w:rsidR="006B1313" w:rsidRPr="00B14D8A" w:rsidRDefault="006B1313" w:rsidP="006B1313">
      <w:pPr>
        <w:pStyle w:val="a6"/>
        <w:numPr>
          <w:ilvl w:val="1"/>
          <w:numId w:val="1"/>
        </w:numPr>
        <w:jc w:val="both"/>
        <w:rPr>
          <w:rFonts w:ascii="Times New Roman" w:hAnsi="Times New Roman"/>
          <w:b/>
          <w:color w:val="0070C0"/>
        </w:rPr>
      </w:pPr>
      <w:r w:rsidRPr="00B14D8A">
        <w:rPr>
          <w:rFonts w:ascii="Times New Roman" w:hAnsi="Times New Roman"/>
          <w:b/>
          <w:color w:val="0070C0"/>
        </w:rPr>
        <w:t>Местонахождение</w:t>
      </w:r>
    </w:p>
    <w:p w:rsidR="006B1313" w:rsidRPr="00B14D8A" w:rsidRDefault="006B1313" w:rsidP="006B13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</w:rPr>
      </w:pPr>
      <w:proofErr w:type="gramStart"/>
      <w:r w:rsidRPr="00B14D8A">
        <w:rPr>
          <w:rFonts w:ascii="Times New Roman" w:hAnsi="Times New Roman"/>
          <w:bCs/>
          <w:spacing w:val="-2"/>
        </w:rPr>
        <w:t>Юридический  (фактический)  адрес Учреждения: 652057, Российская Федерация,  Кемеровская область,  город Юрга,  бульвар Металлургов, 5 а.</w:t>
      </w:r>
      <w:proofErr w:type="gramEnd"/>
    </w:p>
    <w:p w:rsidR="006B1313" w:rsidRPr="00B14D8A" w:rsidRDefault="006B1313" w:rsidP="006B1313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B14D8A">
        <w:rPr>
          <w:rFonts w:ascii="Times New Roman" w:hAnsi="Times New Roman"/>
        </w:rPr>
        <w:t>Здание МБДОУ «ДСКВ № 7 «Дарование» двухэтажное, 1988 года постройки, площадью застройки  2030,4 м², строительный объём здания 15255 м³, общая площадь здания 5247,5 м², в том числе 1-го этажа – 1906,3 м², 2-го этажа – 1498 м², крыльца – 124,1 м², подвала – 1843,2 м². МБДОУ «ДСКВ № 7 «Дарование» расположен внутри жилого комплекса микрорайона города по бульвару Металлургов.</w:t>
      </w:r>
      <w:proofErr w:type="gramEnd"/>
      <w:r w:rsidRPr="00B14D8A">
        <w:rPr>
          <w:rFonts w:ascii="Times New Roman" w:hAnsi="Times New Roman"/>
        </w:rPr>
        <w:t xml:space="preserve"> Ближайшее окружение: с севера – с жилым домом по адресу ул. Волгоградская 22в с автостоянкой в цокольном этаже здания и магазином на первом этаже, с </w:t>
      </w:r>
      <w:proofErr w:type="spellStart"/>
      <w:proofErr w:type="gramStart"/>
      <w:r w:rsidRPr="00B14D8A">
        <w:rPr>
          <w:rFonts w:ascii="Times New Roman" w:hAnsi="Times New Roman"/>
        </w:rPr>
        <w:t>северо</w:t>
      </w:r>
      <w:proofErr w:type="spellEnd"/>
      <w:r w:rsidRPr="00B14D8A">
        <w:rPr>
          <w:rFonts w:ascii="Times New Roman" w:hAnsi="Times New Roman"/>
        </w:rPr>
        <w:t xml:space="preserve"> – запада</w:t>
      </w:r>
      <w:proofErr w:type="gramEnd"/>
      <w:r w:rsidRPr="00B14D8A">
        <w:rPr>
          <w:rFonts w:ascii="Times New Roman" w:hAnsi="Times New Roman"/>
        </w:rPr>
        <w:t xml:space="preserve"> с жилым домом по адресу ул. Волгоградская 24а,  с </w:t>
      </w:r>
      <w:proofErr w:type="spellStart"/>
      <w:r w:rsidRPr="00B14D8A">
        <w:rPr>
          <w:rFonts w:ascii="Times New Roman" w:hAnsi="Times New Roman"/>
        </w:rPr>
        <w:t>северо</w:t>
      </w:r>
      <w:proofErr w:type="spellEnd"/>
      <w:r w:rsidRPr="00B14D8A">
        <w:rPr>
          <w:rFonts w:ascii="Times New Roman" w:hAnsi="Times New Roman"/>
        </w:rPr>
        <w:t xml:space="preserve"> - востока и востока с жилым домом по адресу б. Металлургов 3 (с прилегающим пустырем), с юга – востока с жилым домом по адресу б. Металлургов 5, с запада с жилыми домами по адресу пр. Кузбасский 12а, пр. Кузбасский 10а.  </w:t>
      </w:r>
    </w:p>
    <w:p w:rsidR="006B1313" w:rsidRDefault="006B1313" w:rsidP="006B1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</w:p>
    <w:p w:rsidR="009136BC" w:rsidRDefault="009136BC" w:rsidP="006B1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</w:p>
    <w:p w:rsidR="008E0F99" w:rsidRDefault="008E0F99" w:rsidP="006B1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</w:p>
    <w:p w:rsidR="006B1313" w:rsidRPr="004101FB" w:rsidRDefault="006B1313" w:rsidP="006B1313">
      <w:pPr>
        <w:pStyle w:val="a4"/>
        <w:numPr>
          <w:ilvl w:val="1"/>
          <w:numId w:val="1"/>
        </w:numPr>
        <w:tabs>
          <w:tab w:val="left" w:pos="1080"/>
          <w:tab w:val="num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70C0"/>
        </w:rPr>
      </w:pPr>
      <w:r w:rsidRPr="004101FB">
        <w:rPr>
          <w:rFonts w:ascii="Times New Roman" w:hAnsi="Times New Roman"/>
          <w:b/>
          <w:color w:val="0070C0"/>
        </w:rPr>
        <w:lastRenderedPageBreak/>
        <w:t>Режим работы</w:t>
      </w:r>
    </w:p>
    <w:p w:rsidR="006B1313" w:rsidRDefault="006B1313" w:rsidP="006B1313">
      <w:pPr>
        <w:tabs>
          <w:tab w:val="left" w:pos="108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101FB">
        <w:rPr>
          <w:rFonts w:ascii="Times New Roman" w:hAnsi="Times New Roman"/>
        </w:rPr>
        <w:t xml:space="preserve">Режим работы детского сада и длительность пребывания в нем детей определяются Уставом. Учреждение работает полный календарный год. </w:t>
      </w:r>
    </w:p>
    <w:p w:rsidR="006B1313" w:rsidRPr="004101FB" w:rsidRDefault="006B1313" w:rsidP="006B1313">
      <w:pPr>
        <w:tabs>
          <w:tab w:val="left" w:pos="108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444444"/>
        </w:rPr>
      </w:pPr>
      <w:r w:rsidRPr="004101FB">
        <w:rPr>
          <w:rFonts w:ascii="Times New Roman" w:hAnsi="Times New Roman"/>
        </w:rPr>
        <w:t xml:space="preserve">Группы функционируют в следующем режиме: </w:t>
      </w:r>
      <w:r w:rsidRPr="004101FB">
        <w:rPr>
          <w:rFonts w:ascii="Times New Roman" w:hAnsi="Times New Roman"/>
          <w:bCs/>
        </w:rPr>
        <w:t>5-дневной рабочей недели с двумя выходными днями (суббота, воскресенье). Длительность работы – 12 часов. График работы – с 07.00 до 19.00 часов. Утренний приём воспитанников: с 07.00 до 08.00 часов</w:t>
      </w:r>
      <w:r w:rsidRPr="004101FB">
        <w:rPr>
          <w:rFonts w:ascii="Times New Roman" w:hAnsi="Times New Roman"/>
        </w:rPr>
        <w:t xml:space="preserve">. </w:t>
      </w:r>
    </w:p>
    <w:p w:rsidR="006B1313" w:rsidRPr="004101FB" w:rsidRDefault="00A31B35" w:rsidP="006B1313">
      <w:pPr>
        <w:pStyle w:val="a6"/>
        <w:ind w:firstLine="708"/>
        <w:jc w:val="both"/>
        <w:rPr>
          <w:rFonts w:ascii="Times New Roman" w:hAnsi="Times New Roman"/>
        </w:rPr>
      </w:pPr>
      <w:hyperlink r:id="rId14" w:history="1">
        <w:r w:rsidR="006B1313" w:rsidRPr="004101FB">
          <w:rPr>
            <w:rStyle w:val="a5"/>
            <w:rFonts w:ascii="Times New Roman" w:hAnsi="Times New Roman"/>
            <w:b/>
            <w:i/>
          </w:rPr>
          <w:t>Режим дня</w:t>
        </w:r>
      </w:hyperlink>
      <w:r w:rsidR="006B1313" w:rsidRPr="004101FB">
        <w:rPr>
          <w:rStyle w:val="apple-style-span"/>
          <w:rFonts w:ascii="Times New Roman" w:hAnsi="Times New Roman"/>
          <w:b/>
          <w:i/>
        </w:rPr>
        <w:t xml:space="preserve"> </w:t>
      </w:r>
      <w:r w:rsidR="006B1313" w:rsidRPr="004101FB">
        <w:rPr>
          <w:rStyle w:val="apple-style-span"/>
          <w:rFonts w:ascii="Times New Roman" w:hAnsi="Times New Roman"/>
        </w:rPr>
        <w:t>в Учреждении устанавливается в соответствии с возрастными особенностями детей и способствует их гармоничному развитию. Режим работы групп, а также учебная нагрузка определяются Образовательной программой детского сада и не превышают нормы предельных физических нагрузок</w:t>
      </w:r>
      <w:r w:rsidR="006B1313">
        <w:rPr>
          <w:rStyle w:val="apple-style-span"/>
          <w:rFonts w:ascii="Times New Roman" w:hAnsi="Times New Roman"/>
        </w:rPr>
        <w:t>,</w:t>
      </w:r>
      <w:r w:rsidR="006B1313" w:rsidRPr="004101FB">
        <w:rPr>
          <w:rStyle w:val="apple-style-span"/>
          <w:rFonts w:ascii="Times New Roman" w:hAnsi="Times New Roman"/>
        </w:rPr>
        <w:t xml:space="preserve"> утверждённ</w:t>
      </w:r>
      <w:r w:rsidR="006B1313">
        <w:rPr>
          <w:rStyle w:val="apple-style-span"/>
          <w:rFonts w:ascii="Times New Roman" w:hAnsi="Times New Roman"/>
        </w:rPr>
        <w:t>ых</w:t>
      </w:r>
      <w:r w:rsidR="006B1313" w:rsidRPr="004101FB">
        <w:rPr>
          <w:rStyle w:val="apple-style-span"/>
          <w:rFonts w:ascii="Times New Roman" w:hAnsi="Times New Roman"/>
        </w:rPr>
        <w:t xml:space="preserve"> </w:t>
      </w:r>
      <w:proofErr w:type="spellStart"/>
      <w:r w:rsidR="006B1313" w:rsidRPr="004101FB">
        <w:rPr>
          <w:rStyle w:val="apple-style-span"/>
          <w:rFonts w:ascii="Times New Roman" w:hAnsi="Times New Roman"/>
        </w:rPr>
        <w:t>СанПиН</w:t>
      </w:r>
      <w:proofErr w:type="spellEnd"/>
      <w:r w:rsidR="006B1313" w:rsidRPr="004101FB">
        <w:rPr>
          <w:rStyle w:val="apple-style-span"/>
          <w:rFonts w:ascii="Times New Roman" w:hAnsi="Times New Roman"/>
        </w:rPr>
        <w:t>.</w:t>
      </w:r>
      <w:r w:rsidR="006B1313" w:rsidRPr="004101FB">
        <w:rPr>
          <w:rFonts w:ascii="Times New Roman" w:hAnsi="Times New Roman"/>
          <w:b/>
        </w:rPr>
        <w:t xml:space="preserve"> </w:t>
      </w:r>
      <w:r w:rsidR="006B1313" w:rsidRPr="004101FB">
        <w:rPr>
          <w:rFonts w:ascii="Times New Roman" w:hAnsi="Times New Roman"/>
        </w:rPr>
        <w:t xml:space="preserve">Обязательными режимными моментами для всех групп являются: организация игровой деятельности детей, прогулки, индивидуальная работа с детьми, дневной сон. </w:t>
      </w:r>
    </w:p>
    <w:p w:rsidR="006B1313" w:rsidRPr="004101FB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  <w:r w:rsidRPr="00FB5A12">
        <w:rPr>
          <w:rFonts w:ascii="Times New Roman" w:hAnsi="Times New Roman"/>
        </w:rPr>
        <w:t>В середине учебного года (февраль) для воспитанников детского сада организуются недельные каникулы, во время которых проводится деятельность только эстетически-оздоровительного цикла (музыкальная, спортивная, изобразительная). В летний период</w:t>
      </w:r>
      <w:r>
        <w:rPr>
          <w:rFonts w:ascii="Times New Roman" w:hAnsi="Times New Roman"/>
        </w:rPr>
        <w:t xml:space="preserve"> для вос</w:t>
      </w:r>
      <w:r w:rsidRPr="00FB5A12">
        <w:rPr>
          <w:rFonts w:ascii="Times New Roman" w:hAnsi="Times New Roman"/>
        </w:rPr>
        <w:t xml:space="preserve">питанников </w:t>
      </w:r>
      <w:r w:rsidRPr="00B14D8A">
        <w:rPr>
          <w:rFonts w:ascii="Times New Roman" w:hAnsi="Times New Roman"/>
        </w:rPr>
        <w:t>МБДОУ «ДСКВ № 7 «Дарование»</w:t>
      </w:r>
      <w:r w:rsidRPr="00FB5A12">
        <w:rPr>
          <w:rFonts w:ascii="Times New Roman" w:hAnsi="Times New Roman"/>
        </w:rPr>
        <w:t xml:space="preserve"> организуются </w:t>
      </w:r>
      <w:r>
        <w:rPr>
          <w:rFonts w:ascii="Times New Roman" w:hAnsi="Times New Roman"/>
        </w:rPr>
        <w:t xml:space="preserve">длительные </w:t>
      </w:r>
      <w:r w:rsidRPr="00FB5A12">
        <w:rPr>
          <w:rFonts w:ascii="Times New Roman" w:hAnsi="Times New Roman"/>
        </w:rPr>
        <w:t>каникулы.</w:t>
      </w:r>
      <w:r w:rsidRPr="004101FB">
        <w:rPr>
          <w:rFonts w:ascii="Times New Roman" w:hAnsi="Times New Roman"/>
        </w:rPr>
        <w:t xml:space="preserve"> </w:t>
      </w: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313" w:rsidRPr="009F6DE9" w:rsidRDefault="006B1313" w:rsidP="006B1313">
      <w:pPr>
        <w:pStyle w:val="a6"/>
        <w:ind w:firstLine="708"/>
        <w:jc w:val="both"/>
        <w:rPr>
          <w:rFonts w:ascii="Times New Roman" w:hAnsi="Times New Roman"/>
          <w:b/>
          <w:color w:val="0070C0"/>
        </w:rPr>
      </w:pPr>
      <w:r w:rsidRPr="009F6DE9">
        <w:rPr>
          <w:rFonts w:ascii="Times New Roman" w:hAnsi="Times New Roman"/>
          <w:b/>
          <w:color w:val="0070C0"/>
        </w:rPr>
        <w:t>1.4. Структура групп</w:t>
      </w:r>
    </w:p>
    <w:p w:rsidR="006B1313" w:rsidRPr="009F6DE9" w:rsidRDefault="006B1313" w:rsidP="006B1313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F6DE9">
        <w:rPr>
          <w:rFonts w:ascii="Times New Roman" w:hAnsi="Times New Roman"/>
        </w:rPr>
        <w:t xml:space="preserve">В МБДОУ «ДСКВ № 7 «Дарование» в течение 2017-2018 учебного года функционировало 11 возрастных групп </w:t>
      </w:r>
      <w:proofErr w:type="spellStart"/>
      <w:r w:rsidRPr="009F6DE9">
        <w:rPr>
          <w:rFonts w:ascii="Times New Roman" w:hAnsi="Times New Roman"/>
        </w:rPr>
        <w:t>общеразвивающей</w:t>
      </w:r>
      <w:proofErr w:type="spellEnd"/>
      <w:r w:rsidRPr="009F6DE9">
        <w:rPr>
          <w:rFonts w:ascii="Times New Roman" w:hAnsi="Times New Roman"/>
        </w:rPr>
        <w:t xml:space="preserve"> направленности. Общее количество воспитанников  в 2017-2018 учебном году составило  260</w:t>
      </w:r>
      <w:r w:rsidRPr="009F6DE9">
        <w:rPr>
          <w:rFonts w:ascii="Times New Roman" w:hAnsi="Times New Roman"/>
          <w:color w:val="00B050"/>
        </w:rPr>
        <w:t xml:space="preserve"> </w:t>
      </w:r>
      <w:r w:rsidRPr="009F6DE9">
        <w:rPr>
          <w:rFonts w:ascii="Times New Roman" w:hAnsi="Times New Roman"/>
        </w:rPr>
        <w:t xml:space="preserve"> детей.</w:t>
      </w:r>
    </w:p>
    <w:p w:rsidR="006B1313" w:rsidRPr="009F6DE9" w:rsidRDefault="006B1313" w:rsidP="006B1313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F6DE9">
        <w:rPr>
          <w:rFonts w:ascii="Times New Roman" w:hAnsi="Times New Roman"/>
        </w:rPr>
        <w:t xml:space="preserve">Группы сформированы по возрастному принципу. </w:t>
      </w:r>
      <w:r w:rsidRPr="009F6DE9">
        <w:rPr>
          <w:rFonts w:ascii="Times New Roman" w:hAnsi="Times New Roman"/>
          <w:iCs/>
        </w:rPr>
        <w:t xml:space="preserve">Контингент воспитанников в группы </w:t>
      </w:r>
      <w:proofErr w:type="spellStart"/>
      <w:r w:rsidRPr="009F6DE9">
        <w:rPr>
          <w:rFonts w:ascii="Times New Roman" w:hAnsi="Times New Roman"/>
        </w:rPr>
        <w:t>общеразвивающей</w:t>
      </w:r>
      <w:proofErr w:type="spellEnd"/>
      <w:r w:rsidRPr="009F6DE9">
        <w:rPr>
          <w:rFonts w:ascii="Times New Roman" w:hAnsi="Times New Roman"/>
        </w:rPr>
        <w:t xml:space="preserve"> направленности</w:t>
      </w:r>
      <w:r w:rsidRPr="009F6DE9">
        <w:rPr>
          <w:rFonts w:ascii="Times New Roman" w:hAnsi="Times New Roman"/>
          <w:iCs/>
        </w:rPr>
        <w:t xml:space="preserve"> формируется в соответствии с их возрастом.</w:t>
      </w:r>
      <w:r w:rsidRPr="009F6DE9">
        <w:rPr>
          <w:rFonts w:ascii="Times New Roman" w:hAnsi="Times New Roman"/>
        </w:rPr>
        <w:t xml:space="preserve"> </w:t>
      </w:r>
    </w:p>
    <w:p w:rsidR="006B1313" w:rsidRPr="009F6DE9" w:rsidRDefault="006B1313" w:rsidP="006B1313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F6DE9">
        <w:rPr>
          <w:rFonts w:ascii="Times New Roman" w:hAnsi="Times New Roman"/>
        </w:rPr>
        <w:t>За прошедший 2016-2017 учебный год выбыло в школу 79 детей (подготовительные группы).  По состоянию на 01.06.2017 года прибыли (набор новых детей) 62</w:t>
      </w:r>
      <w:r w:rsidRPr="009F6DE9">
        <w:rPr>
          <w:rFonts w:ascii="Times New Roman" w:hAnsi="Times New Roman"/>
          <w:b/>
          <w:color w:val="00B050"/>
        </w:rPr>
        <w:t xml:space="preserve"> </w:t>
      </w:r>
      <w:r w:rsidRPr="009F6DE9">
        <w:rPr>
          <w:rFonts w:ascii="Times New Roman" w:hAnsi="Times New Roman"/>
        </w:rPr>
        <w:t xml:space="preserve"> ребенка в возрасте от 1,5 до 3 лет; 18 детей – в возрасте от 4 до 6 лет. </w:t>
      </w:r>
      <w:r w:rsidRPr="009F6DE9">
        <w:rPr>
          <w:rFonts w:ascii="Times New Roman" w:hAnsi="Times New Roman"/>
          <w:spacing w:val="-4"/>
        </w:rPr>
        <w:t>Прием детей в Учреждение  осуществляется в порядке очередности, которая формируется Управлением образованием Администрации города Юрги  на основании личного заявления родителя (законного представителя).</w:t>
      </w: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b/>
          <w:color w:val="FF0000"/>
        </w:rPr>
      </w:pPr>
      <w:r w:rsidRPr="009F6DE9">
        <w:rPr>
          <w:rFonts w:ascii="Times New Roman" w:hAnsi="Times New Roman"/>
          <w:b/>
          <w:color w:val="FF0000"/>
        </w:rPr>
        <w:t xml:space="preserve">Сведения о численности воспитанников в МБДОУ «ДСКВ № 7 «Дарование»  </w:t>
      </w: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b/>
          <w:color w:val="FF0000"/>
        </w:rPr>
      </w:pPr>
      <w:r w:rsidRPr="009F6DE9">
        <w:rPr>
          <w:rFonts w:ascii="Times New Roman" w:hAnsi="Times New Roman"/>
          <w:b/>
          <w:color w:val="FF0000"/>
        </w:rPr>
        <w:t>по состоянию на 01.07.2018 г.</w:t>
      </w: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</w:p>
    <w:p w:rsidR="006B1313" w:rsidRPr="009F6DE9" w:rsidRDefault="00A31B35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141" alt="Группы общеразвивающей направленности" style="position:absolute;left:0;text-align:left;margin-left:73.1pt;margin-top:.35pt;width:317.4pt;height:36.3pt;z-index:251773952" arcsize="10923f" fillcolor="#cff" strokecolor="#548dd4">
            <v:fill opacity="25559f" color2="#00b0f0" o:opacity2="25559f" focus="100%" type="gradient"/>
            <v:textbox>
              <w:txbxContent>
                <w:p w:rsidR="00CC2215" w:rsidRPr="00F76F1C" w:rsidRDefault="00CC2215" w:rsidP="006B1313">
                  <w:pPr>
                    <w:jc w:val="center"/>
                    <w:rPr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F76F1C">
                    <w:rPr>
                      <w:rFonts w:ascii="Times New Roman" w:hAnsi="Times New Roman"/>
                      <w:b/>
                      <w:i/>
                      <w:color w:val="0070C0"/>
                      <w:sz w:val="28"/>
                      <w:szCs w:val="28"/>
                    </w:rPr>
                    <w:t xml:space="preserve">Группы </w:t>
                  </w:r>
                  <w:proofErr w:type="spellStart"/>
                  <w:r w:rsidRPr="00F76F1C">
                    <w:rPr>
                      <w:rFonts w:ascii="Times New Roman" w:hAnsi="Times New Roman"/>
                      <w:b/>
                      <w:i/>
                      <w:color w:val="0070C0"/>
                      <w:sz w:val="28"/>
                      <w:szCs w:val="28"/>
                    </w:rPr>
                    <w:t>общеразвивающей</w:t>
                  </w:r>
                  <w:proofErr w:type="spellEnd"/>
                  <w:r w:rsidRPr="00F76F1C">
                    <w:rPr>
                      <w:rFonts w:ascii="Times New Roman" w:hAnsi="Times New Roman"/>
                      <w:b/>
                      <w:i/>
                      <w:color w:val="0070C0"/>
                      <w:sz w:val="28"/>
                      <w:szCs w:val="28"/>
                    </w:rPr>
                    <w:t xml:space="preserve"> направленности</w:t>
                  </w:r>
                </w:p>
              </w:txbxContent>
            </v:textbox>
          </v:roundrect>
        </w:pict>
      </w: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</w:p>
    <w:p w:rsidR="006B1313" w:rsidRPr="009F6DE9" w:rsidRDefault="00A31B35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344.8pt;margin-top:5.35pt;width:.05pt;height:16.25pt;z-index:2517770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3" type="#_x0000_t32" style="position:absolute;left:0;text-align:left;margin-left:265.9pt;margin-top:5.35pt;width:.05pt;height:16.25pt;z-index:2517760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390.5pt;margin-top:5.35pt;width:31.95pt;height:16.2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2" type="#_x0000_t32" style="position:absolute;left:0;text-align:left;margin-left:105.65pt;margin-top:5.35pt;width:.05pt;height:16.25pt;z-index:2517749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186.95pt;margin-top:5.35pt;width:.05pt;height:16.25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33.65pt;margin-top:5.35pt;width:37pt;height:20pt;flip:x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226.5pt;margin-top:5.35pt;width:0;height:114.95pt;z-index:251671552" o:connectortype="straight"/>
        </w:pict>
      </w: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</w:p>
    <w:p w:rsidR="006B1313" w:rsidRPr="009F6DE9" w:rsidRDefault="00A31B35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  <w:r w:rsidRPr="00A31B35">
        <w:rPr>
          <w:rFonts w:ascii="Times New Roman" w:hAnsi="Times New Roman"/>
          <w:b/>
          <w:i/>
          <w:noProof/>
          <w:sz w:val="24"/>
          <w:szCs w:val="24"/>
        </w:rPr>
        <w:pict>
          <v:roundrect id="_x0000_s1140" style="position:absolute;left:0;text-align:left;margin-left:403.65pt;margin-top:1.1pt;width:84.55pt;height:81.25pt;z-index:25177292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40">
              <w:txbxContent>
                <w:p w:rsidR="00CC2215" w:rsidRDefault="00CC2215" w:rsidP="006B1313">
                  <w:pPr>
                    <w:spacing w:after="0"/>
                    <w:ind w:right="-9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</w:t>
                  </w: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группа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3</w:t>
                  </w: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Осьминожки</w:t>
                  </w:r>
                  <w:proofErr w:type="spellEnd"/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  <w:p w:rsidR="00CC2215" w:rsidRPr="008F4DE4" w:rsidRDefault="00CC2215" w:rsidP="006B1313">
                  <w:pPr>
                    <w:spacing w:after="0"/>
                    <w:ind w:right="-9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25 человек</w:t>
                  </w:r>
                </w:p>
                <w:p w:rsidR="00CC2215" w:rsidRPr="00E96D5A" w:rsidRDefault="00CC2215" w:rsidP="006B131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C2215" w:rsidRDefault="00CC2215" w:rsidP="006B1313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8" style="position:absolute;left:0;text-align:left;margin-left:145.1pt;margin-top:1.1pt;width:76.75pt;height:78pt;z-index:25166233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8">
              <w:txbxContent>
                <w:p w:rsidR="00CC2215" w:rsidRDefault="00CC2215" w:rsidP="006B1313">
                  <w:pPr>
                    <w:spacing w:after="0"/>
                    <w:ind w:left="-142" w:right="-8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Вторая</w:t>
                  </w:r>
                </w:p>
                <w:p w:rsidR="00CC2215" w:rsidRDefault="00CC2215" w:rsidP="006B1313">
                  <w:pPr>
                    <w:spacing w:after="0"/>
                    <w:ind w:left="-142" w:right="-8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>младшая группа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Кораблик</w:t>
                  </w: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  <w:p w:rsidR="00CC2215" w:rsidRPr="008F4DE4" w:rsidRDefault="00CC2215" w:rsidP="006B1313">
                  <w:pPr>
                    <w:spacing w:after="0"/>
                    <w:ind w:left="-142" w:right="-8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25 человек</w:t>
                  </w:r>
                </w:p>
                <w:p w:rsidR="00CC2215" w:rsidRDefault="00CC2215" w:rsidP="006B1313">
                  <w:pPr>
                    <w:spacing w:after="0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6" style="position:absolute;left:0;text-align:left;margin-left:-28.2pt;margin-top:1.1pt;width:76.8pt;height:78pt;z-index:25166028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CC2215" w:rsidRDefault="00CC2215" w:rsidP="006B1313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Первая младшая группа № 1</w:t>
                  </w: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C2215" w:rsidRDefault="00CC2215" w:rsidP="006B1313">
                  <w:pPr>
                    <w:pStyle w:val="a6"/>
                    <w:spacing w:line="276" w:lineRule="auto"/>
                    <w:ind w:left="-142" w:right="-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Ягодка</w:t>
                  </w: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CC2215" w:rsidRPr="008F4DE4" w:rsidRDefault="00CC2215" w:rsidP="006B1313">
                  <w:pPr>
                    <w:pStyle w:val="a6"/>
                    <w:spacing w:line="276" w:lineRule="auto"/>
                    <w:ind w:left="-142" w:right="-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D5A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20 человек</w:t>
                  </w:r>
                </w:p>
                <w:p w:rsidR="00CC2215" w:rsidRDefault="00CC2215" w:rsidP="006B1313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7" style="position:absolute;left:0;text-align:left;margin-left:60.4pt;margin-top:1.1pt;width:75.8pt;height:78pt;z-index:25166131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7">
              <w:txbxContent>
                <w:p w:rsidR="00CC2215" w:rsidRDefault="00CC2215" w:rsidP="006B1313">
                  <w:pPr>
                    <w:spacing w:after="0"/>
                    <w:ind w:right="-4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Первая младшая группа № 2</w:t>
                  </w: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Капельки</w:t>
                  </w: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C2215" w:rsidRPr="008F4DE4" w:rsidRDefault="00CC2215" w:rsidP="006B1313">
                  <w:pPr>
                    <w:spacing w:after="0"/>
                    <w:ind w:right="-45"/>
                    <w:jc w:val="center"/>
                    <w:rPr>
                      <w:rFonts w:ascii="Times New Roman" w:hAnsi="Times New Roman"/>
                    </w:rPr>
                  </w:pP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Pr="009F6DE9">
                    <w:rPr>
                      <w:rFonts w:ascii="Times New Roman" w:hAnsi="Times New Roman"/>
                    </w:rPr>
                    <w:t xml:space="preserve"> человек</w:t>
                  </w:r>
                </w:p>
                <w:p w:rsidR="00CC2215" w:rsidRDefault="00CC2215" w:rsidP="006B1313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148" style="position:absolute;left:0;text-align:left;margin-left:316.5pt;margin-top:4.35pt;width:74pt;height:78pt;z-index:25178112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48">
              <w:txbxContent>
                <w:p w:rsidR="00CC2215" w:rsidRDefault="00CC2215" w:rsidP="006B1313">
                  <w:pPr>
                    <w:spacing w:after="0"/>
                    <w:ind w:left="-142" w:right="-88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 группа</w:t>
                  </w: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</w:t>
                  </w: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Росинка</w:t>
                  </w: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  <w:p w:rsidR="00CC2215" w:rsidRPr="008F4DE4" w:rsidRDefault="00CC2215" w:rsidP="006B1313">
                  <w:pPr>
                    <w:spacing w:after="0"/>
                    <w:ind w:left="-142" w:right="-8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DE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25 человек</w:t>
                  </w:r>
                </w:p>
                <w:p w:rsidR="00CC2215" w:rsidRDefault="00CC2215" w:rsidP="006B1313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9" style="position:absolute;left:0;text-align:left;margin-left:230.6pt;margin-top:1.1pt;width:74pt;height:78pt;z-index:25166336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9">
              <w:txbxContent>
                <w:p w:rsidR="00CC2215" w:rsidRPr="00E96D5A" w:rsidRDefault="00CC2215" w:rsidP="006B131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</w:t>
                  </w: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группа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№ 1 </w:t>
                  </w: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Гномики</w:t>
                  </w:r>
                  <w:r w:rsidRPr="00E96D5A">
                    <w:rPr>
                      <w:rFonts w:ascii="Times New Roman" w:hAnsi="Times New Roman"/>
                      <w:sz w:val="20"/>
                      <w:szCs w:val="20"/>
                    </w:rPr>
                    <w:t xml:space="preserve">»  </w:t>
                  </w: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25 человек</w:t>
                  </w:r>
                </w:p>
                <w:p w:rsidR="00CC2215" w:rsidRDefault="00CC2215" w:rsidP="006B1313"/>
              </w:txbxContent>
            </v:textbox>
          </v:roundrect>
        </w:pict>
      </w: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</w:p>
    <w:p w:rsidR="006B1313" w:rsidRPr="009F6DE9" w:rsidRDefault="006B1313" w:rsidP="006B1313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313" w:rsidRPr="009F6DE9" w:rsidRDefault="006B1313" w:rsidP="006B13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313" w:rsidRPr="009F6DE9" w:rsidRDefault="00A31B35" w:rsidP="006B13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7" type="#_x0000_t32" style="position:absolute;left:0;text-align:left;margin-left:408.65pt;margin-top:9.9pt;width:0;height:15pt;z-index:2517800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6" type="#_x0000_t32" style="position:absolute;left:0;text-align:left;margin-left:325.65pt;margin-top:10.75pt;width:0;height:15pt;z-index:2517790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5" type="#_x0000_t32" style="position:absolute;left:0;text-align:left;margin-left:226.5pt;margin-top:10.75pt;width:0;height:15pt;z-index:2517780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121.3pt;margin-top:9.9pt;width:0;height:15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48.55pt;margin-top:10.75pt;width:.05pt;height:14.15pt;z-index:2516736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48.55pt;margin-top:9.9pt;width:360.1pt;height:.85pt;z-index:251672576" o:connectortype="straight"/>
        </w:pict>
      </w:r>
    </w:p>
    <w:p w:rsidR="006B1313" w:rsidRPr="009F6DE9" w:rsidRDefault="00A31B35" w:rsidP="006B13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4" style="position:absolute;left:0;text-align:left;margin-left:82.5pt;margin-top:11.95pt;width:90.85pt;height:86.4pt;z-index:25166848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4">
              <w:txbxContent>
                <w:p w:rsidR="00CC2215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Старшая группа</w:t>
                  </w:r>
                </w:p>
                <w:p w:rsidR="00CC2215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Цветик-семицветик</w:t>
                  </w:r>
                  <w:proofErr w:type="spellEnd"/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»  </w:t>
                  </w:r>
                </w:p>
                <w:p w:rsidR="00CC2215" w:rsidRPr="008F4DE4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25 человек</w:t>
                  </w:r>
                </w:p>
                <w:p w:rsidR="00CC2215" w:rsidRDefault="00CC2215" w:rsidP="006B1313"/>
              </w:txbxContent>
            </v:textbox>
          </v:roundrect>
        </w:pict>
      </w:r>
    </w:p>
    <w:p w:rsidR="006B1313" w:rsidRDefault="00A31B35" w:rsidP="006B13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3" style="position:absolute;left:0;text-align:left;margin-left:384.4pt;margin-top:-.25pt;width:89.5pt;height:86.4pt;z-index:25166745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3">
              <w:txbxContent>
                <w:p w:rsidR="00CC2215" w:rsidRPr="00056AED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Подготовительная </w:t>
                  </w:r>
                </w:p>
                <w:p w:rsidR="00CC2215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>группа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Полянка</w:t>
                  </w:r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CC2215" w:rsidRPr="008F4DE4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23 человека</w:t>
                  </w:r>
                </w:p>
                <w:p w:rsidR="00CC2215" w:rsidRPr="005338BF" w:rsidRDefault="00CC2215" w:rsidP="006B1313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32" style="position:absolute;left:0;text-align:left;margin-left:286pt;margin-top:-.25pt;width:91.95pt;height:86.4pt;z-index:25166643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2">
              <w:txbxContent>
                <w:p w:rsidR="00CC2215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Подготовительная группа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 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Паровозик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»  </w:t>
                  </w:r>
                </w:p>
                <w:p w:rsidR="00CC2215" w:rsidRPr="008F4DE4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22 человека</w:t>
                  </w:r>
                </w:p>
                <w:p w:rsidR="00CC2215" w:rsidRDefault="00CC2215" w:rsidP="006B1313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31" style="position:absolute;left:0;text-align:left;margin-left:186.95pt;margin-top:-.25pt;width:91.6pt;height:86.4pt;z-index:25166540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1">
              <w:txbxContent>
                <w:p w:rsidR="00CC2215" w:rsidRPr="00056AED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Старшая</w:t>
                  </w:r>
                </w:p>
                <w:p w:rsidR="00CC2215" w:rsidRPr="00056AED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>группа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 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Малыши-крепыши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  <w:p w:rsidR="00CC2215" w:rsidRPr="008F4DE4" w:rsidRDefault="00CC2215" w:rsidP="006B1313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DE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25 человек</w:t>
                  </w:r>
                </w:p>
                <w:p w:rsidR="00CC2215" w:rsidRPr="00056AED" w:rsidRDefault="00CC2215" w:rsidP="006B131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30" style="position:absolute;left:0;text-align:left;margin-left:-10.2pt;margin-top:-.25pt;width:80.85pt;height:84.8pt;z-index:25166438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0">
              <w:txbxContent>
                <w:p w:rsidR="00CC2215" w:rsidRPr="008F4DE4" w:rsidRDefault="00CC2215" w:rsidP="006B131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 группа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4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Рябинка</w:t>
                  </w:r>
                  <w:r w:rsidRPr="00056AED">
                    <w:rPr>
                      <w:rFonts w:ascii="Times New Roman" w:hAnsi="Times New Roman"/>
                      <w:sz w:val="20"/>
                      <w:szCs w:val="20"/>
                    </w:rPr>
                    <w:t xml:space="preserve">»  </w:t>
                  </w:r>
                  <w:r w:rsidRPr="009F6DE9">
                    <w:rPr>
                      <w:rFonts w:ascii="Times New Roman" w:hAnsi="Times New Roman"/>
                      <w:sz w:val="20"/>
                      <w:szCs w:val="20"/>
                    </w:rPr>
                    <w:t>25 человек</w:t>
                  </w:r>
                </w:p>
                <w:p w:rsidR="00CC2215" w:rsidRPr="00FC6D77" w:rsidRDefault="00CC2215" w:rsidP="006B1313"/>
              </w:txbxContent>
            </v:textbox>
          </v:roundrect>
        </w:pict>
      </w:r>
    </w:p>
    <w:p w:rsidR="006B1313" w:rsidRDefault="006B1313" w:rsidP="006B13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313" w:rsidRDefault="006B1313" w:rsidP="006B13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313" w:rsidRDefault="006B1313" w:rsidP="006B13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6B1313" w:rsidRDefault="006B1313" w:rsidP="006B13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313" w:rsidRDefault="006B1313" w:rsidP="006B13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313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</w:rPr>
      </w:pPr>
    </w:p>
    <w:p w:rsidR="006B1313" w:rsidRPr="00374C96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</w:rPr>
      </w:pPr>
      <w:r w:rsidRPr="00374C96">
        <w:rPr>
          <w:rFonts w:ascii="Times New Roman" w:hAnsi="Times New Roman"/>
          <w:b/>
          <w:bCs/>
          <w:iCs/>
          <w:color w:val="0070C0"/>
        </w:rPr>
        <w:lastRenderedPageBreak/>
        <w:t xml:space="preserve">Характеристика воспитанников </w:t>
      </w:r>
      <w:r>
        <w:rPr>
          <w:rFonts w:ascii="Times New Roman" w:hAnsi="Times New Roman"/>
          <w:b/>
          <w:bCs/>
          <w:iCs/>
          <w:color w:val="0070C0"/>
        </w:rPr>
        <w:t>МБДОУ «ДСКВ № 7 «Дарование»</w:t>
      </w:r>
    </w:p>
    <w:p w:rsidR="006B1313" w:rsidRPr="00F24958" w:rsidRDefault="006B1313" w:rsidP="006B1313">
      <w:pPr>
        <w:spacing w:after="0" w:line="240" w:lineRule="auto"/>
        <w:jc w:val="center"/>
        <w:rPr>
          <w:rFonts w:cs="Arial"/>
          <w:b/>
          <w:color w:val="0070C0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562"/>
        <w:gridCol w:w="1510"/>
        <w:gridCol w:w="1872"/>
        <w:gridCol w:w="1562"/>
        <w:gridCol w:w="1563"/>
      </w:tblGrid>
      <w:tr w:rsidR="006B1313" w:rsidRPr="001F7C3D" w:rsidTr="00665BE8">
        <w:trPr>
          <w:jc w:val="center"/>
        </w:trPr>
        <w:tc>
          <w:tcPr>
            <w:tcW w:w="9603" w:type="dxa"/>
            <w:gridSpan w:val="6"/>
            <w:shd w:val="clear" w:color="auto" w:fill="4F81BD"/>
          </w:tcPr>
          <w:p w:rsidR="006B1313" w:rsidRPr="008D40B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 xml:space="preserve">Общая численность воспитанников </w:t>
            </w:r>
          </w:p>
        </w:tc>
      </w:tr>
      <w:tr w:rsidR="006B1313" w:rsidRPr="001F7C3D" w:rsidTr="00665BE8">
        <w:trPr>
          <w:trHeight w:hRule="exact" w:val="567"/>
          <w:jc w:val="center"/>
        </w:trPr>
        <w:tc>
          <w:tcPr>
            <w:tcW w:w="1422" w:type="dxa"/>
          </w:tcPr>
          <w:p w:rsidR="006B1313" w:rsidRPr="008D40B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580" w:type="dxa"/>
          </w:tcPr>
          <w:p w:rsidR="006B1313" w:rsidRPr="008D40B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550" w:type="dxa"/>
          </w:tcPr>
          <w:p w:rsidR="006B1313" w:rsidRPr="008D40B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Возраст</w:t>
            </w:r>
          </w:p>
        </w:tc>
        <w:tc>
          <w:tcPr>
            <w:tcW w:w="1890" w:type="dxa"/>
          </w:tcPr>
          <w:p w:rsidR="006B1313" w:rsidRPr="008D40B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Количество воспитанников</w:t>
            </w:r>
          </w:p>
        </w:tc>
        <w:tc>
          <w:tcPr>
            <w:tcW w:w="1580" w:type="dxa"/>
          </w:tcPr>
          <w:p w:rsidR="006B1313" w:rsidRPr="008D40B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Количество мальчиков</w:t>
            </w:r>
          </w:p>
        </w:tc>
        <w:tc>
          <w:tcPr>
            <w:tcW w:w="1581" w:type="dxa"/>
          </w:tcPr>
          <w:p w:rsidR="006B1313" w:rsidRPr="008D40B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Количество девочек</w:t>
            </w:r>
          </w:p>
        </w:tc>
      </w:tr>
      <w:tr w:rsidR="006B1313" w:rsidRPr="001F7C3D" w:rsidTr="00665BE8">
        <w:trPr>
          <w:trHeight w:hRule="exact" w:val="567"/>
          <w:jc w:val="center"/>
        </w:trPr>
        <w:tc>
          <w:tcPr>
            <w:tcW w:w="1422" w:type="dxa"/>
          </w:tcPr>
          <w:p w:rsidR="006B1313" w:rsidRPr="008D40B9" w:rsidRDefault="006B1313" w:rsidP="006B1313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8D40B9">
              <w:rPr>
                <w:rFonts w:ascii="Times New Roman" w:hAnsi="Times New Roman"/>
                <w:bCs/>
                <w:color w:val="0070C0"/>
              </w:rPr>
              <w:t>201</w:t>
            </w:r>
            <w:r>
              <w:rPr>
                <w:rFonts w:ascii="Times New Roman" w:hAnsi="Times New Roman"/>
                <w:bCs/>
                <w:color w:val="0070C0"/>
              </w:rPr>
              <w:t>7-2018</w:t>
            </w:r>
          </w:p>
        </w:tc>
        <w:tc>
          <w:tcPr>
            <w:tcW w:w="1580" w:type="dxa"/>
          </w:tcPr>
          <w:p w:rsidR="006B1313" w:rsidRPr="008D40B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8D40B9">
              <w:rPr>
                <w:rFonts w:ascii="Times New Roman" w:hAnsi="Times New Roman"/>
                <w:bCs/>
                <w:color w:val="0070C0"/>
              </w:rPr>
              <w:t>11</w:t>
            </w:r>
          </w:p>
        </w:tc>
        <w:tc>
          <w:tcPr>
            <w:tcW w:w="1550" w:type="dxa"/>
          </w:tcPr>
          <w:p w:rsidR="006B1313" w:rsidRPr="008D40B9" w:rsidRDefault="009F6DE9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9F6DE9">
              <w:rPr>
                <w:rFonts w:ascii="Times New Roman" w:hAnsi="Times New Roman"/>
                <w:bCs/>
                <w:color w:val="0070C0"/>
              </w:rPr>
              <w:t>1,5</w:t>
            </w:r>
            <w:r w:rsidR="006B1313" w:rsidRPr="009F6DE9">
              <w:rPr>
                <w:rFonts w:ascii="Times New Roman" w:hAnsi="Times New Roman"/>
                <w:bCs/>
                <w:color w:val="0070C0"/>
              </w:rPr>
              <w:t>-7 лет</w:t>
            </w:r>
          </w:p>
        </w:tc>
        <w:tc>
          <w:tcPr>
            <w:tcW w:w="1890" w:type="dxa"/>
            <w:shd w:val="clear" w:color="auto" w:fill="FFFFFF"/>
          </w:tcPr>
          <w:p w:rsidR="006B1313" w:rsidRPr="00E429E8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E429E8">
              <w:rPr>
                <w:rFonts w:ascii="Times New Roman" w:hAnsi="Times New Roman"/>
                <w:bCs/>
                <w:color w:val="0070C0"/>
              </w:rPr>
              <w:t>260</w:t>
            </w:r>
          </w:p>
        </w:tc>
        <w:tc>
          <w:tcPr>
            <w:tcW w:w="1580" w:type="dxa"/>
            <w:shd w:val="clear" w:color="auto" w:fill="FFFFFF"/>
          </w:tcPr>
          <w:p w:rsidR="006B1313" w:rsidRPr="009F6DE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9F6DE9">
              <w:rPr>
                <w:rFonts w:ascii="Times New Roman" w:hAnsi="Times New Roman"/>
                <w:bCs/>
                <w:color w:val="0070C0"/>
              </w:rPr>
              <w:t>131</w:t>
            </w:r>
          </w:p>
        </w:tc>
        <w:tc>
          <w:tcPr>
            <w:tcW w:w="1581" w:type="dxa"/>
            <w:shd w:val="clear" w:color="auto" w:fill="FFFFFF"/>
          </w:tcPr>
          <w:p w:rsidR="006B1313" w:rsidRPr="009F6DE9" w:rsidRDefault="006B1313" w:rsidP="00665BE8">
            <w:pPr>
              <w:pStyle w:val="ac"/>
              <w:spacing w:line="240" w:lineRule="auto"/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9F6DE9">
              <w:rPr>
                <w:rFonts w:ascii="Times New Roman" w:hAnsi="Times New Roman"/>
                <w:bCs/>
                <w:color w:val="0070C0"/>
              </w:rPr>
              <w:t>129</w:t>
            </w:r>
          </w:p>
        </w:tc>
      </w:tr>
    </w:tbl>
    <w:p w:rsidR="006B1313" w:rsidRPr="00B314D1" w:rsidRDefault="006B1313" w:rsidP="006B1313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0BF"/>
      </w:tblPr>
      <w:tblGrid>
        <w:gridCol w:w="1782"/>
        <w:gridCol w:w="1894"/>
        <w:gridCol w:w="1908"/>
        <w:gridCol w:w="1906"/>
        <w:gridCol w:w="1978"/>
      </w:tblGrid>
      <w:tr w:rsidR="006B1313" w:rsidRPr="002B7D1E" w:rsidTr="00665BE8">
        <w:trPr>
          <w:jc w:val="center"/>
        </w:trPr>
        <w:tc>
          <w:tcPr>
            <w:tcW w:w="9639" w:type="dxa"/>
            <w:gridSpan w:val="5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 xml:space="preserve">Социальный паспорт семей воспитанников </w:t>
            </w:r>
          </w:p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B1313" w:rsidRPr="002B7D1E" w:rsidTr="00665BE8">
        <w:trPr>
          <w:jc w:val="center"/>
        </w:trPr>
        <w:tc>
          <w:tcPr>
            <w:tcW w:w="1821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Полная семья</w:t>
            </w:r>
          </w:p>
        </w:tc>
        <w:tc>
          <w:tcPr>
            <w:tcW w:w="1930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Неполная семья</w:t>
            </w:r>
          </w:p>
        </w:tc>
        <w:tc>
          <w:tcPr>
            <w:tcW w:w="1929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Многодетная семья</w:t>
            </w:r>
          </w:p>
        </w:tc>
        <w:tc>
          <w:tcPr>
            <w:tcW w:w="1930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2029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Дети под опекой</w:t>
            </w:r>
          </w:p>
        </w:tc>
      </w:tr>
      <w:tr w:rsidR="006B1313" w:rsidRPr="002B7D1E" w:rsidTr="00665BE8">
        <w:trPr>
          <w:trHeight w:hRule="exact" w:val="567"/>
          <w:jc w:val="center"/>
        </w:trPr>
        <w:tc>
          <w:tcPr>
            <w:tcW w:w="1821" w:type="dxa"/>
          </w:tcPr>
          <w:p w:rsidR="006B1313" w:rsidRPr="008D40B9" w:rsidRDefault="006B1313" w:rsidP="00B55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B77813">
              <w:rPr>
                <w:rFonts w:ascii="Times New Roman" w:hAnsi="Times New Roman"/>
                <w:bCs/>
                <w:color w:val="0070C0"/>
              </w:rPr>
              <w:t>2</w:t>
            </w:r>
            <w:r>
              <w:rPr>
                <w:rFonts w:ascii="Times New Roman" w:hAnsi="Times New Roman"/>
                <w:bCs/>
                <w:color w:val="0070C0"/>
              </w:rPr>
              <w:t>1</w:t>
            </w:r>
            <w:r w:rsidR="00B55F5E">
              <w:rPr>
                <w:rFonts w:ascii="Times New Roman" w:hAnsi="Times New Roman"/>
                <w:bCs/>
                <w:color w:val="0070C0"/>
              </w:rPr>
              <w:t>3</w:t>
            </w:r>
          </w:p>
        </w:tc>
        <w:tc>
          <w:tcPr>
            <w:tcW w:w="1930" w:type="dxa"/>
          </w:tcPr>
          <w:p w:rsidR="006B1313" w:rsidRPr="008D40B9" w:rsidRDefault="006B1313" w:rsidP="00B55F5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4</w:t>
            </w:r>
            <w:r w:rsidR="00B55F5E">
              <w:rPr>
                <w:rFonts w:ascii="Times New Roman" w:hAnsi="Times New Roman"/>
                <w:color w:val="0070C0"/>
              </w:rPr>
              <w:t>7</w:t>
            </w:r>
          </w:p>
        </w:tc>
        <w:tc>
          <w:tcPr>
            <w:tcW w:w="1929" w:type="dxa"/>
          </w:tcPr>
          <w:p w:rsidR="006B1313" w:rsidRPr="008D40B9" w:rsidRDefault="006B1313" w:rsidP="00B55F5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</w:t>
            </w:r>
            <w:r w:rsidR="00B55F5E">
              <w:rPr>
                <w:rFonts w:ascii="Times New Roman" w:hAnsi="Times New Roman"/>
                <w:color w:val="0070C0"/>
              </w:rPr>
              <w:t>8</w:t>
            </w:r>
          </w:p>
        </w:tc>
        <w:tc>
          <w:tcPr>
            <w:tcW w:w="1930" w:type="dxa"/>
          </w:tcPr>
          <w:p w:rsidR="006B1313" w:rsidRPr="008B4596" w:rsidRDefault="009F6DE9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</w:rPr>
            </w:pPr>
            <w:r>
              <w:rPr>
                <w:rFonts w:ascii="Times New Roman" w:hAnsi="Times New Roman"/>
                <w:color w:val="365F91"/>
              </w:rPr>
              <w:t>1</w:t>
            </w:r>
          </w:p>
        </w:tc>
        <w:tc>
          <w:tcPr>
            <w:tcW w:w="2029" w:type="dxa"/>
          </w:tcPr>
          <w:p w:rsidR="006B1313" w:rsidRPr="008B4596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</w:rPr>
            </w:pPr>
            <w:r>
              <w:rPr>
                <w:rFonts w:ascii="Times New Roman" w:hAnsi="Times New Roman"/>
                <w:color w:val="365F91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3686"/>
        <w:gridCol w:w="2835"/>
      </w:tblGrid>
      <w:tr w:rsidR="006B1313" w:rsidRPr="001F7C3D" w:rsidTr="00665BE8">
        <w:tc>
          <w:tcPr>
            <w:tcW w:w="9606" w:type="dxa"/>
            <w:gridSpan w:val="3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Уровень образования родителей воспитанников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B1313" w:rsidRPr="001F7C3D" w:rsidTr="00665BE8">
        <w:trPr>
          <w:trHeight w:hRule="exact" w:val="567"/>
        </w:trPr>
        <w:tc>
          <w:tcPr>
            <w:tcW w:w="3085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Высшее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0B9">
              <w:rPr>
                <w:rFonts w:ascii="Times New Roman" w:hAnsi="Times New Roman"/>
              </w:rPr>
              <w:t>Среднее</w:t>
            </w:r>
          </w:p>
        </w:tc>
      </w:tr>
      <w:tr w:rsidR="006B1313" w:rsidRPr="001F7C3D" w:rsidTr="00665BE8">
        <w:trPr>
          <w:trHeight w:hRule="exact" w:val="567"/>
        </w:trPr>
        <w:tc>
          <w:tcPr>
            <w:tcW w:w="3085" w:type="dxa"/>
            <w:tcBorders>
              <w:right w:val="single" w:sz="4" w:space="0" w:color="auto"/>
            </w:tcBorders>
          </w:tcPr>
          <w:p w:rsidR="006B1313" w:rsidRPr="008D40B9" w:rsidRDefault="006B1313" w:rsidP="00B55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>
              <w:rPr>
                <w:rFonts w:ascii="Times New Roman" w:hAnsi="Times New Roman"/>
                <w:bCs/>
                <w:color w:val="0070C0"/>
              </w:rPr>
              <w:t>2</w:t>
            </w:r>
            <w:r w:rsidR="00B55F5E">
              <w:rPr>
                <w:rFonts w:ascii="Times New Roman" w:hAnsi="Times New Roman"/>
                <w:bCs/>
                <w:color w:val="0070C0"/>
              </w:rPr>
              <w:t>19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6B1313" w:rsidRPr="008D40B9" w:rsidRDefault="006B1313" w:rsidP="00B55F5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18</w:t>
            </w:r>
            <w:r w:rsidR="00B55F5E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1313" w:rsidRPr="008D40B9" w:rsidRDefault="006B1313" w:rsidP="00B55F5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6</w:t>
            </w:r>
            <w:r w:rsidR="00B55F5E">
              <w:rPr>
                <w:rFonts w:ascii="Times New Roman" w:hAnsi="Times New Roman"/>
                <w:color w:val="0070C0"/>
              </w:rPr>
              <w:t>1</w:t>
            </w:r>
          </w:p>
        </w:tc>
      </w:tr>
    </w:tbl>
    <w:p w:rsidR="006B1313" w:rsidRDefault="006B1313" w:rsidP="006B1313">
      <w:pPr>
        <w:pStyle w:val="a6"/>
      </w:pPr>
    </w:p>
    <w:p w:rsidR="006B1313" w:rsidRDefault="006B1313" w:rsidP="006B1313">
      <w:pPr>
        <w:pStyle w:val="a6"/>
      </w:pPr>
    </w:p>
    <w:p w:rsidR="006B1313" w:rsidRPr="008B6DA4" w:rsidRDefault="006B1313" w:rsidP="006B1313">
      <w:pPr>
        <w:pStyle w:val="a6"/>
        <w:ind w:firstLine="709"/>
        <w:jc w:val="both"/>
        <w:rPr>
          <w:rFonts w:ascii="Times New Roman" w:hAnsi="Times New Roman"/>
        </w:rPr>
      </w:pPr>
      <w:r w:rsidRPr="0023374E">
        <w:tab/>
      </w:r>
      <w:r w:rsidRPr="008B6DA4">
        <w:rPr>
          <w:rFonts w:ascii="Times New Roman" w:hAnsi="Times New Roman"/>
        </w:rPr>
        <w:t>Изучение контингента родителей, наряду с изучением образовательных запросов родителей (законных представителей) является основой для построения оптимальной  и результативной системы взаимодействия с семьями воспитанников в МБДОУ «ДСКВ № 7 «Дарование».</w:t>
      </w:r>
    </w:p>
    <w:p w:rsidR="006B1313" w:rsidRDefault="006B1313" w:rsidP="006B1313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313" w:rsidRPr="008B6DA4" w:rsidRDefault="006B1313" w:rsidP="006B1313">
      <w:pPr>
        <w:pStyle w:val="a6"/>
        <w:ind w:firstLine="708"/>
        <w:jc w:val="both"/>
        <w:rPr>
          <w:rFonts w:ascii="Times New Roman" w:hAnsi="Times New Roman"/>
          <w:b/>
          <w:bCs/>
          <w:color w:val="0070C0"/>
        </w:rPr>
      </w:pPr>
      <w:r w:rsidRPr="008B6DA4">
        <w:rPr>
          <w:rFonts w:ascii="Times New Roman" w:hAnsi="Times New Roman"/>
          <w:b/>
          <w:bCs/>
          <w:color w:val="0070C0"/>
        </w:rPr>
        <w:t>1.5. Структура управления</w:t>
      </w:r>
    </w:p>
    <w:p w:rsidR="006B1313" w:rsidRPr="00D23A99" w:rsidRDefault="006B1313" w:rsidP="006B1313">
      <w:pPr>
        <w:pStyle w:val="a6"/>
        <w:ind w:firstLine="708"/>
        <w:jc w:val="both"/>
        <w:rPr>
          <w:rFonts w:ascii="Times New Roman" w:hAnsi="Times New Roman"/>
          <w:b/>
          <w:color w:val="00B050"/>
        </w:rPr>
      </w:pPr>
      <w:r w:rsidRPr="008B6DA4">
        <w:rPr>
          <w:rFonts w:ascii="Times New Roman" w:hAnsi="Times New Roman"/>
        </w:rPr>
        <w:t>Управление муниципальным бюджетным дошкольным образовательным  учреждением «Детский сад комбинированного вида № 7 «Дарование» осуществляется в соответствии с законодательством Российской Федерации и на основе сочетания принципов единоначалия и коллегиальности.</w:t>
      </w:r>
      <w:r w:rsidRPr="008B6DA4">
        <w:rPr>
          <w:rFonts w:ascii="Times New Roman" w:hAnsi="Times New Roman"/>
          <w:color w:val="333333"/>
        </w:rPr>
        <w:t xml:space="preserve"> </w:t>
      </w:r>
      <w:r w:rsidRPr="008B6DA4">
        <w:rPr>
          <w:rFonts w:ascii="Times New Roman" w:hAnsi="Times New Roman"/>
        </w:rPr>
        <w:t xml:space="preserve">Единоличным исполнительным органом Учреждения является заведующий, который осуществляет текущее руководство деятельностью Учреждения и подотчетен Учредителю,  </w:t>
      </w:r>
      <w:r w:rsidRPr="00D23A99">
        <w:rPr>
          <w:rFonts w:ascii="Times New Roman" w:hAnsi="Times New Roman"/>
        </w:rPr>
        <w:t>Общему собранию работников.</w:t>
      </w:r>
    </w:p>
    <w:p w:rsidR="006B1313" w:rsidRDefault="006B1313" w:rsidP="006B13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0BF"/>
      </w:tblPr>
      <w:tblGrid>
        <w:gridCol w:w="534"/>
        <w:gridCol w:w="3543"/>
        <w:gridCol w:w="3686"/>
        <w:gridCol w:w="1984"/>
      </w:tblGrid>
      <w:tr w:rsidR="006B1313" w:rsidRPr="001F7C3D" w:rsidTr="00665BE8">
        <w:tc>
          <w:tcPr>
            <w:tcW w:w="9747" w:type="dxa"/>
            <w:gridSpan w:val="4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Администрация  МБДОУ «ДСКВ № 7 «Дарование»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B1313" w:rsidRPr="001F7C3D" w:rsidTr="00665BE8">
        <w:tc>
          <w:tcPr>
            <w:tcW w:w="534" w:type="dxa"/>
          </w:tcPr>
          <w:p w:rsidR="006B1313" w:rsidRPr="00B55F98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5F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3" w:type="dxa"/>
          </w:tcPr>
          <w:p w:rsidR="006B1313" w:rsidRPr="00B55F98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B55F98">
              <w:rPr>
                <w:rFonts w:ascii="Times New Roman" w:hAnsi="Times New Roman"/>
              </w:rPr>
              <w:t>Морозова Людмила Николаевна</w:t>
            </w:r>
          </w:p>
        </w:tc>
        <w:tc>
          <w:tcPr>
            <w:tcW w:w="3686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заведующий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984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89236113529</w:t>
            </w:r>
          </w:p>
        </w:tc>
      </w:tr>
      <w:tr w:rsidR="006B1313" w:rsidRPr="001F7C3D" w:rsidTr="00665BE8">
        <w:tc>
          <w:tcPr>
            <w:tcW w:w="534" w:type="dxa"/>
          </w:tcPr>
          <w:p w:rsidR="006B1313" w:rsidRPr="00B55F98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5F9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3" w:type="dxa"/>
          </w:tcPr>
          <w:p w:rsidR="006B1313" w:rsidRPr="00B55F98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5F98">
              <w:rPr>
                <w:rFonts w:ascii="Times New Roman" w:hAnsi="Times New Roman"/>
              </w:rPr>
              <w:t>Болотова</w:t>
            </w:r>
            <w:proofErr w:type="spellEnd"/>
            <w:r w:rsidRPr="00B55F98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3686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заместитель заведующего по воспитательно</w:t>
            </w:r>
            <w:r>
              <w:rPr>
                <w:rFonts w:ascii="Times New Roman" w:hAnsi="Times New Roman"/>
                <w:color w:val="0070C0"/>
              </w:rPr>
              <w:t xml:space="preserve">й и </w:t>
            </w:r>
            <w:r w:rsidRPr="008D40B9">
              <w:rPr>
                <w:rFonts w:ascii="Times New Roman" w:hAnsi="Times New Roman"/>
                <w:color w:val="0070C0"/>
              </w:rPr>
              <w:t>методической работе</w:t>
            </w:r>
          </w:p>
        </w:tc>
        <w:tc>
          <w:tcPr>
            <w:tcW w:w="1984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89236077682</w:t>
            </w:r>
          </w:p>
        </w:tc>
      </w:tr>
      <w:tr w:rsidR="006B1313" w:rsidRPr="001F7C3D" w:rsidTr="00665BE8">
        <w:tc>
          <w:tcPr>
            <w:tcW w:w="534" w:type="dxa"/>
          </w:tcPr>
          <w:p w:rsidR="006B1313" w:rsidRPr="00B55F98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5F9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43" w:type="dxa"/>
          </w:tcPr>
          <w:p w:rsidR="006B1313" w:rsidRPr="00B55F98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5F98">
              <w:rPr>
                <w:rFonts w:ascii="Times New Roman" w:hAnsi="Times New Roman"/>
              </w:rPr>
              <w:t>Вадрецкая</w:t>
            </w:r>
            <w:proofErr w:type="spellEnd"/>
            <w:r w:rsidRPr="00B55F98">
              <w:rPr>
                <w:rFonts w:ascii="Times New Roman" w:hAnsi="Times New Roman"/>
              </w:rPr>
              <w:t xml:space="preserve"> Анна Михайловна</w:t>
            </w:r>
          </w:p>
        </w:tc>
        <w:tc>
          <w:tcPr>
            <w:tcW w:w="3686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заместитель заведующего по безопасности </w:t>
            </w:r>
            <w:r>
              <w:rPr>
                <w:rFonts w:ascii="Times New Roman" w:hAnsi="Times New Roman"/>
                <w:color w:val="0070C0"/>
              </w:rPr>
              <w:t>образовательного процесса</w:t>
            </w:r>
          </w:p>
        </w:tc>
        <w:tc>
          <w:tcPr>
            <w:tcW w:w="1984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89050706564</w:t>
            </w:r>
          </w:p>
        </w:tc>
      </w:tr>
      <w:tr w:rsidR="006B1313" w:rsidRPr="001F7C3D" w:rsidTr="00665BE8">
        <w:tc>
          <w:tcPr>
            <w:tcW w:w="534" w:type="dxa"/>
          </w:tcPr>
          <w:p w:rsidR="006B1313" w:rsidRPr="00B55F98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5F9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43" w:type="dxa"/>
          </w:tcPr>
          <w:p w:rsidR="006B1313" w:rsidRPr="00B55F98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5F98">
              <w:rPr>
                <w:rFonts w:ascii="Times New Roman" w:hAnsi="Times New Roman"/>
              </w:rPr>
              <w:t>Овчеренко</w:t>
            </w:r>
            <w:proofErr w:type="spellEnd"/>
            <w:r w:rsidRPr="00B55F98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3686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89236113274</w:t>
            </w:r>
          </w:p>
        </w:tc>
      </w:tr>
    </w:tbl>
    <w:p w:rsidR="006B1313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</w:rPr>
      </w:pPr>
    </w:p>
    <w:p w:rsidR="008E0F99" w:rsidRDefault="008E0F99" w:rsidP="006B13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</w:rPr>
      </w:pPr>
    </w:p>
    <w:p w:rsidR="006B1313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</w:rPr>
      </w:pPr>
      <w:r>
        <w:rPr>
          <w:rFonts w:ascii="Times New Roman" w:hAnsi="Times New Roman"/>
          <w:b/>
          <w:bCs/>
          <w:iCs/>
          <w:color w:val="0070C0"/>
        </w:rPr>
        <w:lastRenderedPageBreak/>
        <w:t xml:space="preserve">Управление </w:t>
      </w:r>
      <w:r w:rsidRPr="00374C96">
        <w:rPr>
          <w:rFonts w:ascii="Times New Roman" w:hAnsi="Times New Roman"/>
          <w:b/>
          <w:bCs/>
          <w:iCs/>
          <w:color w:val="0070C0"/>
        </w:rPr>
        <w:t xml:space="preserve"> </w:t>
      </w:r>
      <w:r>
        <w:rPr>
          <w:rFonts w:ascii="Times New Roman" w:hAnsi="Times New Roman"/>
          <w:b/>
          <w:bCs/>
          <w:iCs/>
          <w:color w:val="0070C0"/>
        </w:rPr>
        <w:t>МБДОУ «ДСКВ № 7 «Дарование»</w:t>
      </w:r>
    </w:p>
    <w:p w:rsidR="006B1313" w:rsidRPr="00374C96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</w:rPr>
      </w:pPr>
    </w:p>
    <w:p w:rsidR="006B1313" w:rsidRDefault="00402413" w:rsidP="00402413">
      <w:pPr>
        <w:pStyle w:val="11"/>
        <w:rPr>
          <w:rFonts w:ascii="Times New Roman" w:hAnsi="Times New Roman"/>
          <w:color w:val="000000"/>
          <w:sz w:val="24"/>
          <w:szCs w:val="24"/>
        </w:rPr>
      </w:pPr>
      <w:r w:rsidRPr="0040241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5912" cy="3968885"/>
            <wp:effectExtent l="19050" t="0" r="0" b="0"/>
            <wp:docPr id="2" name="Рисунок 1" descr="D:\Documents and Settings\Наталья\Рабочий стол\Структура управления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Структура управления ДОУ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119" t="9068" r="5292" b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912" cy="396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3" w:rsidRDefault="006B1313" w:rsidP="006B1313">
      <w:pPr>
        <w:pStyle w:val="a6"/>
        <w:ind w:firstLine="708"/>
        <w:rPr>
          <w:rFonts w:ascii="Times New Roman" w:hAnsi="Times New Roman"/>
          <w:b/>
          <w:color w:val="0070C0"/>
        </w:rPr>
      </w:pPr>
      <w:r w:rsidRPr="00815B0E">
        <w:rPr>
          <w:rFonts w:ascii="Times New Roman" w:hAnsi="Times New Roman"/>
          <w:b/>
          <w:color w:val="0070C0"/>
        </w:rPr>
        <w:t>1.6. Приоритетные задачи, решавшиеся в отчетный период</w:t>
      </w:r>
    </w:p>
    <w:p w:rsidR="009F13EB" w:rsidRPr="00815B0E" w:rsidRDefault="009F13EB" w:rsidP="006B1313">
      <w:pPr>
        <w:pStyle w:val="a6"/>
        <w:ind w:firstLine="708"/>
        <w:rPr>
          <w:rFonts w:ascii="Times New Roman" w:hAnsi="Times New Roman"/>
          <w:b/>
          <w:color w:val="0070C0"/>
        </w:rPr>
      </w:pPr>
    </w:p>
    <w:p w:rsidR="006B1313" w:rsidRPr="007110D4" w:rsidRDefault="006B1313" w:rsidP="006B1313">
      <w:pPr>
        <w:pStyle w:val="a6"/>
        <w:ind w:firstLine="709"/>
        <w:jc w:val="both"/>
        <w:rPr>
          <w:rFonts w:ascii="Times New Roman" w:hAnsi="Times New Roman"/>
        </w:rPr>
      </w:pPr>
      <w:r w:rsidRPr="007110D4">
        <w:rPr>
          <w:rFonts w:ascii="Times New Roman" w:hAnsi="Times New Roman"/>
        </w:rPr>
        <w:t>В 201</w:t>
      </w:r>
      <w:r>
        <w:rPr>
          <w:rFonts w:ascii="Times New Roman" w:hAnsi="Times New Roman"/>
        </w:rPr>
        <w:t>7</w:t>
      </w:r>
      <w:r w:rsidRPr="007110D4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7110D4">
        <w:rPr>
          <w:rFonts w:ascii="Times New Roman" w:hAnsi="Times New Roman"/>
        </w:rPr>
        <w:t xml:space="preserve"> учебном году коллективом МБДОУ «ДСКВ № 7 «Дарование» была поставлена следующая </w:t>
      </w:r>
      <w:r w:rsidRPr="007110D4">
        <w:rPr>
          <w:rFonts w:ascii="Times New Roman" w:hAnsi="Times New Roman"/>
          <w:b/>
        </w:rPr>
        <w:t>цель</w:t>
      </w:r>
      <w:r w:rsidRPr="007110D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м</w:t>
      </w:r>
      <w:r w:rsidRPr="007110D4">
        <w:rPr>
          <w:rFonts w:ascii="Times New Roman" w:hAnsi="Times New Roman"/>
        </w:rPr>
        <w:t xml:space="preserve">одернизация образовательной деятельности посредством реализации инновационных принципов организации развития дошкольников, заложенных в ФГОС </w:t>
      </w:r>
      <w:proofErr w:type="gramStart"/>
      <w:r w:rsidRPr="007110D4">
        <w:rPr>
          <w:rFonts w:ascii="Times New Roman" w:hAnsi="Times New Roman"/>
        </w:rPr>
        <w:t>ДО</w:t>
      </w:r>
      <w:proofErr w:type="gramEnd"/>
      <w:r w:rsidRPr="007110D4">
        <w:rPr>
          <w:rFonts w:ascii="Times New Roman" w:hAnsi="Times New Roman"/>
        </w:rPr>
        <w:t xml:space="preserve">. </w:t>
      </w:r>
    </w:p>
    <w:p w:rsidR="006B1313" w:rsidRDefault="006B1313" w:rsidP="006B1313">
      <w:pPr>
        <w:pStyle w:val="a6"/>
        <w:ind w:firstLine="709"/>
        <w:jc w:val="both"/>
        <w:rPr>
          <w:rFonts w:ascii="Times New Roman" w:hAnsi="Times New Roman"/>
        </w:rPr>
      </w:pPr>
      <w:r w:rsidRPr="007110D4">
        <w:rPr>
          <w:rFonts w:ascii="Times New Roman" w:hAnsi="Times New Roman"/>
        </w:rPr>
        <w:t xml:space="preserve">Для достижения поставленной цели были намечены приоритетные </w:t>
      </w:r>
      <w:r w:rsidRPr="007110D4">
        <w:rPr>
          <w:rFonts w:ascii="Times New Roman" w:hAnsi="Times New Roman"/>
          <w:b/>
        </w:rPr>
        <w:t>задачи</w:t>
      </w:r>
      <w:r w:rsidRPr="007110D4">
        <w:rPr>
          <w:rFonts w:ascii="Times New Roman" w:hAnsi="Times New Roman"/>
        </w:rPr>
        <w:t xml:space="preserve"> методической работы: </w:t>
      </w:r>
    </w:p>
    <w:p w:rsidR="006B1313" w:rsidRPr="006B1313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313">
        <w:rPr>
          <w:rFonts w:ascii="Times New Roman" w:hAnsi="Times New Roman"/>
        </w:rPr>
        <w:t>обеспечивать условия для охраны и укрепления физического и психического здоровья детей, в том числе их эмоционального благополучия;</w:t>
      </w:r>
    </w:p>
    <w:p w:rsidR="006B1313" w:rsidRPr="006B1313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313">
        <w:rPr>
          <w:rFonts w:ascii="Times New Roman" w:hAnsi="Times New Roman"/>
        </w:rPr>
        <w:t xml:space="preserve">обеспечивать полноценное развитие воспитанников в образовательных областях на фоне их положительного отношения к миру, к себе и к другим людям; </w:t>
      </w:r>
    </w:p>
    <w:p w:rsidR="006B1313" w:rsidRPr="006B1313" w:rsidRDefault="006B1313" w:rsidP="006B1313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313">
        <w:rPr>
          <w:rFonts w:ascii="Times New Roman" w:hAnsi="Times New Roman"/>
        </w:rPr>
        <w:t>развивать профессиональную компетентность педагогов по овладению новыми образовательными технологиями, направленными на речевое и художественно-эстетическое развитие дошкольников через организацию активных форм методических мероприятий;</w:t>
      </w:r>
    </w:p>
    <w:p w:rsidR="006B1313" w:rsidRPr="006B1313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313">
        <w:rPr>
          <w:rFonts w:ascii="Times New Roman" w:hAnsi="Times New Roman"/>
        </w:rPr>
        <w:t>повышать уровень компетентности педагогов в вопросах  построения педагогического процесса в соответствии с Федеральным государственным образовательным стандартом;</w:t>
      </w:r>
    </w:p>
    <w:p w:rsidR="006B1313" w:rsidRPr="006B1313" w:rsidRDefault="006B1313" w:rsidP="006B1313">
      <w:pPr>
        <w:numPr>
          <w:ilvl w:val="0"/>
          <w:numId w:val="33"/>
        </w:numPr>
        <w:shd w:val="clear" w:color="auto" w:fill="FFFFFF"/>
        <w:tabs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313">
        <w:rPr>
          <w:rFonts w:ascii="Times New Roman" w:hAnsi="Times New Roman"/>
        </w:rPr>
        <w:t>формировать имидж МБДОУ «ДСКВ № 7 «Дарование» как учреждения высокой педагогической  культуры, отвечающей современным требованиям, через организацию взаимодействия с социально-значимыми партнерами;</w:t>
      </w:r>
    </w:p>
    <w:p w:rsidR="006B1313" w:rsidRPr="006B1313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313">
        <w:rPr>
          <w:rFonts w:ascii="Times New Roman" w:hAnsi="Times New Roman"/>
        </w:rPr>
        <w:t>развивать сотрудничество с семьями воспитанников через использование нетрадиционных  форм работы;</w:t>
      </w:r>
    </w:p>
    <w:p w:rsidR="006B1313" w:rsidRPr="006B1313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313">
        <w:rPr>
          <w:rFonts w:ascii="Times New Roman" w:hAnsi="Times New Roman"/>
        </w:rPr>
        <w:t>совершенствовать ресурсное обеспечение и материально - техническую базу МБДОУ «ДСКВ № 7 «Дарование»;</w:t>
      </w:r>
    </w:p>
    <w:p w:rsidR="006B1313" w:rsidRPr="006B1313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313">
        <w:rPr>
          <w:rFonts w:ascii="Times New Roman" w:hAnsi="Times New Roman"/>
        </w:rPr>
        <w:t>принимать активное участие в мероприятиях (проекты, конкурсы, гранты), проводимых на муниципальном, региональном, межрегиональном уровнях.</w:t>
      </w:r>
    </w:p>
    <w:p w:rsidR="006B1313" w:rsidRPr="00555359" w:rsidRDefault="006B1313" w:rsidP="006B1313">
      <w:pPr>
        <w:pStyle w:val="a6"/>
        <w:ind w:firstLine="708"/>
        <w:rPr>
          <w:rFonts w:ascii="Times New Roman" w:hAnsi="Times New Roman"/>
          <w:b/>
          <w:color w:val="0070C0"/>
        </w:rPr>
      </w:pPr>
    </w:p>
    <w:p w:rsidR="006B1313" w:rsidRPr="00256C4D" w:rsidRDefault="006B1313" w:rsidP="006B1313">
      <w:pPr>
        <w:pStyle w:val="a6"/>
        <w:ind w:firstLine="708"/>
        <w:rPr>
          <w:rFonts w:ascii="Times New Roman" w:hAnsi="Times New Roman"/>
          <w:b/>
          <w:color w:val="0070C0"/>
        </w:rPr>
      </w:pPr>
      <w:r w:rsidRPr="00256C4D">
        <w:rPr>
          <w:rFonts w:ascii="Times New Roman" w:hAnsi="Times New Roman"/>
          <w:b/>
          <w:color w:val="0070C0"/>
        </w:rPr>
        <w:t>1.7.</w:t>
      </w:r>
      <w:r>
        <w:rPr>
          <w:rFonts w:ascii="Times New Roman" w:hAnsi="Times New Roman"/>
          <w:b/>
          <w:color w:val="0070C0"/>
        </w:rPr>
        <w:tab/>
      </w:r>
      <w:r w:rsidRPr="00256C4D">
        <w:rPr>
          <w:rFonts w:ascii="Times New Roman" w:hAnsi="Times New Roman"/>
          <w:b/>
          <w:color w:val="0070C0"/>
        </w:rPr>
        <w:t>Контактная информация</w:t>
      </w:r>
    </w:p>
    <w:p w:rsidR="006B1313" w:rsidRPr="00256C4D" w:rsidRDefault="006B1313" w:rsidP="006B13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 w:rsidRPr="00256C4D">
        <w:rPr>
          <w:rFonts w:ascii="Times New Roman" w:hAnsi="Times New Roman"/>
          <w:bCs/>
        </w:rPr>
        <w:t>Юридический  (фактический)  адрес Учреждения: 652057, Российская Федерация,  Кемеровская область,  город Юрга,  бульвар Металлургов, 5 а.</w:t>
      </w:r>
      <w:proofErr w:type="gramEnd"/>
    </w:p>
    <w:p w:rsidR="006B1313" w:rsidRDefault="006B1313" w:rsidP="006B131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Телефон: 8 (38451) 4-47-33.</w:t>
      </w:r>
    </w:p>
    <w:p w:rsidR="006B1313" w:rsidRDefault="006B1313" w:rsidP="006B131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почта: </w:t>
      </w:r>
      <w:hyperlink r:id="rId16" w:history="1">
        <w:r w:rsidRPr="00D51DAB">
          <w:rPr>
            <w:rStyle w:val="a5"/>
            <w:rFonts w:ascii="Times New Roman" w:hAnsi="Times New Roman"/>
            <w:lang w:val="en-US"/>
          </w:rPr>
          <w:t>mbdoy</w:t>
        </w:r>
        <w:r w:rsidRPr="00D51DAB">
          <w:rPr>
            <w:rStyle w:val="a5"/>
            <w:rFonts w:ascii="Times New Roman" w:hAnsi="Times New Roman"/>
          </w:rPr>
          <w:t>7_</w:t>
        </w:r>
        <w:r w:rsidRPr="00D51DAB">
          <w:rPr>
            <w:rStyle w:val="a5"/>
            <w:rFonts w:ascii="Times New Roman" w:hAnsi="Times New Roman"/>
            <w:lang w:val="en-US"/>
          </w:rPr>
          <w:t>yurga</w:t>
        </w:r>
        <w:r w:rsidRPr="00D51DAB">
          <w:rPr>
            <w:rStyle w:val="a5"/>
            <w:rFonts w:ascii="Times New Roman" w:hAnsi="Times New Roman"/>
          </w:rPr>
          <w:t>@</w:t>
        </w:r>
        <w:r w:rsidRPr="00D51DAB">
          <w:rPr>
            <w:rStyle w:val="a5"/>
            <w:rFonts w:ascii="Times New Roman" w:hAnsi="Times New Roman"/>
            <w:lang w:val="en-US"/>
          </w:rPr>
          <w:t>mail</w:t>
        </w:r>
        <w:r w:rsidRPr="00D51DAB">
          <w:rPr>
            <w:rStyle w:val="a5"/>
            <w:rFonts w:ascii="Times New Roman" w:hAnsi="Times New Roman"/>
          </w:rPr>
          <w:t>.</w:t>
        </w:r>
        <w:r w:rsidRPr="00D51DAB">
          <w:rPr>
            <w:rStyle w:val="a5"/>
            <w:rFonts w:ascii="Times New Roman" w:hAnsi="Times New Roman"/>
            <w:lang w:val="en-US"/>
          </w:rPr>
          <w:t>ru</w:t>
        </w:r>
      </w:hyperlink>
    </w:p>
    <w:p w:rsidR="006B1313" w:rsidRPr="00432D14" w:rsidRDefault="006B1313" w:rsidP="006B1313">
      <w:pPr>
        <w:spacing w:after="0" w:line="24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Официальный сайт:</w:t>
      </w:r>
      <w:r w:rsidRPr="00256C4D">
        <w:t xml:space="preserve"> </w:t>
      </w:r>
      <w:hyperlink r:id="rId17" w:history="1">
        <w:r w:rsidRPr="00432D14">
          <w:rPr>
            <w:rStyle w:val="a5"/>
            <w:rFonts w:ascii="Times New Roman" w:hAnsi="Times New Roman"/>
            <w:b/>
            <w:i/>
          </w:rPr>
          <w:t>http://madou7darovanie.ru/</w:t>
        </w:r>
      </w:hyperlink>
    </w:p>
    <w:p w:rsidR="006B1313" w:rsidRDefault="006B1313" w:rsidP="006B1313">
      <w:pPr>
        <w:spacing w:after="0" w:line="240" w:lineRule="auto"/>
        <w:ind w:firstLine="708"/>
        <w:rPr>
          <w:rFonts w:ascii="Times New Roman" w:hAnsi="Times New Roman"/>
        </w:rPr>
      </w:pPr>
    </w:p>
    <w:p w:rsidR="006B1313" w:rsidRPr="00923003" w:rsidRDefault="006B1313" w:rsidP="006B1313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923003">
        <w:rPr>
          <w:rFonts w:ascii="Times New Roman" w:hAnsi="Times New Roman"/>
          <w:b/>
          <w:i/>
          <w:color w:val="C00000"/>
          <w:sz w:val="24"/>
          <w:szCs w:val="24"/>
        </w:rPr>
        <w:t>Особенности образовательного процесса</w:t>
      </w:r>
    </w:p>
    <w:p w:rsidR="006B1313" w:rsidRPr="00016854" w:rsidRDefault="006B1313" w:rsidP="006B1313">
      <w:pPr>
        <w:spacing w:after="0" w:line="240" w:lineRule="auto"/>
        <w:rPr>
          <w:rFonts w:ascii="Times New Roman" w:hAnsi="Times New Roman"/>
          <w:b/>
          <w:bCs/>
          <w:color w:val="0070C0"/>
        </w:rPr>
      </w:pPr>
    </w:p>
    <w:p w:rsidR="006B1313" w:rsidRPr="00016854" w:rsidRDefault="006B1313" w:rsidP="006B1313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color w:val="0070C0"/>
        </w:rPr>
      </w:pPr>
      <w:r w:rsidRPr="00016854">
        <w:rPr>
          <w:rFonts w:ascii="Times New Roman" w:hAnsi="Times New Roman"/>
          <w:b/>
          <w:bCs/>
          <w:color w:val="0070C0"/>
        </w:rPr>
        <w:t>Содержание обучения и воспитания детей</w:t>
      </w:r>
    </w:p>
    <w:p w:rsidR="006B1313" w:rsidRPr="00726953" w:rsidRDefault="006B1313" w:rsidP="006B1313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923003">
        <w:rPr>
          <w:color w:val="auto"/>
          <w:sz w:val="22"/>
          <w:szCs w:val="22"/>
        </w:rPr>
        <w:t>Педагогический коллектив МБДОУ «ДСКВ № 7 «Дарование» осуществляет образовательную</w:t>
      </w:r>
      <w:r w:rsidRPr="00726953">
        <w:rPr>
          <w:color w:val="auto"/>
          <w:sz w:val="22"/>
          <w:szCs w:val="22"/>
        </w:rPr>
        <w:t xml:space="preserve"> деятельность по образовательной программе дошкольного</w:t>
      </w:r>
      <w:r>
        <w:rPr>
          <w:color w:val="auto"/>
          <w:sz w:val="22"/>
          <w:szCs w:val="22"/>
        </w:rPr>
        <w:t xml:space="preserve"> образования</w:t>
      </w:r>
      <w:r w:rsidRPr="00726953">
        <w:rPr>
          <w:color w:val="auto"/>
          <w:sz w:val="22"/>
          <w:szCs w:val="22"/>
        </w:rPr>
        <w:t xml:space="preserve"> Муниципального бюджетного дошкольного образовательного учреждения «Детский сад комбинированного вида № 7 «Дарование» «Академия успеха», а также ряда парциальных программ и</w:t>
      </w:r>
      <w:r w:rsidRPr="00726953">
        <w:rPr>
          <w:i/>
          <w:color w:val="auto"/>
          <w:sz w:val="22"/>
          <w:szCs w:val="22"/>
        </w:rPr>
        <w:t xml:space="preserve"> </w:t>
      </w:r>
      <w:r w:rsidRPr="00726953">
        <w:rPr>
          <w:color w:val="auto"/>
          <w:sz w:val="22"/>
          <w:szCs w:val="22"/>
        </w:rPr>
        <w:t>педагогических технологий, которые являются основой для  перспективного и календарно-тематического планирования:</w:t>
      </w:r>
      <w:r w:rsidRPr="00726953">
        <w:rPr>
          <w:b/>
          <w:color w:val="auto"/>
          <w:sz w:val="22"/>
          <w:szCs w:val="22"/>
        </w:rPr>
        <w:t xml:space="preserve"> </w:t>
      </w:r>
    </w:p>
    <w:p w:rsidR="006B1313" w:rsidRPr="00726953" w:rsidRDefault="006B1313" w:rsidP="006B13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0521A">
        <w:rPr>
          <w:rFonts w:ascii="Times New Roman" w:hAnsi="Times New Roman"/>
        </w:rPr>
        <w:t>1</w:t>
      </w:r>
      <w:r w:rsidRPr="00726953">
        <w:rPr>
          <w:rFonts w:ascii="Times New Roman" w:hAnsi="Times New Roman"/>
        </w:rPr>
        <w:t>. Е.К.Воронова «Программа обучению плаванию в детском саду» Санкт – Петербург, Детство – Пресс, 2003г.</w:t>
      </w:r>
    </w:p>
    <w:p w:rsidR="006B1313" w:rsidRPr="00726953" w:rsidRDefault="006B1313" w:rsidP="006B13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</w:rPr>
        <w:t xml:space="preserve">2. Лыкова И.А. Программа художественного воспитания, обучения и развития детей 2-7 лет «Цветные ладошки». – М.: «Карапуз-дидактика», 2010. </w:t>
      </w:r>
    </w:p>
    <w:p w:rsidR="006B1313" w:rsidRPr="00726953" w:rsidRDefault="006B1313" w:rsidP="006B13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</w:rPr>
        <w:t xml:space="preserve">3.  И.М. </w:t>
      </w:r>
      <w:proofErr w:type="spellStart"/>
      <w:r w:rsidRPr="00726953">
        <w:rPr>
          <w:rFonts w:ascii="Times New Roman" w:hAnsi="Times New Roman"/>
        </w:rPr>
        <w:t>Каплунова</w:t>
      </w:r>
      <w:proofErr w:type="spellEnd"/>
      <w:r w:rsidRPr="00726953">
        <w:rPr>
          <w:rFonts w:ascii="Times New Roman" w:hAnsi="Times New Roman"/>
        </w:rPr>
        <w:t xml:space="preserve">, И.А. </w:t>
      </w:r>
      <w:proofErr w:type="spellStart"/>
      <w:r w:rsidRPr="00726953">
        <w:rPr>
          <w:rFonts w:ascii="Times New Roman" w:hAnsi="Times New Roman"/>
        </w:rPr>
        <w:t>Новоскольцева</w:t>
      </w:r>
      <w:proofErr w:type="spellEnd"/>
      <w:r w:rsidRPr="00726953">
        <w:rPr>
          <w:rFonts w:ascii="Times New Roman" w:hAnsi="Times New Roman"/>
        </w:rPr>
        <w:t>.  «Ладушки». Издательство «Композитор», Санкт- Петербург, 2013.</w:t>
      </w:r>
    </w:p>
    <w:p w:rsidR="006B1313" w:rsidRPr="00726953" w:rsidRDefault="006B1313" w:rsidP="006B1313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Часть программы, формируемая </w:t>
      </w:r>
      <w:r w:rsidR="00C3373E">
        <w:rPr>
          <w:color w:val="auto"/>
          <w:sz w:val="22"/>
          <w:szCs w:val="22"/>
        </w:rPr>
        <w:t>участниками образовательных отношений</w:t>
      </w:r>
      <w:r w:rsidR="00C331ED">
        <w:rPr>
          <w:color w:val="auto"/>
          <w:sz w:val="22"/>
          <w:szCs w:val="22"/>
        </w:rPr>
        <w:t>,</w:t>
      </w:r>
      <w:r w:rsidR="00C3373E">
        <w:rPr>
          <w:color w:val="auto"/>
          <w:sz w:val="22"/>
          <w:szCs w:val="22"/>
        </w:rPr>
        <w:t xml:space="preserve"> </w:t>
      </w:r>
      <w:r w:rsidRPr="00726953">
        <w:rPr>
          <w:color w:val="auto"/>
          <w:sz w:val="22"/>
          <w:szCs w:val="22"/>
        </w:rPr>
        <w:t>реализуется  через занятия по плаванию</w:t>
      </w:r>
      <w:r>
        <w:rPr>
          <w:color w:val="auto"/>
          <w:sz w:val="22"/>
          <w:szCs w:val="22"/>
        </w:rPr>
        <w:t xml:space="preserve"> во вторых младших, средних, </w:t>
      </w:r>
      <w:r w:rsidR="00C3373E">
        <w:rPr>
          <w:color w:val="auto"/>
          <w:sz w:val="22"/>
          <w:szCs w:val="22"/>
        </w:rPr>
        <w:t xml:space="preserve">старших </w:t>
      </w:r>
      <w:r>
        <w:rPr>
          <w:color w:val="auto"/>
          <w:sz w:val="22"/>
          <w:szCs w:val="22"/>
        </w:rPr>
        <w:t>группах</w:t>
      </w:r>
      <w:r w:rsidRPr="00726953">
        <w:rPr>
          <w:color w:val="auto"/>
          <w:sz w:val="22"/>
          <w:szCs w:val="22"/>
        </w:rPr>
        <w:t xml:space="preserve"> и по хореографии </w:t>
      </w:r>
      <w:r w:rsidR="00C3373E">
        <w:rPr>
          <w:color w:val="auto"/>
          <w:sz w:val="22"/>
          <w:szCs w:val="22"/>
        </w:rPr>
        <w:t>в старших</w:t>
      </w:r>
      <w:r w:rsidRPr="00726953">
        <w:rPr>
          <w:color w:val="auto"/>
          <w:sz w:val="22"/>
          <w:szCs w:val="22"/>
        </w:rPr>
        <w:t xml:space="preserve"> группах.  </w:t>
      </w:r>
    </w:p>
    <w:p w:rsidR="006B1313" w:rsidRDefault="006B1313" w:rsidP="006B131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26953">
        <w:rPr>
          <w:color w:val="auto"/>
          <w:sz w:val="22"/>
          <w:szCs w:val="22"/>
        </w:rPr>
        <w:t>В основу организации образовательного процесса   положен комплексно-тематический принцип с ведущей игровой деятельностью.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взрослых и детей и самостоятельной деятельности детей. Решение образовательных задач в рамках первой модели осуществляется в виде непосредственно образовательной деятельности и образовательной деятельности, осуществляемой в ходе режимных моментов.</w:t>
      </w:r>
    </w:p>
    <w:p w:rsidR="006B1313" w:rsidRDefault="006B1313" w:rsidP="006B1313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6B1313" w:rsidRPr="00947A25" w:rsidRDefault="00A31B35" w:rsidP="006B1313">
      <w:pPr>
        <w:shd w:val="clear" w:color="auto" w:fill="FFFFFF"/>
        <w:ind w:firstLine="540"/>
        <w:jc w:val="center"/>
        <w:rPr>
          <w:color w:val="000000"/>
          <w:spacing w:val="-3"/>
        </w:rPr>
      </w:pPr>
      <w:r w:rsidRPr="00A31B35">
        <w:rPr>
          <w:rFonts w:ascii="Times New Roman" w:hAnsi="Times New Roman"/>
          <w:noProof/>
        </w:rPr>
        <w:pict>
          <v:roundrect id="_x0000_s1113" style="position:absolute;left:0;text-align:left;margin-left:111.05pt;margin-top:8.5pt;width:254.8pt;height:20.1pt;z-index:251749376" arcsize="10923f" fillcolor="#cff">
            <v:textbox style="mso-next-textbox:#_x0000_s1113">
              <w:txbxContent>
                <w:p w:rsidR="00CC2215" w:rsidRPr="009430B9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0B9">
                    <w:rPr>
                      <w:rFonts w:ascii="Times New Roman" w:hAnsi="Times New Roman"/>
                      <w:sz w:val="20"/>
                      <w:szCs w:val="20"/>
                    </w:rPr>
                    <w:t>Организация образовательного процесса</w:t>
                  </w:r>
                </w:p>
                <w:p w:rsidR="00CC2215" w:rsidRDefault="00CC2215" w:rsidP="006B1313">
                  <w:pPr>
                    <w:jc w:val="center"/>
                  </w:pPr>
                </w:p>
                <w:p w:rsidR="00CC2215" w:rsidRDefault="00CC2215" w:rsidP="006B1313">
                  <w:pPr>
                    <w:jc w:val="center"/>
                  </w:pPr>
                </w:p>
                <w:p w:rsidR="00CC2215" w:rsidRPr="009C3F79" w:rsidRDefault="00CC2215" w:rsidP="006B1313">
                  <w:pPr>
                    <w:jc w:val="center"/>
                  </w:pPr>
                </w:p>
                <w:p w:rsidR="00CC2215" w:rsidRDefault="00CC2215" w:rsidP="006B1313"/>
              </w:txbxContent>
            </v:textbox>
          </v:roundrect>
        </w:pict>
      </w:r>
    </w:p>
    <w:p w:rsidR="006B1313" w:rsidRPr="00947A25" w:rsidRDefault="00A31B35" w:rsidP="006B1313">
      <w:pPr>
        <w:pStyle w:val="af2"/>
        <w:spacing w:before="0" w:beforeAutospacing="0" w:after="0" w:afterAutospacing="0"/>
        <w:ind w:firstLine="540"/>
        <w:jc w:val="center"/>
      </w:pPr>
      <w:r>
        <w:rPr>
          <w:noProof/>
        </w:rPr>
        <w:pict>
          <v:line id="_x0000_s1111" style="position:absolute;left:0;text-align:left;flip:x;z-index:251747328" from="115.9pt,3.2pt" to="139pt,17.8pt">
            <v:stroke endarrow="block"/>
          </v:line>
        </w:pict>
      </w:r>
      <w:r>
        <w:rPr>
          <w:noProof/>
        </w:rPr>
        <w:pict>
          <v:line id="_x0000_s1112" style="position:absolute;left:0;text-align:left;z-index:251748352" from="335.3pt,3.2pt" to="358.4pt,17.8pt">
            <v:stroke endarrow="block"/>
          </v:line>
        </w:pict>
      </w:r>
    </w:p>
    <w:p w:rsidR="006B1313" w:rsidRPr="00947A25" w:rsidRDefault="00A31B35" w:rsidP="006B1313">
      <w:pPr>
        <w:pStyle w:val="af2"/>
        <w:spacing w:before="0" w:beforeAutospacing="0" w:after="0" w:afterAutospacing="0"/>
        <w:ind w:firstLine="540"/>
        <w:jc w:val="center"/>
      </w:pPr>
      <w:r>
        <w:rPr>
          <w:noProof/>
        </w:rPr>
        <w:pict>
          <v:roundrect id="_x0000_s1110" style="position:absolute;left:0;text-align:left;margin-left:263.2pt;margin-top:4pt;width:214.45pt;height:22.7pt;z-index:251746304" arcsize="10923f" fillcolor="#cff">
            <v:textbox style="mso-next-textbox:#_x0000_s1110">
              <w:txbxContent>
                <w:p w:rsidR="00CC2215" w:rsidRPr="00BC6BC0" w:rsidRDefault="00CC2215" w:rsidP="006B131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  <w:p w:rsidR="00CC2215" w:rsidRPr="002F4E27" w:rsidRDefault="00CC2215" w:rsidP="006B1313"/>
              </w:txbxContent>
            </v:textbox>
          </v:roundrect>
        </w:pict>
      </w:r>
      <w:r>
        <w:rPr>
          <w:noProof/>
        </w:rPr>
        <w:pict>
          <v:roundrect id="_x0000_s1109" style="position:absolute;left:0;text-align:left;margin-left:7.9pt;margin-top:4.3pt;width:224.4pt;height:22.4pt;z-index:251745280" arcsize="10923f" fillcolor="#cff">
            <v:textbox style="mso-next-textbox:#_x0000_s1109">
              <w:txbxContent>
                <w:p w:rsidR="00CC2215" w:rsidRPr="00555359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5359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взрослых и детей</w:t>
                  </w:r>
                </w:p>
                <w:p w:rsidR="00CC2215" w:rsidRDefault="00CC2215" w:rsidP="006B1313">
                  <w:pPr>
                    <w:jc w:val="center"/>
                  </w:pPr>
                </w:p>
                <w:p w:rsidR="00CC2215" w:rsidRPr="00684AB5" w:rsidRDefault="00CC2215" w:rsidP="006B1313">
                  <w:pPr>
                    <w:jc w:val="center"/>
                  </w:pPr>
                </w:p>
                <w:p w:rsidR="00CC2215" w:rsidRDefault="00CC2215" w:rsidP="006B1313"/>
              </w:txbxContent>
            </v:textbox>
          </v:roundrect>
        </w:pict>
      </w:r>
    </w:p>
    <w:p w:rsidR="006B1313" w:rsidRDefault="00A31B35" w:rsidP="006B1313">
      <w:pPr>
        <w:pStyle w:val="af2"/>
        <w:spacing w:before="0" w:beforeAutospacing="0" w:after="0" w:afterAutospacing="0"/>
        <w:ind w:firstLine="540"/>
        <w:jc w:val="center"/>
      </w:pPr>
      <w:r>
        <w:rPr>
          <w:noProof/>
        </w:rPr>
        <w:pict>
          <v:line id="_x0000_s1126" style="position:absolute;left:0;text-align:left;z-index:251762688" from="210.6pt,11.95pt" to="284.95pt,25.2pt">
            <v:stroke endarrow="block"/>
          </v:line>
        </w:pict>
      </w:r>
      <w:r>
        <w:rPr>
          <w:noProof/>
        </w:rPr>
        <w:pict>
          <v:line id="_x0000_s1125" style="position:absolute;left:0;text-align:left;flip:x;z-index:251761664" from="111.05pt,11.95pt" to="111.05pt,25.2pt">
            <v:stroke endarrow="block"/>
          </v:line>
        </w:pict>
      </w:r>
    </w:p>
    <w:p w:rsidR="006B1313" w:rsidRPr="00947A25" w:rsidRDefault="006B1313" w:rsidP="006B1313">
      <w:pPr>
        <w:pStyle w:val="af2"/>
        <w:spacing w:before="0" w:beforeAutospacing="0" w:after="0" w:afterAutospacing="0"/>
        <w:ind w:firstLine="540"/>
        <w:jc w:val="center"/>
      </w:pPr>
    </w:p>
    <w:p w:rsidR="006B1313" w:rsidRDefault="00A31B35" w:rsidP="006B1313">
      <w:pPr>
        <w:pStyle w:val="af2"/>
        <w:spacing w:before="0" w:beforeAutospacing="0" w:after="0" w:afterAutospacing="0"/>
        <w:ind w:firstLine="540"/>
        <w:jc w:val="center"/>
      </w:pPr>
      <w:r>
        <w:rPr>
          <w:noProof/>
        </w:rPr>
        <w:pict>
          <v:roundrect id="_x0000_s1124" style="position:absolute;left:0;text-align:left;margin-left:1.55pt;margin-top:-2.4pt;width:247.25pt;height:36pt;z-index:251760640" arcsize="10923f" fillcolor="#cff">
            <v:textbox style="mso-next-textbox:#_x0000_s1124">
              <w:txbxContent>
                <w:p w:rsidR="00CC2215" w:rsidRPr="00BC6BC0" w:rsidRDefault="00CC2215" w:rsidP="006B131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>Непосредственно образовательная деятельность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3" style="position:absolute;left:0;text-align:left;margin-left:263.2pt;margin-top:-2.4pt;width:224.8pt;height:36pt;z-index:251759616" arcsize="10923f" fillcolor="#cff">
            <v:textbox style="mso-next-textbox:#_x0000_s1123">
              <w:txbxContent>
                <w:p w:rsidR="00CC2215" w:rsidRDefault="00CC2215" w:rsidP="006B131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деятельность, </w:t>
                  </w:r>
                </w:p>
                <w:p w:rsidR="00CC2215" w:rsidRPr="00BC6BC0" w:rsidRDefault="00CC2215" w:rsidP="006B131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>осуществляемая</w:t>
                  </w:r>
                  <w:proofErr w:type="gramEnd"/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ходе режимных моментов</w:t>
                  </w:r>
                </w:p>
                <w:p w:rsidR="00CC2215" w:rsidRDefault="00CC2215" w:rsidP="006B1313">
                  <w:pPr>
                    <w:spacing w:line="240" w:lineRule="atLeast"/>
                    <w:jc w:val="center"/>
                  </w:pPr>
                </w:p>
                <w:p w:rsidR="00CC2215" w:rsidRDefault="00CC2215" w:rsidP="006B1313">
                  <w:pPr>
                    <w:spacing w:line="240" w:lineRule="atLeast"/>
                    <w:jc w:val="center"/>
                  </w:pPr>
                </w:p>
                <w:p w:rsidR="00CC2215" w:rsidRDefault="00CC2215" w:rsidP="006B1313">
                  <w:pPr>
                    <w:spacing w:line="240" w:lineRule="atLeast"/>
                    <w:jc w:val="center"/>
                  </w:pPr>
                </w:p>
                <w:p w:rsidR="00CC2215" w:rsidRDefault="00CC2215" w:rsidP="006B1313">
                  <w:pPr>
                    <w:spacing w:line="240" w:lineRule="atLeast"/>
                    <w:jc w:val="center"/>
                  </w:pPr>
                </w:p>
                <w:p w:rsidR="00CC2215" w:rsidRDefault="00CC2215" w:rsidP="006B1313"/>
              </w:txbxContent>
            </v:textbox>
          </v:roundrect>
        </w:pict>
      </w:r>
    </w:p>
    <w:p w:rsidR="006B1313" w:rsidRDefault="006B1313" w:rsidP="006B1313">
      <w:pPr>
        <w:pStyle w:val="af2"/>
        <w:spacing w:before="0" w:beforeAutospacing="0" w:after="0" w:afterAutospacing="0"/>
        <w:ind w:firstLine="540"/>
        <w:jc w:val="center"/>
      </w:pPr>
    </w:p>
    <w:p w:rsidR="00C01242" w:rsidRDefault="00C01242" w:rsidP="008E0F9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01242" w:rsidRDefault="00C01242" w:rsidP="008E0F9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01242" w:rsidRDefault="00C01242" w:rsidP="008E0F9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B1313" w:rsidRPr="00726953" w:rsidRDefault="006B1313" w:rsidP="008E0F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6B1313" w:rsidRPr="00726953" w:rsidRDefault="006B1313" w:rsidP="006B1313">
      <w:pPr>
        <w:spacing w:after="0" w:line="240" w:lineRule="auto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</w:rPr>
        <w:t>социально-коммуникативное развитие;</w:t>
      </w:r>
    </w:p>
    <w:p w:rsidR="006B1313" w:rsidRPr="00726953" w:rsidRDefault="006B1313" w:rsidP="006B1313">
      <w:pPr>
        <w:spacing w:after="0" w:line="240" w:lineRule="auto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</w:rPr>
        <w:t>познавательное развитие;</w:t>
      </w:r>
    </w:p>
    <w:p w:rsidR="006B1313" w:rsidRPr="00726953" w:rsidRDefault="006B1313" w:rsidP="006B1313">
      <w:pPr>
        <w:spacing w:after="0" w:line="240" w:lineRule="auto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</w:rPr>
        <w:t>речевое развитие;</w:t>
      </w:r>
    </w:p>
    <w:p w:rsidR="006B1313" w:rsidRPr="00726953" w:rsidRDefault="006B1313" w:rsidP="006B1313">
      <w:pPr>
        <w:spacing w:after="0" w:line="240" w:lineRule="auto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</w:rPr>
        <w:t>художественно-эстетическое развитие;</w:t>
      </w:r>
    </w:p>
    <w:p w:rsidR="006B1313" w:rsidRPr="00726953" w:rsidRDefault="006B1313" w:rsidP="006B1313">
      <w:pPr>
        <w:spacing w:after="0" w:line="240" w:lineRule="auto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</w:rPr>
        <w:t>физическое развитие.</w:t>
      </w:r>
    </w:p>
    <w:p w:rsidR="006B1313" w:rsidRPr="00726953" w:rsidRDefault="006B1313" w:rsidP="006B1313">
      <w:pPr>
        <w:pStyle w:val="a6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  <w:b/>
          <w:i/>
        </w:rPr>
        <w:lastRenderedPageBreak/>
        <w:tab/>
      </w:r>
      <w:r w:rsidRPr="00726953">
        <w:rPr>
          <w:rFonts w:ascii="Times New Roman" w:hAnsi="Times New Roman"/>
        </w:rPr>
        <w:t>Реализация регионального компонента учитывается  педагогами при планировании мероприятий в рамках совместной деятельности, в ходе  режимных моментов, при организации непосредственно образовательной деятельности («Введение в художественную литературу», «Ознакомление с окружающим миром», «Социально-коммуникативное развитие»).</w:t>
      </w:r>
    </w:p>
    <w:p w:rsidR="006B1313" w:rsidRPr="00CF22AD" w:rsidRDefault="006B1313" w:rsidP="006B1313">
      <w:pPr>
        <w:pStyle w:val="a6"/>
        <w:numPr>
          <w:ilvl w:val="1"/>
          <w:numId w:val="1"/>
        </w:numPr>
        <w:ind w:left="993" w:hanging="426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bCs/>
          <w:color w:val="0070C0"/>
        </w:rPr>
        <w:t>О</w:t>
      </w:r>
      <w:r w:rsidRPr="00CF22AD">
        <w:rPr>
          <w:rFonts w:ascii="Times New Roman" w:hAnsi="Times New Roman"/>
          <w:b/>
          <w:bCs/>
          <w:color w:val="0070C0"/>
        </w:rPr>
        <w:t>храна и укрепление здоровья</w:t>
      </w:r>
    </w:p>
    <w:p w:rsidR="006B1313" w:rsidRPr="00CF22AD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t xml:space="preserve">Решение образовательных задач в МБДОУ «ДСКВ № 7 «Дарование»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Pr="00CF22AD">
        <w:rPr>
          <w:rFonts w:ascii="Times New Roman" w:hAnsi="Times New Roman"/>
        </w:rPr>
        <w:t>здоровьесбергающих</w:t>
      </w:r>
      <w:proofErr w:type="spellEnd"/>
      <w:r w:rsidRPr="00CF22AD">
        <w:rPr>
          <w:rFonts w:ascii="Times New Roman" w:hAnsi="Times New Roman"/>
        </w:rPr>
        <w:t xml:space="preserve"> технологий, что способствует воспитанию  интереса ребенка к процессу обучения, повышает познавательную активность, улучшает </w:t>
      </w:r>
      <w:proofErr w:type="spellStart"/>
      <w:r w:rsidRPr="00CF22AD">
        <w:rPr>
          <w:rFonts w:ascii="Times New Roman" w:hAnsi="Times New Roman"/>
        </w:rPr>
        <w:t>психо</w:t>
      </w:r>
      <w:proofErr w:type="spellEnd"/>
      <w:r w:rsidRPr="00CF22AD">
        <w:rPr>
          <w:rFonts w:ascii="Times New Roman" w:hAnsi="Times New Roman"/>
        </w:rPr>
        <w:t xml:space="preserve">–эмоциональное самочувствие и здоровье ребенка. </w:t>
      </w:r>
    </w:p>
    <w:p w:rsidR="006B1313" w:rsidRPr="00CF22AD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t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</w:p>
    <w:p w:rsidR="006B1313" w:rsidRPr="00CF22AD" w:rsidRDefault="006B1313" w:rsidP="006B1313">
      <w:pPr>
        <w:pStyle w:val="a6"/>
        <w:numPr>
          <w:ilvl w:val="0"/>
          <w:numId w:val="3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CF22AD">
        <w:rPr>
          <w:rFonts w:ascii="Times New Roman" w:hAnsi="Times New Roman"/>
          <w:i/>
        </w:rPr>
        <w:t>профилактика:</w:t>
      </w:r>
      <w:r w:rsidRPr="00CF22AD">
        <w:rPr>
          <w:rFonts w:ascii="Times New Roman" w:hAnsi="Times New Roman"/>
        </w:rPr>
        <w:t xml:space="preserve"> гибкий, щадящий режим; сбалансированное питание; гигиенические процедуры; комплексы по профилактике нарушений осанки, зрения, плоскостопия; гимнастика после дневного сна; релаксационные паузы; прогулки; сауна; </w:t>
      </w:r>
      <w:proofErr w:type="spellStart"/>
      <w:r w:rsidRPr="00CF22AD">
        <w:rPr>
          <w:rFonts w:ascii="Times New Roman" w:hAnsi="Times New Roman"/>
        </w:rPr>
        <w:t>фиточай</w:t>
      </w:r>
      <w:proofErr w:type="spellEnd"/>
      <w:r w:rsidRPr="00CF22AD">
        <w:rPr>
          <w:rFonts w:ascii="Times New Roman" w:hAnsi="Times New Roman"/>
        </w:rPr>
        <w:t xml:space="preserve">; кислородные коктейли; </w:t>
      </w:r>
      <w:proofErr w:type="spellStart"/>
      <w:r w:rsidRPr="00CF22AD">
        <w:rPr>
          <w:rFonts w:ascii="Times New Roman" w:hAnsi="Times New Roman"/>
        </w:rPr>
        <w:t>психогимнастика</w:t>
      </w:r>
      <w:proofErr w:type="spellEnd"/>
      <w:r w:rsidRPr="00CF22AD">
        <w:rPr>
          <w:rFonts w:ascii="Times New Roman" w:hAnsi="Times New Roman"/>
        </w:rPr>
        <w:t>; дыхательная гимнастика; прием витаминов; организация занятий, бесед по пропаганде ЗОЖ</w:t>
      </w:r>
      <w:proofErr w:type="gramEnd"/>
    </w:p>
    <w:p w:rsidR="006B1313" w:rsidRPr="00CF22AD" w:rsidRDefault="006B1313" w:rsidP="006B1313">
      <w:pPr>
        <w:pStyle w:val="a6"/>
        <w:numPr>
          <w:ilvl w:val="0"/>
          <w:numId w:val="3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  <w:i/>
        </w:rPr>
        <w:t>закаливание:</w:t>
      </w:r>
      <w:r w:rsidRPr="00CF22AD">
        <w:rPr>
          <w:rFonts w:ascii="Times New Roman" w:hAnsi="Times New Roman"/>
        </w:rPr>
        <w:t xml:space="preserve"> обширное умывание; сон с доступом свежего воздуха; </w:t>
      </w:r>
      <w:proofErr w:type="spellStart"/>
      <w:r w:rsidRPr="00CF22AD">
        <w:rPr>
          <w:rFonts w:ascii="Times New Roman" w:hAnsi="Times New Roman"/>
        </w:rPr>
        <w:t>босохождение</w:t>
      </w:r>
      <w:proofErr w:type="spellEnd"/>
      <w:r w:rsidRPr="00CF22AD">
        <w:rPr>
          <w:rFonts w:ascii="Times New Roman" w:hAnsi="Times New Roman"/>
        </w:rPr>
        <w:t xml:space="preserve">; воздушные и солнечные ванны; организация оптимального теплового и воздушного режима помещений; прогулки при любой погоде (согласно </w:t>
      </w:r>
      <w:proofErr w:type="spellStart"/>
      <w:r w:rsidRPr="00CF22AD">
        <w:rPr>
          <w:rFonts w:ascii="Times New Roman" w:hAnsi="Times New Roman"/>
        </w:rPr>
        <w:t>СанПиНа</w:t>
      </w:r>
      <w:proofErr w:type="spellEnd"/>
      <w:r w:rsidRPr="00CF22AD">
        <w:rPr>
          <w:rFonts w:ascii="Times New Roman" w:hAnsi="Times New Roman"/>
        </w:rPr>
        <w:t>); прием детей на улице;</w:t>
      </w:r>
    </w:p>
    <w:p w:rsidR="006B1313" w:rsidRPr="00CF22AD" w:rsidRDefault="006B1313" w:rsidP="006B1313">
      <w:pPr>
        <w:pStyle w:val="a6"/>
        <w:numPr>
          <w:ilvl w:val="0"/>
          <w:numId w:val="3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CF22AD">
        <w:rPr>
          <w:rFonts w:ascii="Times New Roman" w:hAnsi="Times New Roman"/>
          <w:i/>
        </w:rPr>
        <w:t>организация двигательного режима:</w:t>
      </w:r>
      <w:r w:rsidRPr="00CF22AD">
        <w:rPr>
          <w:rFonts w:ascii="Times New Roman" w:hAnsi="Times New Roman"/>
        </w:rPr>
        <w:t xml:space="preserve"> утренняя гимнастика; подвижные игры; элементы спортивных игр; спортивные праздники, досуги; физкультурные развлечения; занятия хореографией; музыкальные и физкультурные  занятия; плавание; оздоровительный бег; занятия на спортивной площадке; прогулки повышенной двигательной активности; походы; экскурсии; индивидуальная работа с детьми по развитию движений; недели здоровья; самостоятельная двигательная активность.</w:t>
      </w:r>
      <w:proofErr w:type="gramEnd"/>
    </w:p>
    <w:p w:rsidR="006B1313" w:rsidRPr="00CF22AD" w:rsidRDefault="006B1313" w:rsidP="006B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t>Все дети осмотрены в декретированные сроки определением физического развития (</w:t>
      </w:r>
      <w:proofErr w:type="spellStart"/>
      <w:proofErr w:type="gramStart"/>
      <w:r w:rsidRPr="00CF22AD">
        <w:rPr>
          <w:rFonts w:ascii="Times New Roman" w:hAnsi="Times New Roman"/>
        </w:rPr>
        <w:t>весо</w:t>
      </w:r>
      <w:proofErr w:type="spellEnd"/>
      <w:r w:rsidRPr="00CF22AD">
        <w:rPr>
          <w:rFonts w:ascii="Times New Roman" w:hAnsi="Times New Roman"/>
        </w:rPr>
        <w:t xml:space="preserve"> - ростовой</w:t>
      </w:r>
      <w:proofErr w:type="gramEnd"/>
      <w:r w:rsidRPr="00CF22AD">
        <w:rPr>
          <w:rFonts w:ascii="Times New Roman" w:hAnsi="Times New Roman"/>
        </w:rPr>
        <w:t xml:space="preserve"> показатель), группы здоровья, физической подготовленности и физкультурной группы.  В течение учебного года с момента открытия  в детском саду   проводилась </w:t>
      </w:r>
      <w:proofErr w:type="spellStart"/>
      <w:r w:rsidRPr="00CF22AD">
        <w:rPr>
          <w:rFonts w:ascii="Times New Roman" w:hAnsi="Times New Roman"/>
        </w:rPr>
        <w:t>медико-психолого-педагогическая</w:t>
      </w:r>
      <w:proofErr w:type="spellEnd"/>
      <w:r w:rsidRPr="00CF22AD">
        <w:rPr>
          <w:rFonts w:ascii="Times New Roman" w:hAnsi="Times New Roman"/>
        </w:rPr>
        <w:t xml:space="preserve"> диагностика, позволяющая учитывать индивидуальное развитие каждого ребенка и помогающая воспитателям в планировании и организации образовательного процесса.</w:t>
      </w:r>
    </w:p>
    <w:p w:rsidR="006B1313" w:rsidRDefault="006B1313" w:rsidP="006B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B1313" w:rsidRPr="00D61D61" w:rsidRDefault="006B1313" w:rsidP="006B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15849">
        <w:rPr>
          <w:rFonts w:ascii="Times New Roman" w:hAnsi="Times New Roman"/>
        </w:rPr>
        <w:t>В этом году выявлено:</w:t>
      </w:r>
    </w:p>
    <w:p w:rsidR="006B1313" w:rsidRPr="00CF22AD" w:rsidRDefault="006B1313" w:rsidP="006B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663"/>
        <w:gridCol w:w="1839"/>
      </w:tblGrid>
      <w:tr w:rsidR="006B1313" w:rsidRPr="00CF22AD" w:rsidTr="00665BE8">
        <w:trPr>
          <w:jc w:val="center"/>
        </w:trPr>
        <w:tc>
          <w:tcPr>
            <w:tcW w:w="827" w:type="dxa"/>
            <w:shd w:val="clear" w:color="auto" w:fill="4F81BD"/>
          </w:tcPr>
          <w:p w:rsidR="006B1313" w:rsidRPr="008D40B9" w:rsidRDefault="006B1313" w:rsidP="00665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8D40B9">
              <w:rPr>
                <w:rFonts w:ascii="Times New Roman" w:hAnsi="Times New Roman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8D40B9">
              <w:rPr>
                <w:rFonts w:ascii="Times New Roman" w:hAnsi="Times New Roman"/>
                <w:b/>
                <w:bCs/>
                <w:color w:val="FFFFFF"/>
              </w:rPr>
              <w:t>/</w:t>
            </w:r>
            <w:proofErr w:type="spellStart"/>
            <w:r w:rsidRPr="008D40B9">
              <w:rPr>
                <w:rFonts w:ascii="Times New Roman" w:hAnsi="Times New Roman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5663" w:type="dxa"/>
            <w:shd w:val="clear" w:color="auto" w:fill="4F81BD"/>
          </w:tcPr>
          <w:p w:rsidR="006B1313" w:rsidRPr="008D40B9" w:rsidRDefault="006B1313" w:rsidP="00665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Заболевание</w:t>
            </w:r>
          </w:p>
          <w:p w:rsidR="006B1313" w:rsidRPr="008D40B9" w:rsidRDefault="006B1313" w:rsidP="00665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839" w:type="dxa"/>
            <w:shd w:val="clear" w:color="auto" w:fill="4F81BD"/>
          </w:tcPr>
          <w:p w:rsidR="006B1313" w:rsidRPr="008D40B9" w:rsidRDefault="006B1313" w:rsidP="00665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Количество заболеваний</w:t>
            </w:r>
          </w:p>
          <w:p w:rsidR="006B1313" w:rsidRPr="008D40B9" w:rsidRDefault="006B1313" w:rsidP="00665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 xml:space="preserve">Болезни </w:t>
            </w:r>
            <w:proofErr w:type="spellStart"/>
            <w:r w:rsidRPr="00C01242">
              <w:rPr>
                <w:rFonts w:ascii="Times New Roman" w:hAnsi="Times New Roman"/>
              </w:rPr>
              <w:t>костно</w:t>
            </w:r>
            <w:proofErr w:type="spellEnd"/>
            <w:r w:rsidRPr="00C01242">
              <w:rPr>
                <w:rFonts w:ascii="Times New Roman" w:hAnsi="Times New Roman"/>
              </w:rPr>
              <w:t xml:space="preserve"> – мышечной системы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11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2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Болезни нервной системы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41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3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Психические расстройства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-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4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Болезни крови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3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5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Болезни органов пищеварения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26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6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Болезни глаза и его придаточного аппарата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28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7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Болезни органов дыхания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19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8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Врожденные аномалии развития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8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9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 xml:space="preserve">Болезни кожи и </w:t>
            </w:r>
            <w:proofErr w:type="spellStart"/>
            <w:r w:rsidRPr="00C01242">
              <w:rPr>
                <w:rFonts w:ascii="Times New Roman" w:hAnsi="Times New Roman"/>
              </w:rPr>
              <w:t>подкожножировой</w:t>
            </w:r>
            <w:proofErr w:type="spellEnd"/>
            <w:r w:rsidRPr="00C01242">
              <w:rPr>
                <w:rFonts w:ascii="Times New Roman" w:hAnsi="Times New Roman"/>
              </w:rPr>
              <w:t xml:space="preserve"> клетчатки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6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10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Болезни мочеполовой системы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2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11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Болезни системы кровообращения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4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12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Болезни эндокринной системы, расстройства питания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8</w:t>
            </w:r>
          </w:p>
        </w:tc>
      </w:tr>
      <w:tr w:rsidR="006B1313" w:rsidRPr="00C01242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13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Инфекция и паразитарные заболевания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19</w:t>
            </w:r>
          </w:p>
        </w:tc>
      </w:tr>
      <w:tr w:rsidR="006B1313" w:rsidRPr="00CF22AD" w:rsidTr="00665BE8">
        <w:trPr>
          <w:jc w:val="center"/>
        </w:trPr>
        <w:tc>
          <w:tcPr>
            <w:tcW w:w="827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14</w:t>
            </w:r>
          </w:p>
        </w:tc>
        <w:tc>
          <w:tcPr>
            <w:tcW w:w="5663" w:type="dxa"/>
          </w:tcPr>
          <w:p w:rsidR="006B1313" w:rsidRPr="00C01242" w:rsidRDefault="006B1313" w:rsidP="00665BE8">
            <w:pPr>
              <w:spacing w:after="0" w:line="240" w:lineRule="auto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Болезни уха и сосцевидного отростка</w:t>
            </w:r>
          </w:p>
        </w:tc>
        <w:tc>
          <w:tcPr>
            <w:tcW w:w="1839" w:type="dxa"/>
          </w:tcPr>
          <w:p w:rsidR="006B1313" w:rsidRPr="00C01242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42">
              <w:rPr>
                <w:rFonts w:ascii="Times New Roman" w:hAnsi="Times New Roman"/>
              </w:rPr>
              <w:t>15</w:t>
            </w:r>
          </w:p>
        </w:tc>
      </w:tr>
    </w:tbl>
    <w:p w:rsidR="006B1313" w:rsidRPr="00CF22AD" w:rsidRDefault="006B1313" w:rsidP="006B13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C01242" w:rsidRDefault="00C01242" w:rsidP="006B131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B1313" w:rsidRPr="00CF22AD" w:rsidRDefault="006B1313" w:rsidP="006B131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F22AD">
        <w:rPr>
          <w:rFonts w:ascii="Times New Roman" w:hAnsi="Times New Roman"/>
        </w:rPr>
        <w:lastRenderedPageBreak/>
        <w:t xml:space="preserve">Часто болеющим </w:t>
      </w:r>
      <w:r w:rsidRPr="00726953">
        <w:rPr>
          <w:rFonts w:ascii="Times New Roman" w:hAnsi="Times New Roman"/>
        </w:rPr>
        <w:t xml:space="preserve">детям </w:t>
      </w:r>
      <w:r w:rsidRPr="00C01242">
        <w:rPr>
          <w:rFonts w:ascii="Times New Roman" w:hAnsi="Times New Roman"/>
        </w:rPr>
        <w:t>(4,2%)  в</w:t>
      </w:r>
      <w:r w:rsidRPr="00CF22AD">
        <w:rPr>
          <w:rFonts w:ascii="Times New Roman" w:hAnsi="Times New Roman"/>
        </w:rPr>
        <w:t xml:space="preserve"> течение всего года проводятся мероприятия по индивидуальному плану врача.</w:t>
      </w:r>
    </w:p>
    <w:p w:rsidR="006B1313" w:rsidRPr="00CF22AD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t>В образовательных областях учебных программ: «Ознакомление с окружающим миром», «Социально</w:t>
      </w:r>
      <w:r>
        <w:rPr>
          <w:rFonts w:ascii="Times New Roman" w:hAnsi="Times New Roman"/>
        </w:rPr>
        <w:t>-</w:t>
      </w:r>
      <w:r w:rsidRPr="00CF22AD">
        <w:rPr>
          <w:rFonts w:ascii="Times New Roman" w:hAnsi="Times New Roman"/>
        </w:rPr>
        <w:t>личностное развитие», «Позна</w:t>
      </w:r>
      <w:r>
        <w:rPr>
          <w:rFonts w:ascii="Times New Roman" w:hAnsi="Times New Roman"/>
        </w:rPr>
        <w:t>вательное развитие</w:t>
      </w:r>
      <w:r w:rsidRPr="00CF22AD">
        <w:rPr>
          <w:rFonts w:ascii="Times New Roman" w:hAnsi="Times New Roman"/>
        </w:rPr>
        <w:t>»</w:t>
      </w:r>
      <w:r>
        <w:rPr>
          <w:rFonts w:ascii="Times New Roman" w:hAnsi="Times New Roman"/>
        </w:rPr>
        <w:t>, «Физическое развитие»</w:t>
      </w:r>
      <w:r w:rsidRPr="00CF22AD">
        <w:rPr>
          <w:rFonts w:ascii="Times New Roman" w:hAnsi="Times New Roman"/>
        </w:rPr>
        <w:t xml:space="preserve"> педагогами проводятся занятия по формированию знаний о нормах здорового образа жизни, устройстве человеческого организма, правильном питании, разных вид</w:t>
      </w:r>
      <w:r>
        <w:rPr>
          <w:rFonts w:ascii="Times New Roman" w:hAnsi="Times New Roman"/>
        </w:rPr>
        <w:t>ах</w:t>
      </w:r>
      <w:r w:rsidRPr="00CF22AD">
        <w:rPr>
          <w:rFonts w:ascii="Times New Roman" w:hAnsi="Times New Roman"/>
        </w:rPr>
        <w:t xml:space="preserve"> спорта с обязательным включением физкультминуток.</w:t>
      </w:r>
    </w:p>
    <w:p w:rsidR="006B1313" w:rsidRPr="00CF22AD" w:rsidRDefault="006B1313" w:rsidP="006B1313">
      <w:pPr>
        <w:pStyle w:val="a6"/>
        <w:ind w:firstLine="567"/>
        <w:jc w:val="both"/>
        <w:rPr>
          <w:rFonts w:ascii="Times New Roman" w:hAnsi="Times New Roman"/>
          <w:color w:val="000000"/>
        </w:rPr>
      </w:pPr>
      <w:r w:rsidRPr="00CF22AD">
        <w:rPr>
          <w:rFonts w:ascii="Times New Roman" w:hAnsi="Times New Roman"/>
        </w:rPr>
        <w:t>По данным результатам можно сделать вывод, что в 201</w:t>
      </w:r>
      <w:r w:rsidR="00C3373E">
        <w:rPr>
          <w:rFonts w:ascii="Times New Roman" w:hAnsi="Times New Roman"/>
        </w:rPr>
        <w:t>7</w:t>
      </w:r>
      <w:r w:rsidRPr="00CF22AD">
        <w:rPr>
          <w:rFonts w:ascii="Times New Roman" w:hAnsi="Times New Roman"/>
        </w:rPr>
        <w:t>-201</w:t>
      </w:r>
      <w:r w:rsidR="00C3373E">
        <w:rPr>
          <w:rFonts w:ascii="Times New Roman" w:hAnsi="Times New Roman"/>
        </w:rPr>
        <w:t>8</w:t>
      </w:r>
      <w:r w:rsidRPr="00CF22AD">
        <w:rPr>
          <w:rFonts w:ascii="Times New Roman" w:hAnsi="Times New Roman"/>
        </w:rPr>
        <w:t xml:space="preserve"> учебном году работа по укреплению и сохранению здоровья детей велась на высоком  уровне. </w:t>
      </w:r>
    </w:p>
    <w:p w:rsidR="006B1313" w:rsidRDefault="006B1313" w:rsidP="006B131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1313" w:rsidRPr="00D25D68" w:rsidRDefault="006B1313" w:rsidP="006B1313">
      <w:pPr>
        <w:pStyle w:val="a6"/>
        <w:numPr>
          <w:ilvl w:val="1"/>
          <w:numId w:val="1"/>
        </w:numPr>
        <w:ind w:left="993" w:hanging="426"/>
        <w:rPr>
          <w:rFonts w:ascii="Times New Roman" w:hAnsi="Times New Roman"/>
          <w:b/>
          <w:bCs/>
          <w:color w:val="0070C0"/>
        </w:rPr>
      </w:pPr>
      <w:r w:rsidRPr="00D25D68">
        <w:rPr>
          <w:rFonts w:ascii="Times New Roman" w:hAnsi="Times New Roman"/>
          <w:b/>
          <w:bCs/>
          <w:color w:val="0070C0"/>
        </w:rPr>
        <w:t>Организация коррекционной помощи</w:t>
      </w:r>
    </w:p>
    <w:p w:rsidR="006B1313" w:rsidRPr="00D25D68" w:rsidRDefault="006B1313" w:rsidP="006B1313">
      <w:pPr>
        <w:pStyle w:val="a6"/>
        <w:jc w:val="both"/>
        <w:rPr>
          <w:rFonts w:ascii="Times New Roman" w:hAnsi="Times New Roman"/>
        </w:rPr>
      </w:pPr>
      <w:r w:rsidRPr="00D25D68">
        <w:tab/>
      </w:r>
      <w:r w:rsidRPr="003D1D12">
        <w:rPr>
          <w:rFonts w:ascii="Times New Roman" w:hAnsi="Times New Roman"/>
        </w:rPr>
        <w:t>Коррекционная работа в МБДОУ «ДСКВ № 7 «Дарование» представлена в виде</w:t>
      </w:r>
      <w:r w:rsidRPr="00EC5679">
        <w:rPr>
          <w:rFonts w:ascii="Times New Roman" w:hAnsi="Times New Roman"/>
          <w:color w:val="339966"/>
        </w:rPr>
        <w:t xml:space="preserve"> </w:t>
      </w:r>
      <w:r w:rsidRPr="00726953">
        <w:rPr>
          <w:rFonts w:ascii="Times New Roman" w:hAnsi="Times New Roman"/>
        </w:rPr>
        <w:t xml:space="preserve">психологической и логопедической помощи воспитанникам учреждения, которая ведется по следующим </w:t>
      </w:r>
      <w:r w:rsidRPr="00726953">
        <w:rPr>
          <w:rFonts w:ascii="Times New Roman" w:hAnsi="Times New Roman"/>
          <w:b/>
        </w:rPr>
        <w:t>направлениям:</w:t>
      </w:r>
    </w:p>
    <w:p w:rsidR="006B1313" w:rsidRDefault="006B1313" w:rsidP="006B13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B1313" w:rsidRPr="00350123" w:rsidRDefault="00A31B35" w:rsidP="006B1313">
      <w:pPr>
        <w:pStyle w:val="af2"/>
        <w:spacing w:before="0" w:beforeAutospacing="0" w:after="0" w:afterAutospacing="0" w:line="240" w:lineRule="exact"/>
        <w:ind w:firstLine="540"/>
        <w:jc w:val="both"/>
      </w:pPr>
      <w:r>
        <w:rPr>
          <w:noProof/>
        </w:rPr>
        <w:pict>
          <v:roundrect id="_x0000_s1122" style="position:absolute;left:0;text-align:left;margin-left:135pt;margin-top:4.6pt;width:224.95pt;height:36pt;z-index:251758592" arcsize="10923f" fillcolor="#cff">
            <v:textbox style="mso-next-textbox:#_x0000_s1122">
              <w:txbxContent>
                <w:p w:rsidR="00CC2215" w:rsidRPr="00D25D68" w:rsidRDefault="00CC2215" w:rsidP="006B131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Коррекционная работа</w:t>
                  </w:r>
                </w:p>
                <w:p w:rsidR="00CC2215" w:rsidRDefault="00CC2215" w:rsidP="006B1313"/>
              </w:txbxContent>
            </v:textbox>
          </v:roundrect>
        </w:pict>
      </w:r>
    </w:p>
    <w:p w:rsidR="006B1313" w:rsidRPr="00350123" w:rsidRDefault="006B1313" w:rsidP="006B1313">
      <w:pPr>
        <w:shd w:val="clear" w:color="auto" w:fill="FFFFFF"/>
        <w:spacing w:line="240" w:lineRule="exact"/>
        <w:ind w:firstLine="540"/>
        <w:jc w:val="both"/>
        <w:rPr>
          <w:color w:val="000000"/>
          <w:spacing w:val="-3"/>
        </w:rPr>
      </w:pPr>
    </w:p>
    <w:p w:rsidR="006B1313" w:rsidRPr="00350123" w:rsidRDefault="00A31B35" w:rsidP="006B1313">
      <w:pPr>
        <w:pStyle w:val="af2"/>
        <w:spacing w:before="0" w:beforeAutospacing="0" w:after="0" w:afterAutospacing="0" w:line="240" w:lineRule="exact"/>
        <w:ind w:firstLine="540"/>
        <w:jc w:val="both"/>
      </w:pPr>
      <w:r>
        <w:rPr>
          <w:noProof/>
        </w:rPr>
        <w:pict>
          <v:line id="_x0000_s1118" style="position:absolute;left:0;text-align:left;flip:x;z-index:251754496" from="135pt,6.6pt" to="234pt,105pt">
            <v:stroke endarrow="block"/>
          </v:line>
        </w:pict>
      </w:r>
      <w:r>
        <w:rPr>
          <w:noProof/>
        </w:rPr>
        <w:pict>
          <v:line id="_x0000_s1119" style="position:absolute;left:0;text-align:left;z-index:251755520" from="234pt,6.6pt" to="342pt,105.6pt">
            <v:stroke endarrow="block"/>
          </v:line>
        </w:pict>
      </w:r>
      <w:r>
        <w:rPr>
          <w:noProof/>
        </w:rPr>
        <w:pict>
          <v:line id="_x0000_s1121" style="position:absolute;left:0;text-align:left;z-index:251757568" from="276.85pt,6.6pt" to="324pt,51.6pt">
            <v:stroke endarrow="block"/>
          </v:line>
        </w:pict>
      </w:r>
      <w:r>
        <w:rPr>
          <w:noProof/>
        </w:rPr>
        <w:pict>
          <v:line id="_x0000_s1120" style="position:absolute;left:0;text-align:left;flip:x;z-index:251756544" from="149.6pt,6.6pt" to="207pt,39.3pt">
            <v:stroke endarrow="block"/>
          </v:line>
        </w:pict>
      </w: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Pr="00350123" w:rsidRDefault="00A31B35" w:rsidP="006B1313">
      <w:pPr>
        <w:pStyle w:val="af2"/>
        <w:spacing w:before="0" w:beforeAutospacing="0" w:after="0" w:afterAutospacing="0" w:line="240" w:lineRule="exact"/>
        <w:ind w:firstLine="540"/>
        <w:jc w:val="both"/>
      </w:pPr>
      <w:r>
        <w:rPr>
          <w:noProof/>
        </w:rPr>
        <w:pict>
          <v:roundrect id="_x0000_s1114" style="position:absolute;left:0;text-align:left;margin-left:18pt;margin-top:6pt;width:135pt;height:54pt;z-index:251750400" arcsize="10923f" fillcolor="#cff">
            <v:textbox style="mso-next-textbox:#_x0000_s1114">
              <w:txbxContent>
                <w:p w:rsidR="00CC2215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C2215" w:rsidRPr="00D25D68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Диагностика</w:t>
                  </w:r>
                </w:p>
                <w:p w:rsidR="00CC2215" w:rsidRDefault="00CC2215" w:rsidP="006B1313">
                  <w:pPr>
                    <w:jc w:val="center"/>
                  </w:pPr>
                </w:p>
                <w:p w:rsidR="00CC2215" w:rsidRDefault="00CC2215" w:rsidP="006B1313">
                  <w:pPr>
                    <w:jc w:val="center"/>
                  </w:pPr>
                </w:p>
                <w:p w:rsidR="00CC2215" w:rsidRPr="00684AB5" w:rsidRDefault="00CC2215" w:rsidP="006B1313">
                  <w:pPr>
                    <w:jc w:val="center"/>
                  </w:pPr>
                </w:p>
                <w:p w:rsidR="00CC2215" w:rsidRDefault="00CC2215" w:rsidP="006B1313"/>
              </w:txbxContent>
            </v:textbox>
          </v:roundrect>
        </w:pict>
      </w:r>
      <w:r>
        <w:rPr>
          <w:noProof/>
        </w:rPr>
        <w:pict>
          <v:roundrect id="_x0000_s1117" style="position:absolute;left:0;text-align:left;margin-left:324pt;margin-top:6pt;width:135pt;height:54pt;z-index:251753472" arcsize="10923f" fillcolor="#cff">
            <v:textbox style="mso-next-textbox:#_x0000_s1117">
              <w:txbxContent>
                <w:p w:rsidR="00CC2215" w:rsidRPr="00D25D68" w:rsidRDefault="00CC2215" w:rsidP="006B131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Информационно - просветительская  работа</w:t>
                  </w:r>
                </w:p>
                <w:p w:rsidR="00CC2215" w:rsidRDefault="00CC2215" w:rsidP="006B1313"/>
              </w:txbxContent>
            </v:textbox>
          </v:roundrect>
        </w:pict>
      </w: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Pr="00350123" w:rsidRDefault="00A31B35" w:rsidP="006B1313">
      <w:pPr>
        <w:pStyle w:val="af2"/>
        <w:spacing w:before="0" w:beforeAutospacing="0" w:after="0" w:afterAutospacing="0" w:line="240" w:lineRule="exact"/>
        <w:ind w:firstLine="540"/>
        <w:jc w:val="both"/>
      </w:pPr>
      <w:r>
        <w:rPr>
          <w:noProof/>
        </w:rPr>
        <w:pict>
          <v:roundrect id="_x0000_s1116" style="position:absolute;left:0;text-align:left;margin-left:261pt;margin-top:9pt;width:135pt;height:49.8pt;z-index:251752448" arcsize="10923f" fillcolor="#cff">
            <v:textbox style="mso-next-textbox:#_x0000_s1116">
              <w:txbxContent>
                <w:p w:rsidR="00CC2215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C2215" w:rsidRPr="00D25D68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Консультирование</w:t>
                  </w:r>
                </w:p>
                <w:p w:rsidR="00CC2215" w:rsidRDefault="00CC2215" w:rsidP="006B1313">
                  <w:pPr>
                    <w:spacing w:line="240" w:lineRule="atLeast"/>
                    <w:jc w:val="center"/>
                  </w:pPr>
                </w:p>
                <w:p w:rsidR="00CC2215" w:rsidRDefault="00CC2215" w:rsidP="006B1313">
                  <w:pPr>
                    <w:spacing w:line="240" w:lineRule="atLeast"/>
                    <w:jc w:val="center"/>
                  </w:pPr>
                </w:p>
                <w:p w:rsidR="00CC2215" w:rsidRDefault="00CC2215" w:rsidP="006B1313">
                  <w:pPr>
                    <w:spacing w:line="240" w:lineRule="atLeast"/>
                    <w:jc w:val="center"/>
                  </w:pPr>
                </w:p>
                <w:p w:rsidR="00CC2215" w:rsidRDefault="00CC2215" w:rsidP="006B1313">
                  <w:pPr>
                    <w:spacing w:line="240" w:lineRule="atLeast"/>
                    <w:jc w:val="center"/>
                  </w:pPr>
                </w:p>
                <w:p w:rsidR="00CC2215" w:rsidRDefault="00CC2215" w:rsidP="006B1313">
                  <w:pPr>
                    <w:spacing w:line="240" w:lineRule="atLeast"/>
                    <w:jc w:val="center"/>
                  </w:pPr>
                </w:p>
                <w:p w:rsidR="00CC2215" w:rsidRDefault="00CC2215" w:rsidP="006B1313"/>
              </w:txbxContent>
            </v:textbox>
          </v:roundrect>
        </w:pict>
      </w:r>
      <w:r>
        <w:rPr>
          <w:noProof/>
        </w:rPr>
        <w:pict>
          <v:roundrect id="_x0000_s1115" style="position:absolute;left:0;text-align:left;margin-left:81pt;margin-top:9pt;width:2in;height:49.25pt;z-index:251751424" arcsize="10923f" fillcolor="#cff">
            <v:textbox style="mso-next-textbox:#_x0000_s1115">
              <w:txbxContent>
                <w:p w:rsidR="00CC2215" w:rsidRPr="00D25D68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C2215" w:rsidRPr="00D25D68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Коррекционные и развивающие  занятия</w:t>
                  </w:r>
                </w:p>
                <w:p w:rsidR="00CC2215" w:rsidRPr="00684AB5" w:rsidRDefault="00CC2215" w:rsidP="006B1313">
                  <w:pPr>
                    <w:jc w:val="center"/>
                  </w:pPr>
                </w:p>
                <w:p w:rsidR="00CC2215" w:rsidRDefault="00CC2215" w:rsidP="006B1313"/>
              </w:txbxContent>
            </v:textbox>
          </v:roundrect>
        </w:pict>
      </w: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Pr="00350123" w:rsidRDefault="006B1313" w:rsidP="006B1313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6B1313" w:rsidRDefault="006B1313" w:rsidP="006B1313">
      <w:pPr>
        <w:pStyle w:val="a6"/>
        <w:jc w:val="both"/>
        <w:rPr>
          <w:rFonts w:ascii="Times New Roman" w:hAnsi="Times New Roman"/>
        </w:rPr>
      </w:pPr>
      <w:r w:rsidRPr="00875E7F">
        <w:rPr>
          <w:rFonts w:ascii="Times New Roman" w:hAnsi="Times New Roman"/>
          <w:sz w:val="24"/>
          <w:szCs w:val="24"/>
        </w:rPr>
        <w:br/>
      </w:r>
    </w:p>
    <w:p w:rsidR="006B1313" w:rsidRPr="003A21CA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D25D68">
        <w:rPr>
          <w:rFonts w:ascii="Times New Roman" w:hAnsi="Times New Roman"/>
        </w:rPr>
        <w:t xml:space="preserve">МБДОУ «ДСКВ № 7 «Дарование»  - имеет статус комбинированного вида. </w:t>
      </w:r>
      <w:proofErr w:type="gramStart"/>
      <w:r w:rsidRPr="00D25D68">
        <w:rPr>
          <w:rFonts w:ascii="Times New Roman" w:hAnsi="Times New Roman"/>
        </w:rPr>
        <w:t xml:space="preserve">В связи с этим в </w:t>
      </w:r>
      <w:r w:rsidR="00C3373E">
        <w:rPr>
          <w:rFonts w:ascii="Times New Roman" w:hAnsi="Times New Roman"/>
        </w:rPr>
        <w:t xml:space="preserve">основную </w:t>
      </w:r>
      <w:r w:rsidRPr="00D25D68">
        <w:rPr>
          <w:rFonts w:ascii="Times New Roman" w:hAnsi="Times New Roman"/>
        </w:rPr>
        <w:t>образовательную программу</w:t>
      </w:r>
      <w:r>
        <w:rPr>
          <w:rFonts w:ascii="Times New Roman" w:hAnsi="Times New Roman"/>
        </w:rPr>
        <w:t xml:space="preserve"> дошкольного образования</w:t>
      </w:r>
      <w:r w:rsidRPr="00D25D68">
        <w:rPr>
          <w:rFonts w:ascii="Times New Roman" w:hAnsi="Times New Roman"/>
        </w:rPr>
        <w:t xml:space="preserve"> Муниципального бюджетного дошкольного образовательного учреждения «Детский сад комбинированного вида № 7 «Дарование»</w:t>
      </w:r>
      <w:r>
        <w:rPr>
          <w:rFonts w:ascii="Times New Roman" w:hAnsi="Times New Roman"/>
        </w:rPr>
        <w:t xml:space="preserve"> </w:t>
      </w:r>
      <w:r w:rsidRPr="00D25D68">
        <w:rPr>
          <w:rFonts w:ascii="Times New Roman" w:hAnsi="Times New Roman"/>
        </w:rPr>
        <w:t xml:space="preserve">включено коррекционно-логопедическое направление путем интеграции парциальных программ - </w:t>
      </w:r>
      <w:r w:rsidRPr="003A21CA">
        <w:rPr>
          <w:rFonts w:ascii="Times New Roman" w:hAnsi="Times New Roman"/>
        </w:rPr>
        <w:t xml:space="preserve">«Программа логопедической работы по преодолению </w:t>
      </w:r>
      <w:proofErr w:type="spellStart"/>
      <w:r w:rsidRPr="003A21CA">
        <w:rPr>
          <w:rFonts w:ascii="Times New Roman" w:hAnsi="Times New Roman"/>
        </w:rPr>
        <w:t>фонетико</w:t>
      </w:r>
      <w:proofErr w:type="spellEnd"/>
      <w:r w:rsidRPr="003A21CA">
        <w:rPr>
          <w:rFonts w:ascii="Times New Roman" w:hAnsi="Times New Roman"/>
        </w:rPr>
        <w:t xml:space="preserve"> – фонематического недоразвития у детей» Т.Б. Филичевой, Г.В. Чиркиной,  «Программа логопедической работы по преодолению общего недоразвития речи у детей» Т.Б. Филичевой, Т.В. Тумановой</w:t>
      </w:r>
      <w:proofErr w:type="gramEnd"/>
      <w:r w:rsidRPr="003A21CA">
        <w:rPr>
          <w:rFonts w:ascii="Times New Roman" w:hAnsi="Times New Roman"/>
        </w:rPr>
        <w:t>, Г.В.Чиркиной.</w:t>
      </w:r>
    </w:p>
    <w:p w:rsidR="006B1313" w:rsidRPr="004D53B2" w:rsidRDefault="006B1313" w:rsidP="006B131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  <w:b/>
        </w:rPr>
        <w:t xml:space="preserve">Цель </w:t>
      </w:r>
      <w:proofErr w:type="spellStart"/>
      <w:r w:rsidRPr="004D53B2">
        <w:rPr>
          <w:rFonts w:ascii="Times New Roman" w:hAnsi="Times New Roman"/>
          <w:b/>
        </w:rPr>
        <w:t>коррекционно</w:t>
      </w:r>
      <w:proofErr w:type="spellEnd"/>
      <w:r w:rsidRPr="004D53B2">
        <w:rPr>
          <w:rFonts w:ascii="Times New Roman" w:hAnsi="Times New Roman"/>
          <w:b/>
        </w:rPr>
        <w:t xml:space="preserve"> – логопедического обучения</w:t>
      </w:r>
      <w:r w:rsidRPr="004D53B2">
        <w:rPr>
          <w:rFonts w:ascii="Times New Roman" w:hAnsi="Times New Roman"/>
        </w:rPr>
        <w:t xml:space="preserve">: устранение речевого нарушения, освоение детьми коммуникативной функции языка в соответствии с возрастными нормативами, предупреждение возможных трудностей в  освоении детьми с речевыми нарушениями основной образовательной программы дошкольного образования и подготовка к школьному обучению. </w:t>
      </w:r>
    </w:p>
    <w:p w:rsidR="006B1313" w:rsidRPr="004D53B2" w:rsidRDefault="006B1313" w:rsidP="006B131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  <w:b/>
        </w:rPr>
        <w:t xml:space="preserve">Задачи </w:t>
      </w:r>
      <w:proofErr w:type="spellStart"/>
      <w:r w:rsidRPr="004D53B2">
        <w:rPr>
          <w:rFonts w:ascii="Times New Roman" w:hAnsi="Times New Roman"/>
          <w:b/>
        </w:rPr>
        <w:t>коррекционно</w:t>
      </w:r>
      <w:proofErr w:type="spellEnd"/>
      <w:r w:rsidRPr="004D53B2">
        <w:rPr>
          <w:rFonts w:ascii="Times New Roman" w:hAnsi="Times New Roman"/>
          <w:b/>
        </w:rPr>
        <w:t xml:space="preserve"> – логопедического обучения</w:t>
      </w:r>
      <w:r w:rsidRPr="004D53B2">
        <w:rPr>
          <w:rFonts w:ascii="Times New Roman" w:hAnsi="Times New Roman"/>
        </w:rPr>
        <w:t>:</w:t>
      </w:r>
    </w:p>
    <w:p w:rsidR="006B1313" w:rsidRPr="004D53B2" w:rsidRDefault="006B1313" w:rsidP="008E0F99">
      <w:pPr>
        <w:pStyle w:val="a4"/>
        <w:numPr>
          <w:ilvl w:val="0"/>
          <w:numId w:val="4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организовать своевременное выявление нарушений устной речи дошкольников, правильную диагностику и логопедическую коррекцию всех компонентов речи;</w:t>
      </w:r>
    </w:p>
    <w:p w:rsidR="006B1313" w:rsidRPr="004D53B2" w:rsidRDefault="006B1313" w:rsidP="008E0F99">
      <w:pPr>
        <w:pStyle w:val="a4"/>
        <w:numPr>
          <w:ilvl w:val="0"/>
          <w:numId w:val="4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осуществлять наблюдение за динамикой речевого развития детей;</w:t>
      </w:r>
    </w:p>
    <w:p w:rsidR="006B1313" w:rsidRPr="004D53B2" w:rsidRDefault="006B1313" w:rsidP="008E0F99">
      <w:pPr>
        <w:pStyle w:val="a4"/>
        <w:numPr>
          <w:ilvl w:val="0"/>
          <w:numId w:val="4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повышать качество оказания логопедической помощи через апробацию и внедрение новых педагогических технологий в области логопедии;</w:t>
      </w:r>
    </w:p>
    <w:p w:rsidR="006B1313" w:rsidRPr="004D53B2" w:rsidRDefault="006B1313" w:rsidP="008E0F99">
      <w:pPr>
        <w:pStyle w:val="a4"/>
        <w:numPr>
          <w:ilvl w:val="0"/>
          <w:numId w:val="4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 xml:space="preserve">осуществлять индивидуально–ориентированную </w:t>
      </w:r>
      <w:proofErr w:type="spellStart"/>
      <w:r w:rsidRPr="004D53B2">
        <w:rPr>
          <w:rFonts w:ascii="Times New Roman" w:hAnsi="Times New Roman"/>
        </w:rPr>
        <w:t>психолого</w:t>
      </w:r>
      <w:proofErr w:type="spellEnd"/>
      <w:r w:rsidRPr="004D53B2">
        <w:rPr>
          <w:rFonts w:ascii="Times New Roman" w:hAnsi="Times New Roman"/>
        </w:rPr>
        <w:t xml:space="preserve">–медико-педагогическую помощь детям с нарушениями речи в соответствии с рекомендациями </w:t>
      </w:r>
      <w:proofErr w:type="spellStart"/>
      <w:r w:rsidRPr="004D53B2">
        <w:rPr>
          <w:rFonts w:ascii="Times New Roman" w:hAnsi="Times New Roman"/>
        </w:rPr>
        <w:t>ПМПк</w:t>
      </w:r>
      <w:proofErr w:type="spellEnd"/>
      <w:r w:rsidRPr="004D53B2">
        <w:rPr>
          <w:rFonts w:ascii="Times New Roman" w:hAnsi="Times New Roman"/>
        </w:rPr>
        <w:t xml:space="preserve"> МБДОУ «ДСКВ №7 «Дарование»  и городской </w:t>
      </w:r>
      <w:proofErr w:type="spellStart"/>
      <w:r w:rsidRPr="004D53B2">
        <w:rPr>
          <w:rFonts w:ascii="Times New Roman" w:hAnsi="Times New Roman"/>
        </w:rPr>
        <w:t>психолого-медико-педагогической</w:t>
      </w:r>
      <w:proofErr w:type="spellEnd"/>
      <w:r w:rsidRPr="004D53B2">
        <w:rPr>
          <w:rFonts w:ascii="Times New Roman" w:hAnsi="Times New Roman"/>
        </w:rPr>
        <w:t xml:space="preserve"> комиссии (ПМПК);</w:t>
      </w:r>
    </w:p>
    <w:p w:rsidR="006B1313" w:rsidRPr="004D53B2" w:rsidRDefault="006B1313" w:rsidP="008E0F99">
      <w:pPr>
        <w:pStyle w:val="a4"/>
        <w:numPr>
          <w:ilvl w:val="0"/>
          <w:numId w:val="4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пропагандировать специальные логопедические знания среди воспитателей и родителей;</w:t>
      </w:r>
    </w:p>
    <w:p w:rsidR="006B1313" w:rsidRPr="004D53B2" w:rsidRDefault="006B1313" w:rsidP="008E0F99">
      <w:pPr>
        <w:pStyle w:val="a4"/>
        <w:numPr>
          <w:ilvl w:val="0"/>
          <w:numId w:val="4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lastRenderedPageBreak/>
        <w:t>оказывать консультативную помощь педагогам и родителям по вопросам речевого развития.</w:t>
      </w:r>
    </w:p>
    <w:p w:rsidR="006B1313" w:rsidRPr="003A21CA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3A21CA">
        <w:rPr>
          <w:rFonts w:ascii="Times New Roman" w:hAnsi="Times New Roman"/>
        </w:rPr>
        <w:t>Детям оказывается  индивидуально–ориентированная помощь с учетом особенностей психофизического развития и индивидуальных возможностей детей.  Индивидуальная образовательная деятельность по коррекции речи проводится согласно индивидуальным маршрутам, составленным по заключениям ПМПК и комплексному диагностическому обследованию.</w:t>
      </w:r>
    </w:p>
    <w:p w:rsidR="006B1313" w:rsidRPr="004D53B2" w:rsidRDefault="006B1313" w:rsidP="006B1313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4D53B2">
        <w:rPr>
          <w:rFonts w:ascii="Times New Roman" w:hAnsi="Times New Roman"/>
        </w:rPr>
        <w:t>В 201</w:t>
      </w:r>
      <w:r w:rsidR="00C3373E">
        <w:rPr>
          <w:rFonts w:ascii="Times New Roman" w:hAnsi="Times New Roman"/>
        </w:rPr>
        <w:t>7</w:t>
      </w:r>
      <w:r w:rsidRPr="004D53B2">
        <w:rPr>
          <w:rFonts w:ascii="Times New Roman" w:hAnsi="Times New Roman"/>
        </w:rPr>
        <w:t>-201</w:t>
      </w:r>
      <w:r w:rsidR="00C3373E">
        <w:rPr>
          <w:rFonts w:ascii="Times New Roman" w:hAnsi="Times New Roman"/>
        </w:rPr>
        <w:t>8</w:t>
      </w:r>
      <w:r w:rsidRPr="004D53B2">
        <w:rPr>
          <w:rFonts w:ascii="Times New Roman" w:hAnsi="Times New Roman"/>
        </w:rPr>
        <w:t xml:space="preserve"> учебном году деятельность педагога-психолога была обусловлена следующей </w:t>
      </w:r>
      <w:r w:rsidRPr="004D53B2">
        <w:rPr>
          <w:rFonts w:ascii="Times New Roman" w:hAnsi="Times New Roman"/>
          <w:b/>
        </w:rPr>
        <w:t>целью:</w:t>
      </w:r>
      <w:r w:rsidRPr="004D53B2">
        <w:rPr>
          <w:rFonts w:ascii="Times New Roman" w:hAnsi="Times New Roman"/>
        </w:rPr>
        <w:t xml:space="preserve"> создание условий для построения целостного педагогического процесса направленного на комплексное развитие личности  ребёнка в ходе овладения практическими компетенциями. Этому способствовала реализация следующих </w:t>
      </w:r>
      <w:r w:rsidRPr="004D53B2">
        <w:rPr>
          <w:rFonts w:ascii="Times New Roman" w:hAnsi="Times New Roman"/>
          <w:b/>
        </w:rPr>
        <w:t>задач:</w:t>
      </w:r>
    </w:p>
    <w:p w:rsidR="006B1313" w:rsidRPr="004D53B2" w:rsidRDefault="006B1313" w:rsidP="006B1313">
      <w:pPr>
        <w:spacing w:after="0" w:line="240" w:lineRule="auto"/>
        <w:ind w:left="360" w:hanging="360"/>
        <w:jc w:val="both"/>
        <w:rPr>
          <w:rFonts w:ascii="Times New Roman" w:hAnsi="Times New Roman"/>
          <w:i/>
        </w:rPr>
      </w:pPr>
      <w:r w:rsidRPr="004D53B2">
        <w:rPr>
          <w:rFonts w:ascii="Times New Roman" w:hAnsi="Times New Roman"/>
          <w:i/>
        </w:rPr>
        <w:t>в  работе с детьми:</w:t>
      </w:r>
    </w:p>
    <w:p w:rsidR="006B1313" w:rsidRPr="004D53B2" w:rsidRDefault="006B1313" w:rsidP="006B1313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создавать условия для осуществления психологической подготовки детей к новой социальной ситуации развития;</w:t>
      </w:r>
    </w:p>
    <w:p w:rsidR="006B1313" w:rsidRPr="004D53B2" w:rsidRDefault="006B1313" w:rsidP="006B1313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оказывать психологическую поддержку воспитанникам, имеющим трудности в социально-психологической адаптации и усвоении программного материала;</w:t>
      </w:r>
    </w:p>
    <w:p w:rsidR="006B1313" w:rsidRPr="004D53B2" w:rsidRDefault="006B1313" w:rsidP="006B1313">
      <w:pPr>
        <w:spacing w:after="0" w:line="240" w:lineRule="auto"/>
        <w:jc w:val="both"/>
        <w:rPr>
          <w:rFonts w:ascii="Times New Roman" w:hAnsi="Times New Roman"/>
          <w:i/>
        </w:rPr>
      </w:pPr>
      <w:r w:rsidRPr="004D53B2">
        <w:rPr>
          <w:rFonts w:ascii="Times New Roman" w:hAnsi="Times New Roman"/>
          <w:i/>
        </w:rPr>
        <w:t>в работе с социально-психологической средой (педагогами и родителями):</w:t>
      </w:r>
    </w:p>
    <w:p w:rsidR="006B1313" w:rsidRPr="004D53B2" w:rsidRDefault="006B1313" w:rsidP="006B1313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4D53B2">
        <w:rPr>
          <w:rFonts w:ascii="Times New Roman" w:hAnsi="Times New Roman"/>
        </w:rPr>
        <w:t>помогать педагогам ориентировать</w:t>
      </w:r>
      <w:proofErr w:type="gramEnd"/>
      <w:r w:rsidRPr="004D5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образовательную деятельность</w:t>
      </w:r>
      <w:r w:rsidRPr="004D53B2">
        <w:rPr>
          <w:rFonts w:ascii="Times New Roman" w:hAnsi="Times New Roman"/>
        </w:rPr>
        <w:t xml:space="preserve"> на учет индивидуальных особенностей познавательной деятельности воспитанников и особенностей их личностного развития;</w:t>
      </w:r>
    </w:p>
    <w:p w:rsidR="006B1313" w:rsidRPr="004D53B2" w:rsidRDefault="006B1313" w:rsidP="006B1313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способствовать вовлеченности педагогов в процесс повышения своего профессионального уровня и психолого-педагогической компетенции;</w:t>
      </w:r>
    </w:p>
    <w:p w:rsidR="006B1313" w:rsidRPr="004D53B2" w:rsidRDefault="006B1313" w:rsidP="006B1313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 xml:space="preserve">стимулировать активность родителей в </w:t>
      </w:r>
      <w:r>
        <w:rPr>
          <w:rFonts w:ascii="Times New Roman" w:hAnsi="Times New Roman"/>
        </w:rPr>
        <w:t>образовательной деятельности</w:t>
      </w:r>
      <w:r w:rsidRPr="004D53B2">
        <w:rPr>
          <w:rFonts w:ascii="Times New Roman" w:hAnsi="Times New Roman"/>
        </w:rPr>
        <w:t xml:space="preserve"> через повышение их психолого-педагогической грамотности;</w:t>
      </w:r>
    </w:p>
    <w:p w:rsidR="006B1313" w:rsidRPr="004D53B2" w:rsidRDefault="006B1313" w:rsidP="006B1313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оказывать психологическую помощь родителям в восстановлении воспитательного потенциала семьи.</w:t>
      </w:r>
    </w:p>
    <w:p w:rsidR="006B1313" w:rsidRDefault="006B1313" w:rsidP="006B1313">
      <w:pPr>
        <w:pStyle w:val="a6"/>
        <w:ind w:firstLine="55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 xml:space="preserve">Приоритетной  деятельностью педагога - психолога  ДОУ в текущем учебном году можно считать психологическое сопровождение детей, имеющих проблемы познавательного, эмоционально-поведенческого характера, а также адаптация детей к условиям дошкольного образовательного учреждения. Эти виды деятельности педагога – психолога осуществлялись в соответствии с </w:t>
      </w:r>
      <w:hyperlink r:id="rId18" w:history="1">
        <w:r w:rsidRPr="004D53B2">
          <w:rPr>
            <w:rStyle w:val="a5"/>
            <w:rFonts w:ascii="Times New Roman" w:hAnsi="Times New Roman"/>
          </w:rPr>
          <w:t>графиком</w:t>
        </w:r>
      </w:hyperlink>
      <w:r w:rsidRPr="004D53B2">
        <w:rPr>
          <w:rFonts w:ascii="Times New Roman" w:hAnsi="Times New Roman"/>
        </w:rPr>
        <w:t xml:space="preserve"> коррекционных занятий и индивидуальной программой развития ребёнка, с указанием </w:t>
      </w:r>
      <w:hyperlink r:id="rId19" w:history="1">
        <w:r w:rsidRPr="004D53B2">
          <w:rPr>
            <w:rStyle w:val="a5"/>
            <w:rFonts w:ascii="Times New Roman" w:hAnsi="Times New Roman"/>
          </w:rPr>
          <w:t>используемых технологий и методик</w:t>
        </w:r>
      </w:hyperlink>
      <w:r w:rsidRPr="004D53B2">
        <w:rPr>
          <w:rFonts w:ascii="Times New Roman" w:hAnsi="Times New Roman"/>
        </w:rPr>
        <w:t xml:space="preserve"> по развитию той или иной функции. </w:t>
      </w:r>
    </w:p>
    <w:p w:rsidR="008E0F99" w:rsidRDefault="008E0F99" w:rsidP="006B1313">
      <w:pPr>
        <w:pStyle w:val="a6"/>
        <w:ind w:firstLine="550"/>
        <w:jc w:val="both"/>
        <w:rPr>
          <w:rFonts w:ascii="Times New Roman" w:hAnsi="Times New Roman"/>
        </w:rPr>
      </w:pPr>
    </w:p>
    <w:p w:rsidR="009F13EB" w:rsidRPr="004D53B2" w:rsidRDefault="009F13EB" w:rsidP="006B1313">
      <w:pPr>
        <w:pStyle w:val="a6"/>
        <w:ind w:firstLine="550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ind w:firstLine="567"/>
        <w:jc w:val="both"/>
      </w:pPr>
      <w:r w:rsidRPr="00400718">
        <w:rPr>
          <w:rFonts w:ascii="Times New Roman" w:hAnsi="Times New Roman"/>
          <w:b/>
          <w:color w:val="0070C0"/>
        </w:rPr>
        <w:t>2.4. Дополнительные образовательные услуги</w:t>
      </w:r>
      <w:r w:rsidRPr="00B101E9">
        <w:t xml:space="preserve"> </w:t>
      </w:r>
    </w:p>
    <w:p w:rsidR="006B1313" w:rsidRPr="00B101E9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B101E9">
        <w:rPr>
          <w:rFonts w:ascii="Times New Roman" w:hAnsi="Times New Roman"/>
        </w:rPr>
        <w:t>Обследование потребительского спроса</w:t>
      </w:r>
      <w:r>
        <w:rPr>
          <w:rFonts w:ascii="Times New Roman" w:hAnsi="Times New Roman"/>
        </w:rPr>
        <w:t xml:space="preserve"> родителей воспитанников МБДОУ «ДСКВ № 7 «Дарование» </w:t>
      </w:r>
      <w:r w:rsidRPr="00B101E9">
        <w:rPr>
          <w:rFonts w:ascii="Times New Roman" w:hAnsi="Times New Roman"/>
        </w:rPr>
        <w:t xml:space="preserve"> помогло определить спектр дополнительных образовательных услуг. Через анкетирование была получена информация о предпочтениях и пожеланиях родителей. </w:t>
      </w:r>
      <w:r>
        <w:rPr>
          <w:rFonts w:ascii="Times New Roman" w:hAnsi="Times New Roman"/>
        </w:rPr>
        <w:t>В анкетировании приняли участие 256 семей воспитанников,</w:t>
      </w:r>
      <w:r w:rsidRPr="00B101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которых  </w:t>
      </w:r>
      <w:r w:rsidRPr="00B101E9">
        <w:rPr>
          <w:rFonts w:ascii="Times New Roman" w:hAnsi="Times New Roman"/>
        </w:rPr>
        <w:t>99,</w:t>
      </w:r>
      <w:r>
        <w:rPr>
          <w:rFonts w:ascii="Times New Roman" w:hAnsi="Times New Roman"/>
        </w:rPr>
        <w:t>1</w:t>
      </w:r>
      <w:r w:rsidRPr="00B101E9">
        <w:rPr>
          <w:rFonts w:ascii="Times New Roman" w:hAnsi="Times New Roman"/>
        </w:rPr>
        <w:t xml:space="preserve"> %  положительно относятся к идее расширения сферы деятельности МБДОУ «ДСКВ № 7 «Дарование» за счет предоставления дополнительных (бесплатных) услуг. Из представленных в анкете направлений развития детей, 9</w:t>
      </w:r>
      <w:r>
        <w:rPr>
          <w:rFonts w:ascii="Times New Roman" w:hAnsi="Times New Roman"/>
        </w:rPr>
        <w:t>2</w:t>
      </w:r>
      <w:r w:rsidRPr="00B101E9">
        <w:rPr>
          <w:rFonts w:ascii="Times New Roman" w:hAnsi="Times New Roman"/>
        </w:rPr>
        <w:t>,</w:t>
      </w:r>
      <w:r>
        <w:rPr>
          <w:rFonts w:ascii="Times New Roman" w:hAnsi="Times New Roman"/>
        </w:rPr>
        <w:t>6</w:t>
      </w:r>
      <w:r w:rsidRPr="00B101E9">
        <w:rPr>
          <w:rFonts w:ascii="Times New Roman" w:hAnsi="Times New Roman"/>
        </w:rPr>
        <w:t>% опрошенных родителей (</w:t>
      </w:r>
      <w:r>
        <w:rPr>
          <w:rFonts w:ascii="Times New Roman" w:hAnsi="Times New Roman"/>
        </w:rPr>
        <w:t>237</w:t>
      </w:r>
      <w:r w:rsidRPr="00B101E9">
        <w:rPr>
          <w:rFonts w:ascii="Times New Roman" w:hAnsi="Times New Roman"/>
        </w:rPr>
        <w:t xml:space="preserve"> семей) выбрали физическое направление развития и </w:t>
      </w:r>
      <w:r>
        <w:rPr>
          <w:rFonts w:ascii="Times New Roman" w:hAnsi="Times New Roman"/>
        </w:rPr>
        <w:t>73,8</w:t>
      </w:r>
      <w:r w:rsidRPr="00B101E9">
        <w:rPr>
          <w:rFonts w:ascii="Times New Roman" w:hAnsi="Times New Roman"/>
        </w:rPr>
        <w:t>% (1</w:t>
      </w:r>
      <w:r>
        <w:rPr>
          <w:rFonts w:ascii="Times New Roman" w:hAnsi="Times New Roman"/>
        </w:rPr>
        <w:t>89</w:t>
      </w:r>
      <w:r w:rsidRPr="00B101E9">
        <w:rPr>
          <w:rFonts w:ascii="Times New Roman" w:hAnsi="Times New Roman"/>
        </w:rPr>
        <w:t xml:space="preserve"> сем</w:t>
      </w:r>
      <w:r>
        <w:rPr>
          <w:rFonts w:ascii="Times New Roman" w:hAnsi="Times New Roman"/>
        </w:rPr>
        <w:t>ей</w:t>
      </w:r>
      <w:r w:rsidRPr="00B101E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–</w:t>
      </w:r>
      <w:r w:rsidRPr="00B101E9">
        <w:rPr>
          <w:rFonts w:ascii="Times New Roman" w:hAnsi="Times New Roman"/>
        </w:rPr>
        <w:t xml:space="preserve"> отдали предпочтение музыкальному развитию детей. Организация дополнительных образовательных услуг в детском саду</w:t>
      </w:r>
      <w:r>
        <w:rPr>
          <w:rFonts w:ascii="Times New Roman" w:hAnsi="Times New Roman"/>
        </w:rPr>
        <w:t xml:space="preserve"> в 201</w:t>
      </w:r>
      <w:r w:rsidR="00C3373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– 201</w:t>
      </w:r>
      <w:r w:rsidR="00C3373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учебном году продолжала </w:t>
      </w:r>
      <w:r w:rsidR="00C3373E">
        <w:rPr>
          <w:rFonts w:ascii="Times New Roman" w:hAnsi="Times New Roman"/>
        </w:rPr>
        <w:t>осуществляться</w:t>
      </w:r>
      <w:r>
        <w:rPr>
          <w:rFonts w:ascii="Times New Roman" w:hAnsi="Times New Roman"/>
        </w:rPr>
        <w:t xml:space="preserve"> в форме кружков по </w:t>
      </w:r>
      <w:proofErr w:type="spellStart"/>
      <w:proofErr w:type="gramStart"/>
      <w:r>
        <w:rPr>
          <w:rFonts w:ascii="Times New Roman" w:hAnsi="Times New Roman"/>
        </w:rPr>
        <w:t>степ-аэробике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фитбол</w:t>
      </w:r>
      <w:proofErr w:type="spellEnd"/>
      <w:r>
        <w:rPr>
          <w:rFonts w:ascii="Times New Roman" w:hAnsi="Times New Roman"/>
        </w:rPr>
        <w:t xml:space="preserve"> – гимнастике, в форме вокального кружка «</w:t>
      </w:r>
      <w:proofErr w:type="spellStart"/>
      <w:r>
        <w:rPr>
          <w:rFonts w:ascii="Times New Roman" w:hAnsi="Times New Roman"/>
        </w:rPr>
        <w:t>Жаворонушки</w:t>
      </w:r>
      <w:proofErr w:type="spellEnd"/>
      <w:r>
        <w:rPr>
          <w:rFonts w:ascii="Times New Roman" w:hAnsi="Times New Roman"/>
        </w:rPr>
        <w:t xml:space="preserve">». </w:t>
      </w:r>
    </w:p>
    <w:p w:rsidR="006B1313" w:rsidRDefault="006B1313" w:rsidP="006B1313">
      <w:pPr>
        <w:pStyle w:val="a6"/>
        <w:rPr>
          <w:rFonts w:ascii="Times New Roman" w:hAnsi="Times New Roman"/>
          <w:b/>
          <w:bCs/>
          <w:color w:val="0070C0"/>
          <w:sz w:val="20"/>
          <w:szCs w:val="20"/>
        </w:rPr>
      </w:pPr>
    </w:p>
    <w:p w:rsidR="008E0F99" w:rsidRDefault="008E0F99" w:rsidP="006B1313">
      <w:pPr>
        <w:pStyle w:val="a6"/>
        <w:rPr>
          <w:rFonts w:ascii="Times New Roman" w:hAnsi="Times New Roman"/>
          <w:b/>
          <w:bCs/>
          <w:color w:val="0070C0"/>
          <w:sz w:val="20"/>
          <w:szCs w:val="20"/>
        </w:rPr>
      </w:pPr>
    </w:p>
    <w:p w:rsidR="009F13EB" w:rsidRPr="000E6291" w:rsidRDefault="009F13EB" w:rsidP="006B1313">
      <w:pPr>
        <w:pStyle w:val="a6"/>
        <w:rPr>
          <w:rFonts w:ascii="Times New Roman" w:hAnsi="Times New Roman"/>
          <w:b/>
          <w:bCs/>
          <w:color w:val="0070C0"/>
          <w:sz w:val="20"/>
          <w:szCs w:val="20"/>
        </w:rPr>
      </w:pPr>
    </w:p>
    <w:p w:rsidR="006B1313" w:rsidRPr="00400718" w:rsidRDefault="006B1313" w:rsidP="008E0F99">
      <w:pPr>
        <w:pStyle w:val="a6"/>
        <w:numPr>
          <w:ilvl w:val="1"/>
          <w:numId w:val="35"/>
        </w:numPr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Внешние связи</w:t>
      </w:r>
    </w:p>
    <w:p w:rsidR="006B1313" w:rsidRPr="00400718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  <w:r w:rsidRPr="00400718">
        <w:rPr>
          <w:rFonts w:ascii="Times New Roman" w:hAnsi="Times New Roman"/>
        </w:rPr>
        <w:t xml:space="preserve">МБДОУ «ДСКВ № 7 «Дарование» осуществляет активное социальное партнерство с различными учреждениями. </w:t>
      </w:r>
    </w:p>
    <w:p w:rsidR="006B1313" w:rsidRDefault="006B1313" w:rsidP="006B1313">
      <w:pPr>
        <w:pStyle w:val="a6"/>
        <w:ind w:firstLine="709"/>
        <w:jc w:val="center"/>
        <w:rPr>
          <w:rFonts w:ascii="Times New Roman" w:hAnsi="Times New Roman"/>
          <w:b/>
          <w:bCs/>
          <w:color w:val="0070C0"/>
        </w:rPr>
      </w:pPr>
    </w:p>
    <w:p w:rsidR="009F13EB" w:rsidRDefault="009F13EB" w:rsidP="006B1313">
      <w:pPr>
        <w:pStyle w:val="a6"/>
        <w:ind w:firstLine="709"/>
        <w:jc w:val="center"/>
        <w:rPr>
          <w:rFonts w:ascii="Times New Roman" w:hAnsi="Times New Roman"/>
          <w:b/>
          <w:bCs/>
          <w:color w:val="0070C0"/>
        </w:rPr>
      </w:pPr>
    </w:p>
    <w:p w:rsidR="009F13EB" w:rsidRDefault="009F13EB" w:rsidP="006B1313">
      <w:pPr>
        <w:pStyle w:val="a6"/>
        <w:ind w:firstLine="709"/>
        <w:jc w:val="center"/>
        <w:rPr>
          <w:rFonts w:ascii="Times New Roman" w:hAnsi="Times New Roman"/>
          <w:b/>
          <w:bCs/>
          <w:color w:val="0070C0"/>
        </w:rPr>
      </w:pPr>
    </w:p>
    <w:p w:rsidR="006B1313" w:rsidRDefault="006B1313" w:rsidP="006B1313">
      <w:pPr>
        <w:pStyle w:val="a6"/>
        <w:ind w:firstLine="709"/>
        <w:jc w:val="center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Система внешних связей МБДОУ «ДСКВ № 7 «Дарование»</w:t>
      </w:r>
    </w:p>
    <w:p w:rsidR="00C01242" w:rsidRPr="00400718" w:rsidRDefault="00C01242" w:rsidP="006B1313">
      <w:pPr>
        <w:pStyle w:val="a6"/>
        <w:ind w:firstLine="709"/>
        <w:jc w:val="center"/>
        <w:rPr>
          <w:rFonts w:ascii="Times New Roman" w:hAnsi="Times New Roman"/>
          <w:b/>
          <w:bCs/>
          <w:color w:val="0070C0"/>
        </w:rPr>
      </w:pPr>
    </w:p>
    <w:p w:rsidR="006B1313" w:rsidRDefault="00A31B35" w:rsidP="006B1313">
      <w:pPr>
        <w:pStyle w:val="3"/>
        <w:ind w:left="0" w:firstLine="540"/>
        <w:rPr>
          <w:b/>
          <w:bCs/>
        </w:rPr>
      </w:pPr>
      <w:r w:rsidRPr="00A31B35">
        <w:rPr>
          <w:rFonts w:ascii="Times New Roman" w:hAnsi="Times New Roman"/>
          <w:b/>
          <w:bCs/>
          <w:noProof/>
        </w:rPr>
        <w:pict>
          <v:shape id="_x0000_s1105" type="#_x0000_t202" style="position:absolute;left:0;text-align:left;margin-left:337.1pt;margin-top:3.4pt;width:154pt;height:94.35pt;z-index:25174118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05">
              <w:txbxContent>
                <w:p w:rsidR="00CC2215" w:rsidRDefault="00CC2215" w:rsidP="006B13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МБУК «Клуб «Строитель</w:t>
                  </w:r>
                </w:p>
                <w:p w:rsidR="00CC2215" w:rsidRPr="000B6E13" w:rsidRDefault="00CC2215" w:rsidP="006B13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г. Юрги»</w:t>
                  </w:r>
                </w:p>
                <w:p w:rsidR="00CC2215" w:rsidRPr="000B6E13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частие детей в конкурсах, фестива</w:t>
                  </w:r>
                  <w:r w:rsidRPr="000134AD">
                    <w:rPr>
                      <w:rFonts w:ascii="Times New Roman" w:hAnsi="Times New Roman"/>
                      <w:sz w:val="20"/>
                      <w:szCs w:val="20"/>
                    </w:rPr>
                    <w:t>лях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концертах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0B6E13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осещение культурно-массовых мероприятий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103" type="#_x0000_t202" style="position:absolute;left:0;text-align:left;margin-left:151.2pt;margin-top:3.4pt;width:148.8pt;height:82.2pt;z-index:251739136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C2215" w:rsidRPr="00D52C9F" w:rsidRDefault="00CC2215" w:rsidP="006B13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ПМПК</w:t>
                  </w:r>
                </w:p>
                <w:p w:rsidR="00CC2215" w:rsidRPr="0004658A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04658A">
                    <w:rPr>
                      <w:rFonts w:ascii="Times New Roman" w:hAnsi="Times New Roman"/>
                      <w:sz w:val="20"/>
                      <w:szCs w:val="20"/>
                    </w:rPr>
                    <w:t>овместная педагогическая деятельность воспитателей, специалистов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04658A" w:rsidRDefault="00CC2215" w:rsidP="006B131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04658A">
                    <w:rPr>
                      <w:rFonts w:ascii="Times New Roman" w:hAnsi="Times New Roman"/>
                      <w:sz w:val="20"/>
                      <w:szCs w:val="20"/>
                    </w:rPr>
                    <w:t>бследование детей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A31B35">
        <w:rPr>
          <w:b/>
          <w:bCs/>
          <w:noProof/>
          <w:color w:val="1F497D"/>
        </w:rPr>
        <w:pict>
          <v:shape id="_x0000_s1102" type="#_x0000_t202" style="position:absolute;left:0;text-align:left;margin-left:-34pt;margin-top:3.4pt;width:143.3pt;height:99.9pt;z-index:25173811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02">
              <w:txbxContent>
                <w:p w:rsidR="00CC2215" w:rsidRDefault="00CC2215" w:rsidP="006B13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Краеведческий музей </w:t>
                  </w:r>
                </w:p>
                <w:p w:rsidR="00CC2215" w:rsidRPr="000B6E13" w:rsidRDefault="00CC2215" w:rsidP="006B13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г. Юрги</w:t>
                  </w:r>
                </w:p>
                <w:p w:rsidR="00CC2215" w:rsidRPr="000B6E13" w:rsidRDefault="00CC2215" w:rsidP="006B131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осещение выставок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кскурсии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0B6E13" w:rsidRDefault="00CC2215" w:rsidP="006B131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ематические и развивающие  занятия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0B6E13" w:rsidRDefault="00CC2215" w:rsidP="006B131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овместные проекты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0B6E13" w:rsidRDefault="00CC2215" w:rsidP="006B131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частие в конкурсах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A31B35" w:rsidP="006B1313">
      <w:pPr>
        <w:pStyle w:val="3"/>
        <w:ind w:left="0" w:firstLine="540"/>
        <w:rPr>
          <w:b/>
          <w:bCs/>
        </w:rPr>
      </w:pPr>
      <w:r>
        <w:rPr>
          <w:b/>
          <w:bCs/>
          <w:noProof/>
        </w:rPr>
        <w:pict>
          <v:shape id="_x0000_s1101" type="#_x0000_t202" style="position:absolute;left:0;text-align:left;margin-left:-34pt;margin-top:16.65pt;width:143.3pt;height:105.75pt;z-index:251737088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C2215" w:rsidRPr="00D52C9F" w:rsidRDefault="00CC2215" w:rsidP="006B13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МАОУ «Гимназия города Юрги»</w:t>
                  </w:r>
                </w:p>
                <w:p w:rsidR="00CC2215" w:rsidRPr="00C94A1D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C94A1D">
                    <w:rPr>
                      <w:rFonts w:ascii="Times New Roman" w:hAnsi="Times New Roman"/>
                      <w:sz w:val="20"/>
                      <w:szCs w:val="20"/>
                    </w:rPr>
                    <w:t>овместная педагогическая деятельность учителей и воспитателей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C94A1D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C94A1D">
                    <w:rPr>
                      <w:rFonts w:ascii="Times New Roman" w:hAnsi="Times New Roman"/>
                      <w:sz w:val="20"/>
                      <w:szCs w:val="20"/>
                    </w:rPr>
                    <w:t>одготовка детей к школе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C94A1D" w:rsidRDefault="00CC2215" w:rsidP="006B13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</w:t>
                  </w:r>
                  <w:r w:rsidRPr="00C94A1D">
                    <w:rPr>
                      <w:rFonts w:ascii="Times New Roman" w:hAnsi="Times New Roman"/>
                      <w:sz w:val="20"/>
                      <w:szCs w:val="20"/>
                    </w:rPr>
                    <w:t>кскурсии, совместные праздники, развлечения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6B1313" w:rsidRDefault="00A31B35" w:rsidP="006B1313">
      <w:pPr>
        <w:pStyle w:val="3"/>
        <w:ind w:left="0" w:firstLine="540"/>
        <w:rPr>
          <w:b/>
          <w:bCs/>
        </w:rPr>
      </w:pPr>
      <w:r w:rsidRPr="00A31B35">
        <w:rPr>
          <w:rFonts w:ascii="Times New Roman" w:hAnsi="Times New Roman"/>
          <w:noProof/>
        </w:rPr>
        <w:pict>
          <v:shape id="_x0000_s1128" type="#_x0000_t202" style="position:absolute;left:0;text-align:left;margin-left:337.1pt;margin-top:4.1pt;width:154pt;height:96.2pt;z-index:25176473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28">
              <w:txbxContent>
                <w:p w:rsidR="00CC2215" w:rsidRDefault="00CC2215" w:rsidP="006B13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Детская музыкальная школа № 18</w:t>
                  </w:r>
                </w:p>
                <w:p w:rsidR="00CC2215" w:rsidRPr="000B6E13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 концертов.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Деятельность музыкальных гостиных.</w:t>
                  </w:r>
                </w:p>
                <w:p w:rsidR="00CC2215" w:rsidRPr="00077CDA" w:rsidRDefault="00CC2215" w:rsidP="006B131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106" type="#_x0000_t182" style="position:absolute;left:0;text-align:left;margin-left:180pt;margin-top:-18pt;width:97pt;height:34pt;z-index:25174220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A31B35" w:rsidP="006B1313">
      <w:pPr>
        <w:pStyle w:val="3"/>
        <w:ind w:left="0" w:firstLine="540"/>
        <w:rPr>
          <w:b/>
          <w:bCs/>
        </w:rPr>
      </w:pPr>
      <w:r>
        <w:rPr>
          <w:b/>
          <w:bCs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99" type="#_x0000_t54" style="position:absolute;left:0;text-align:left;margin-left:129.3pt;margin-top:2.4pt;width:199pt;height:74pt;z-index:251735040" fillcolor="#fabf8f" strokecolor="#fabf8f" strokeweight="1pt">
            <v:fill color2="#fde9d9" angle="-45" focusposition=".5,.5" focussize="" focus="-50%" type="gradient"/>
            <v:shadow on="t" type="perspective" color="#974706" opacity=".5" offset="1pt" offset2="-3pt"/>
            <v:textbox style="mso-next-textbox:#_x0000_s1099">
              <w:txbxContent>
                <w:p w:rsidR="00CC2215" w:rsidRPr="00320584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C2215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05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МБДОУ </w:t>
                  </w:r>
                </w:p>
                <w:p w:rsidR="00CC2215" w:rsidRPr="00320584" w:rsidRDefault="00CC2215" w:rsidP="006B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05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«ДСКВ № 7 «Дарование»</w:t>
                  </w:r>
                </w:p>
              </w:txbxContent>
            </v:textbox>
          </v:shape>
        </w:pict>
      </w: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A31B35" w:rsidP="006B1313">
      <w:pPr>
        <w:pStyle w:val="3"/>
        <w:ind w:left="0" w:firstLine="540"/>
        <w:rPr>
          <w:b/>
          <w:bCs/>
        </w:rPr>
      </w:pPr>
      <w:r>
        <w:rPr>
          <w:b/>
          <w:bCs/>
          <w:noProof/>
        </w:rPr>
        <w:pict>
          <v:shape id="_x0000_s1108" type="#_x0000_t202" style="position:absolute;left:0;text-align:left;margin-left:-34pt;margin-top:14.15pt;width:143.3pt;height:56.1pt;z-index:251744256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C2215" w:rsidRPr="00D52C9F" w:rsidRDefault="00CC2215" w:rsidP="006B13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МБУК «ЦБС г. Юрги»</w:t>
                  </w:r>
                </w:p>
                <w:p w:rsidR="00CC2215" w:rsidRPr="00D52C9F" w:rsidRDefault="00CC2215" w:rsidP="006B131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ематические занятия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D52C9F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онкурсы,</w:t>
                  </w:r>
                  <w:r w:rsidRPr="00C94A1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фестивали выставки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6B1313" w:rsidRDefault="00A31B35" w:rsidP="006B1313">
      <w:pPr>
        <w:pStyle w:val="3"/>
        <w:ind w:left="0" w:firstLine="540"/>
        <w:rPr>
          <w:b/>
          <w:bCs/>
        </w:rPr>
      </w:pPr>
      <w:r w:rsidRPr="00A31B35">
        <w:rPr>
          <w:rFonts w:ascii="Times New Roman" w:hAnsi="Times New Roman"/>
          <w:noProof/>
        </w:rPr>
        <w:pict>
          <v:shape id="_x0000_s1127" type="#_x0000_t202" style="position:absolute;left:0;text-align:left;margin-left:341.95pt;margin-top:1.8pt;width:158.75pt;height:196.35pt;z-index:251763712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C2215" w:rsidRPr="00400718" w:rsidRDefault="00CC2215" w:rsidP="006B1313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400718">
                    <w:rPr>
                      <w:rFonts w:ascii="Times New Roman" w:hAnsi="Times New Roman"/>
                      <w:b/>
                    </w:rPr>
                    <w:t>ГИБДД ОВД по г. Юрге</w:t>
                  </w:r>
                </w:p>
                <w:p w:rsidR="00CC2215" w:rsidRPr="00400718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718">
                    <w:rPr>
                      <w:rFonts w:ascii="Times New Roman" w:hAnsi="Times New Roman"/>
                      <w:sz w:val="20"/>
                      <w:szCs w:val="20"/>
                    </w:rPr>
                    <w:t>Участие в проведении родительских собраниях, собраний трудового коллектива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400718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718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материалов по пропаганде безопасного поведения на дорогах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400718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718">
                    <w:rPr>
                      <w:rFonts w:ascii="Times New Roman" w:hAnsi="Times New Roman"/>
                      <w:sz w:val="20"/>
                      <w:szCs w:val="20"/>
                    </w:rPr>
                    <w:t>Проведение досугов, бесед, праздников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EA0A84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A84">
                    <w:rPr>
                      <w:rFonts w:ascii="Times New Roman" w:hAnsi="Times New Roman"/>
                      <w:sz w:val="20"/>
                      <w:szCs w:val="20"/>
                    </w:rPr>
                    <w:t>Проведение практических занятий.</w:t>
                  </w:r>
                </w:p>
                <w:p w:rsidR="00CC2215" w:rsidRPr="00EA0A84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A84">
                    <w:rPr>
                      <w:rFonts w:ascii="Times New Roman" w:hAnsi="Times New Roman"/>
                      <w:sz w:val="20"/>
                      <w:szCs w:val="20"/>
                    </w:rPr>
                    <w:t>Проведение экскурсий на улицы города.</w:t>
                  </w:r>
                </w:p>
                <w:p w:rsidR="00CC2215" w:rsidRPr="00EA0A84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A84">
                    <w:rPr>
                      <w:rFonts w:ascii="Times New Roman" w:hAnsi="Times New Roman"/>
                      <w:sz w:val="20"/>
                      <w:szCs w:val="20"/>
                    </w:rPr>
                    <w:t>Проведение конкурсов.</w:t>
                  </w:r>
                </w:p>
                <w:p w:rsidR="00CC2215" w:rsidRPr="00EA0A84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A84">
                    <w:rPr>
                      <w:rFonts w:ascii="Times New Roman" w:hAnsi="Times New Roman"/>
                      <w:sz w:val="20"/>
                      <w:szCs w:val="20"/>
                    </w:rPr>
                    <w:t>Организация встреч с инспекторами ГИБДД.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107" type="#_x0000_t182" style="position:absolute;left:0;text-align:left;margin-left:180pt;margin-top:5.4pt;width:97pt;height:34pt;rotation:180;z-index:25174323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6B1313" w:rsidP="006B1313">
      <w:pPr>
        <w:pStyle w:val="3"/>
        <w:ind w:left="0" w:firstLine="540"/>
        <w:rPr>
          <w:b/>
          <w:bCs/>
        </w:rPr>
      </w:pPr>
    </w:p>
    <w:p w:rsidR="006B1313" w:rsidRDefault="00A31B35" w:rsidP="006B1313">
      <w:pPr>
        <w:pStyle w:val="3"/>
        <w:ind w:left="0" w:firstLine="540"/>
        <w:rPr>
          <w:b/>
          <w:bCs/>
        </w:rPr>
      </w:pPr>
      <w:r w:rsidRPr="00A31B35">
        <w:rPr>
          <w:b/>
          <w:bCs/>
          <w:noProof/>
          <w:color w:val="1F497D"/>
          <w:sz w:val="24"/>
          <w:szCs w:val="24"/>
        </w:rPr>
        <w:pict>
          <v:shape id="_x0000_s1100" type="#_x0000_t202" style="position:absolute;left:0;text-align:left;margin-left:139.65pt;margin-top:1.35pt;width:184.75pt;height:80.65pt;z-index:25173606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00">
              <w:txbxContent>
                <w:p w:rsidR="00CC2215" w:rsidRPr="000B6E13" w:rsidRDefault="00CC2215" w:rsidP="006B1313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Дошкольные образовательные учреждения города Юрги</w:t>
                  </w:r>
                </w:p>
                <w:p w:rsidR="00CC2215" w:rsidRPr="000B6E13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овместная педагогическая деятельность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656C39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овместные спортивные</w:t>
                  </w:r>
                  <w:r w:rsidRPr="00656C39">
                    <w:rPr>
                      <w:rFonts w:ascii="Times New Roman" w:hAnsi="Times New Roman"/>
                    </w:rPr>
                    <w:t xml:space="preserve"> 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мероприятия, выставки, праздники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104" type="#_x0000_t202" style="position:absolute;left:0;text-align:left;margin-left:-34pt;margin-top:13.5pt;width:147.2pt;height:138.8pt;z-index:251740160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C2215" w:rsidRDefault="00CC2215" w:rsidP="006B13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ГУ «17 отряд ФПС по Кемеровской области»</w:t>
                  </w:r>
                </w:p>
                <w:p w:rsidR="00CC2215" w:rsidRPr="00155144" w:rsidRDefault="00CC2215" w:rsidP="006B131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</w:t>
                  </w:r>
                  <w:r w:rsidRPr="00155144">
                    <w:rPr>
                      <w:rFonts w:ascii="Times New Roman" w:hAnsi="Times New Roman"/>
                      <w:sz w:val="20"/>
                      <w:szCs w:val="20"/>
                    </w:rPr>
                    <w:t>кскурсии в пожарную часть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D52C9F" w:rsidRDefault="00CC2215" w:rsidP="006B131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ематические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практические 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занятия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Default="00CC2215" w:rsidP="006B131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Выступления на родительских собраниях.</w:t>
                  </w:r>
                </w:p>
                <w:p w:rsidR="00CC2215" w:rsidRDefault="00CC2215" w:rsidP="006B131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5514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редоставление материалов по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противопожарной </w:t>
                  </w:r>
                  <w:r w:rsidRPr="00155144">
                    <w:rPr>
                      <w:rFonts w:ascii="Times New Roman" w:hAnsi="Times New Roman"/>
                      <w:sz w:val="20"/>
                      <w:szCs w:val="20"/>
                    </w:rPr>
                    <w:t>пропаганде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C2215" w:rsidRPr="00155144" w:rsidRDefault="00CC2215" w:rsidP="006B131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Встречи с пожарными.</w:t>
                  </w:r>
                </w:p>
              </w:txbxContent>
            </v:textbox>
          </v:shape>
        </w:pict>
      </w:r>
    </w:p>
    <w:p w:rsidR="006B1313" w:rsidRDefault="006B1313" w:rsidP="006B1313">
      <w:pPr>
        <w:pStyle w:val="3"/>
        <w:ind w:left="0"/>
        <w:rPr>
          <w:b/>
          <w:bCs/>
        </w:rPr>
      </w:pPr>
    </w:p>
    <w:p w:rsidR="006B1313" w:rsidRDefault="006B1313" w:rsidP="006B1313">
      <w:pPr>
        <w:pStyle w:val="a6"/>
        <w:rPr>
          <w:rFonts w:ascii="Times New Roman" w:hAnsi="Times New Roman"/>
          <w:sz w:val="24"/>
          <w:szCs w:val="24"/>
        </w:rPr>
      </w:pPr>
    </w:p>
    <w:p w:rsidR="006B1313" w:rsidRDefault="006B1313" w:rsidP="006B1313">
      <w:pPr>
        <w:pStyle w:val="a6"/>
        <w:rPr>
          <w:rFonts w:ascii="Times New Roman" w:hAnsi="Times New Roman"/>
          <w:sz w:val="24"/>
          <w:szCs w:val="24"/>
        </w:rPr>
      </w:pPr>
    </w:p>
    <w:p w:rsidR="006B1313" w:rsidRDefault="006B1313" w:rsidP="006B1313">
      <w:pPr>
        <w:pStyle w:val="a6"/>
        <w:rPr>
          <w:rFonts w:ascii="Times New Roman" w:hAnsi="Times New Roman"/>
          <w:sz w:val="24"/>
          <w:szCs w:val="24"/>
        </w:rPr>
      </w:pPr>
    </w:p>
    <w:p w:rsidR="006B1313" w:rsidRDefault="006B1313" w:rsidP="006B1313">
      <w:pPr>
        <w:pStyle w:val="a6"/>
        <w:rPr>
          <w:rFonts w:ascii="Times New Roman" w:hAnsi="Times New Roman"/>
        </w:rPr>
      </w:pPr>
    </w:p>
    <w:p w:rsidR="006B1313" w:rsidRDefault="006B1313" w:rsidP="006B1313">
      <w:pPr>
        <w:pStyle w:val="a6"/>
        <w:rPr>
          <w:rFonts w:ascii="Times New Roman" w:hAnsi="Times New Roman"/>
        </w:rPr>
      </w:pPr>
    </w:p>
    <w:p w:rsidR="006B1313" w:rsidRDefault="006B1313" w:rsidP="00C3373E">
      <w:pPr>
        <w:pStyle w:val="a6"/>
        <w:ind w:firstLine="708"/>
        <w:jc w:val="both"/>
        <w:rPr>
          <w:rFonts w:ascii="Times New Roman" w:hAnsi="Times New Roman"/>
        </w:rPr>
      </w:pPr>
      <w:r w:rsidRPr="00400718">
        <w:rPr>
          <w:rFonts w:ascii="Times New Roman" w:hAnsi="Times New Roman"/>
        </w:rPr>
        <w:t xml:space="preserve">Социальное </w:t>
      </w:r>
    </w:p>
    <w:p w:rsidR="006B1313" w:rsidRDefault="006B1313" w:rsidP="006B1313">
      <w:pPr>
        <w:pStyle w:val="a6"/>
        <w:ind w:firstLine="720"/>
        <w:jc w:val="both"/>
        <w:rPr>
          <w:rFonts w:ascii="Times New Roman" w:hAnsi="Times New Roman"/>
        </w:rPr>
      </w:pPr>
    </w:p>
    <w:p w:rsidR="00C3373E" w:rsidRDefault="00C3373E" w:rsidP="006B1313">
      <w:pPr>
        <w:pStyle w:val="a6"/>
        <w:ind w:firstLine="720"/>
        <w:jc w:val="center"/>
        <w:rPr>
          <w:rFonts w:ascii="Times New Roman" w:hAnsi="Times New Roman"/>
          <w:b/>
          <w:color w:val="0070C0"/>
        </w:rPr>
      </w:pPr>
    </w:p>
    <w:p w:rsidR="00C3373E" w:rsidRDefault="00C3373E" w:rsidP="006B1313">
      <w:pPr>
        <w:pStyle w:val="a6"/>
        <w:ind w:firstLine="720"/>
        <w:jc w:val="center"/>
        <w:rPr>
          <w:rFonts w:ascii="Times New Roman" w:hAnsi="Times New Roman"/>
          <w:b/>
          <w:color w:val="0070C0"/>
        </w:rPr>
      </w:pPr>
    </w:p>
    <w:p w:rsidR="00C3373E" w:rsidRDefault="00C3373E" w:rsidP="006B1313">
      <w:pPr>
        <w:pStyle w:val="a6"/>
        <w:ind w:firstLine="720"/>
        <w:jc w:val="center"/>
        <w:rPr>
          <w:rFonts w:ascii="Times New Roman" w:hAnsi="Times New Roman"/>
          <w:b/>
          <w:color w:val="0070C0"/>
        </w:rPr>
      </w:pPr>
    </w:p>
    <w:p w:rsidR="00C3373E" w:rsidRPr="00A87C2D" w:rsidRDefault="00C3373E" w:rsidP="00C3373E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A87C2D">
        <w:rPr>
          <w:rFonts w:ascii="Times New Roman" w:hAnsi="Times New Roman"/>
        </w:rPr>
        <w:t>Соцпартнерство</w:t>
      </w:r>
      <w:proofErr w:type="spellEnd"/>
      <w:r w:rsidRPr="00A87C2D">
        <w:rPr>
          <w:rFonts w:ascii="Times New Roman" w:hAnsi="Times New Roman"/>
        </w:rPr>
        <w:t xml:space="preserve"> помогает установить внешние связи с различными учреждениями на основе единого планирования  и участия в массовых общественно значимых мероприятиях с привлечением детей и их родителей. </w:t>
      </w:r>
    </w:p>
    <w:p w:rsidR="00C3373E" w:rsidRPr="00A87C2D" w:rsidRDefault="00C3373E" w:rsidP="00F954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87C2D">
        <w:rPr>
          <w:rFonts w:ascii="Times New Roman" w:hAnsi="Times New Roman"/>
        </w:rPr>
        <w:t>В 2017-2018 учебном году начала работу муниципальная методическая площадка на базе  МБДОУ «ДСКВ № 7 «Дарование»</w:t>
      </w:r>
      <w:r w:rsidR="00C331ED">
        <w:rPr>
          <w:rFonts w:ascii="Times New Roman" w:hAnsi="Times New Roman"/>
        </w:rPr>
        <w:t xml:space="preserve"> по теме </w:t>
      </w:r>
      <w:r w:rsidR="00C331ED" w:rsidRPr="00701E03">
        <w:rPr>
          <w:rFonts w:ascii="Times New Roman" w:hAnsi="Times New Roman"/>
        </w:rPr>
        <w:t>«Социальное партнерство как ресурс повышения качества дошкольного образования в условиях реализации Федерального государственного образовательного стандарта дошкольного образования»</w:t>
      </w:r>
      <w:r w:rsidR="00C331ED">
        <w:rPr>
          <w:rFonts w:ascii="Times New Roman" w:hAnsi="Times New Roman"/>
        </w:rPr>
        <w:t xml:space="preserve"> </w:t>
      </w:r>
      <w:r w:rsidRPr="00A87C2D">
        <w:rPr>
          <w:rFonts w:ascii="Times New Roman" w:hAnsi="Times New Roman"/>
        </w:rPr>
        <w:t>в рамках взаимодействия с ДОУ города.</w:t>
      </w:r>
    </w:p>
    <w:p w:rsidR="009F13EB" w:rsidRDefault="009F13EB" w:rsidP="006B1313">
      <w:pPr>
        <w:pStyle w:val="a6"/>
        <w:ind w:firstLine="720"/>
        <w:jc w:val="center"/>
        <w:rPr>
          <w:rFonts w:ascii="Times New Roman" w:hAnsi="Times New Roman"/>
          <w:b/>
          <w:color w:val="0070C0"/>
        </w:rPr>
      </w:pPr>
    </w:p>
    <w:p w:rsidR="006B1313" w:rsidRDefault="006B1313" w:rsidP="00C01242">
      <w:pPr>
        <w:pStyle w:val="a6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План работы</w:t>
      </w:r>
    </w:p>
    <w:p w:rsidR="00C01242" w:rsidRDefault="00C01242" w:rsidP="006B1313">
      <w:pPr>
        <w:pStyle w:val="a6"/>
        <w:ind w:firstLine="720"/>
        <w:jc w:val="center"/>
        <w:rPr>
          <w:rFonts w:ascii="Times New Roman" w:hAnsi="Times New Roman"/>
          <w:b/>
          <w:color w:val="0070C0"/>
        </w:rPr>
      </w:pPr>
    </w:p>
    <w:p w:rsidR="00701E03" w:rsidRPr="00701E03" w:rsidRDefault="00701E03" w:rsidP="00701E03">
      <w:pPr>
        <w:spacing w:after="0" w:line="240" w:lineRule="auto"/>
        <w:jc w:val="both"/>
        <w:rPr>
          <w:rFonts w:ascii="Times New Roman" w:hAnsi="Times New Roman"/>
        </w:rPr>
      </w:pPr>
      <w:r w:rsidRPr="00701E03">
        <w:rPr>
          <w:rFonts w:ascii="Times New Roman" w:hAnsi="Times New Roman"/>
          <w:b/>
        </w:rPr>
        <w:t>Ц</w:t>
      </w:r>
      <w:r w:rsidR="00C331ED">
        <w:rPr>
          <w:rFonts w:ascii="Times New Roman" w:hAnsi="Times New Roman"/>
          <w:b/>
        </w:rPr>
        <w:t>ель</w:t>
      </w:r>
      <w:r w:rsidRPr="00701E03">
        <w:rPr>
          <w:rFonts w:ascii="Times New Roman" w:hAnsi="Times New Roman"/>
          <w:b/>
        </w:rPr>
        <w:t xml:space="preserve">: </w:t>
      </w:r>
      <w:r w:rsidRPr="00701E03">
        <w:rPr>
          <w:rFonts w:ascii="Times New Roman" w:hAnsi="Times New Roman"/>
        </w:rPr>
        <w:t xml:space="preserve">создание системы функционирования дошкольного учреждения в режиме открытого образовательного пространства, обеспечивающего полноценную реализацию ФГОС </w:t>
      </w:r>
      <w:proofErr w:type="gramStart"/>
      <w:r w:rsidRPr="00701E03">
        <w:rPr>
          <w:rFonts w:ascii="Times New Roman" w:hAnsi="Times New Roman"/>
        </w:rPr>
        <w:t>ДО</w:t>
      </w:r>
      <w:proofErr w:type="gramEnd"/>
      <w:r w:rsidRPr="00701E03">
        <w:rPr>
          <w:rFonts w:ascii="Times New Roman" w:hAnsi="Times New Roman"/>
        </w:rPr>
        <w:t>.</w:t>
      </w:r>
    </w:p>
    <w:p w:rsidR="00701E03" w:rsidRDefault="00701E03" w:rsidP="00701E03">
      <w:pPr>
        <w:spacing w:after="0" w:line="240" w:lineRule="auto"/>
        <w:jc w:val="both"/>
        <w:rPr>
          <w:rFonts w:ascii="Times New Roman" w:hAnsi="Times New Roman"/>
          <w:b/>
        </w:rPr>
      </w:pPr>
      <w:r w:rsidRPr="00701E03">
        <w:rPr>
          <w:rFonts w:ascii="Times New Roman" w:hAnsi="Times New Roman"/>
          <w:b/>
        </w:rPr>
        <w:t>З</w:t>
      </w:r>
      <w:r w:rsidR="00C331ED">
        <w:rPr>
          <w:rFonts w:ascii="Times New Roman" w:hAnsi="Times New Roman"/>
          <w:b/>
        </w:rPr>
        <w:t>адачи</w:t>
      </w:r>
      <w:r w:rsidRPr="00701E03">
        <w:rPr>
          <w:rFonts w:ascii="Times New Roman" w:hAnsi="Times New Roman"/>
          <w:b/>
        </w:rPr>
        <w:t xml:space="preserve">: </w:t>
      </w:r>
    </w:p>
    <w:p w:rsidR="00C331ED" w:rsidRDefault="00C331ED" w:rsidP="00C331ED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создавать условия для осуществления психологической подготовки детей к новой социальной ситуации развития;</w:t>
      </w:r>
    </w:p>
    <w:p w:rsidR="00C331ED" w:rsidRDefault="00C331ED" w:rsidP="00C331ED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</w:t>
      </w:r>
      <w:r w:rsidRPr="00701E03">
        <w:rPr>
          <w:rFonts w:ascii="Times New Roman" w:hAnsi="Times New Roman"/>
        </w:rPr>
        <w:t>азработать стратегию и тактику организации взаимодействия с социально значимыми партнёрами</w:t>
      </w:r>
      <w:r w:rsidR="009570F8">
        <w:rPr>
          <w:rFonts w:ascii="Times New Roman" w:hAnsi="Times New Roman"/>
        </w:rPr>
        <w:t>;</w:t>
      </w:r>
    </w:p>
    <w:p w:rsidR="009570F8" w:rsidRDefault="009570F8" w:rsidP="009570F8">
      <w:pPr>
        <w:pStyle w:val="a4"/>
        <w:numPr>
          <w:ilvl w:val="0"/>
          <w:numId w:val="5"/>
        </w:numPr>
        <w:tabs>
          <w:tab w:val="clear" w:pos="14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570F8">
        <w:rPr>
          <w:rFonts w:ascii="Times New Roman" w:hAnsi="Times New Roman"/>
        </w:rPr>
        <w:t xml:space="preserve">создать условия позитивного изменения ДОУ в соответствии с требованиями ФГОС </w:t>
      </w:r>
      <w:proofErr w:type="gramStart"/>
      <w:r w:rsidRPr="009570F8">
        <w:rPr>
          <w:rFonts w:ascii="Times New Roman" w:hAnsi="Times New Roman"/>
        </w:rPr>
        <w:t>ДО</w:t>
      </w:r>
      <w:proofErr w:type="gramEnd"/>
      <w:r w:rsidRPr="009570F8">
        <w:rPr>
          <w:rFonts w:ascii="Times New Roman" w:hAnsi="Times New Roman"/>
        </w:rPr>
        <w:t xml:space="preserve"> и общественными ожиданиями;</w:t>
      </w:r>
    </w:p>
    <w:p w:rsidR="009570F8" w:rsidRPr="009570F8" w:rsidRDefault="009570F8" w:rsidP="009570F8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570F8">
        <w:rPr>
          <w:rFonts w:ascii="Times New Roman" w:hAnsi="Times New Roman"/>
        </w:rPr>
        <w:t>установить партнёрские отношения с сообществом для поддержания благоприятного (как для ДОУ, так и сообщества) общественного окружения;</w:t>
      </w:r>
    </w:p>
    <w:p w:rsidR="009570F8" w:rsidRPr="009570F8" w:rsidRDefault="009570F8" w:rsidP="009570F8">
      <w:pPr>
        <w:pStyle w:val="a4"/>
        <w:numPr>
          <w:ilvl w:val="0"/>
          <w:numId w:val="5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570F8">
        <w:rPr>
          <w:rFonts w:ascii="Times New Roman" w:hAnsi="Times New Roman"/>
        </w:rPr>
        <w:t>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самореализации;</w:t>
      </w:r>
    </w:p>
    <w:p w:rsidR="009570F8" w:rsidRPr="009570F8" w:rsidRDefault="009570F8" w:rsidP="009570F8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hanging="1440"/>
        <w:jc w:val="both"/>
        <w:rPr>
          <w:rFonts w:ascii="Times New Roman" w:hAnsi="Times New Roman"/>
        </w:rPr>
      </w:pPr>
      <w:r w:rsidRPr="009570F8">
        <w:rPr>
          <w:rFonts w:ascii="Times New Roman" w:hAnsi="Times New Roman"/>
        </w:rPr>
        <w:t>формировать положительный имидж дошкольного учреждения в городском социуме.</w:t>
      </w:r>
    </w:p>
    <w:p w:rsidR="006B1313" w:rsidRDefault="006B1313" w:rsidP="006B1313">
      <w:pPr>
        <w:pStyle w:val="a6"/>
        <w:jc w:val="both"/>
        <w:rPr>
          <w:rFonts w:ascii="Times New Roman" w:hAnsi="Times New Roman"/>
          <w:b/>
          <w:color w:val="0070C0"/>
        </w:rPr>
      </w:pPr>
    </w:p>
    <w:tbl>
      <w:tblPr>
        <w:tblW w:w="945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252"/>
        <w:gridCol w:w="4539"/>
        <w:gridCol w:w="3115"/>
      </w:tblGrid>
      <w:tr w:rsidR="006B1313" w:rsidTr="00665BE8">
        <w:trPr>
          <w:jc w:val="center"/>
        </w:trPr>
        <w:tc>
          <w:tcPr>
            <w:tcW w:w="546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proofErr w:type="gramStart"/>
            <w:r w:rsidRPr="008D40B9">
              <w:rPr>
                <w:rFonts w:ascii="Times New Roman" w:hAnsi="Times New Roman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8D40B9">
              <w:rPr>
                <w:rFonts w:ascii="Times New Roman" w:hAnsi="Times New Roman"/>
                <w:b/>
                <w:bCs/>
                <w:color w:val="FFFFFF"/>
              </w:rPr>
              <w:t>/</w:t>
            </w:r>
            <w:proofErr w:type="spellStart"/>
            <w:r w:rsidRPr="008D40B9">
              <w:rPr>
                <w:rFonts w:ascii="Times New Roman" w:hAnsi="Times New Roman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1252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Сроки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4539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Название мероприятия</w:t>
            </w:r>
          </w:p>
        </w:tc>
        <w:tc>
          <w:tcPr>
            <w:tcW w:w="3115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Форма проведения</w:t>
            </w:r>
          </w:p>
        </w:tc>
      </w:tr>
      <w:tr w:rsidR="00701E03" w:rsidTr="00665BE8">
        <w:trPr>
          <w:jc w:val="center"/>
        </w:trPr>
        <w:tc>
          <w:tcPr>
            <w:tcW w:w="546" w:type="dxa"/>
          </w:tcPr>
          <w:p w:rsidR="00701E03" w:rsidRPr="00726953" w:rsidRDefault="00701E03" w:rsidP="00665BE8">
            <w:pPr>
              <w:jc w:val="center"/>
              <w:rPr>
                <w:rFonts w:ascii="Times New Roman" w:hAnsi="Times New Roman"/>
              </w:rPr>
            </w:pPr>
            <w:r w:rsidRPr="00726953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701E03" w:rsidRPr="00726953" w:rsidRDefault="00701E03" w:rsidP="00665BE8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53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539" w:type="dxa"/>
          </w:tcPr>
          <w:p w:rsidR="00701E03" w:rsidRPr="00701E03" w:rsidRDefault="00701E03" w:rsidP="00701E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E03">
              <w:rPr>
                <w:rFonts w:ascii="Times New Roman" w:hAnsi="Times New Roman" w:cs="Times New Roman"/>
                <w:sz w:val="22"/>
                <w:szCs w:val="22"/>
              </w:rPr>
              <w:t>«Теоретические основы социального партнерства ДОО и окружающего сообщества»</w:t>
            </w:r>
          </w:p>
        </w:tc>
        <w:tc>
          <w:tcPr>
            <w:tcW w:w="3115" w:type="dxa"/>
          </w:tcPr>
          <w:p w:rsidR="00701E03" w:rsidRPr="00701E03" w:rsidRDefault="00701E03" w:rsidP="00665B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E03">
              <w:rPr>
                <w:rFonts w:ascii="Times New Roman" w:hAnsi="Times New Roman" w:cs="Times New Roman"/>
                <w:sz w:val="22"/>
                <w:szCs w:val="22"/>
              </w:rPr>
              <w:t>Проблемно-ориентированный семинар</w:t>
            </w:r>
          </w:p>
        </w:tc>
      </w:tr>
      <w:tr w:rsidR="00701E03" w:rsidTr="00665BE8">
        <w:trPr>
          <w:jc w:val="center"/>
        </w:trPr>
        <w:tc>
          <w:tcPr>
            <w:tcW w:w="546" w:type="dxa"/>
          </w:tcPr>
          <w:p w:rsidR="00701E03" w:rsidRPr="00726953" w:rsidRDefault="00701E03" w:rsidP="00665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701E03" w:rsidRPr="00726953" w:rsidRDefault="00701E03" w:rsidP="00665BE8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539" w:type="dxa"/>
          </w:tcPr>
          <w:p w:rsidR="00701E03" w:rsidRPr="00701E03" w:rsidRDefault="00701E03" w:rsidP="00665B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E03">
              <w:rPr>
                <w:rFonts w:ascii="Times New Roman" w:hAnsi="Times New Roman" w:cs="Times New Roman"/>
                <w:sz w:val="22"/>
                <w:szCs w:val="22"/>
              </w:rPr>
              <w:t>«Социальное партнерство – инновационный ресурс развития ДОО»</w:t>
            </w:r>
          </w:p>
        </w:tc>
        <w:tc>
          <w:tcPr>
            <w:tcW w:w="3115" w:type="dxa"/>
          </w:tcPr>
          <w:p w:rsidR="00701E03" w:rsidRPr="00701E03" w:rsidRDefault="00701E03" w:rsidP="00665B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E03">
              <w:rPr>
                <w:rFonts w:ascii="Times New Roman" w:hAnsi="Times New Roman" w:cs="Times New Roman"/>
                <w:sz w:val="22"/>
                <w:szCs w:val="22"/>
              </w:rPr>
              <w:t>Практико-ориентированный семинар</w:t>
            </w:r>
          </w:p>
        </w:tc>
      </w:tr>
      <w:tr w:rsidR="00701E03" w:rsidTr="00665BE8">
        <w:trPr>
          <w:trHeight w:val="566"/>
          <w:jc w:val="center"/>
        </w:trPr>
        <w:tc>
          <w:tcPr>
            <w:tcW w:w="546" w:type="dxa"/>
          </w:tcPr>
          <w:p w:rsidR="00701E03" w:rsidRPr="00726953" w:rsidRDefault="00701E03" w:rsidP="00665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</w:tcPr>
          <w:p w:rsidR="00701E03" w:rsidRPr="00726953" w:rsidRDefault="00701E03" w:rsidP="00665BE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53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539" w:type="dxa"/>
          </w:tcPr>
          <w:p w:rsidR="00701E03" w:rsidRPr="00701E03" w:rsidRDefault="00701E03" w:rsidP="00701E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E03">
              <w:rPr>
                <w:rFonts w:ascii="Times New Roman" w:hAnsi="Times New Roman" w:cs="Times New Roman"/>
                <w:sz w:val="22"/>
                <w:szCs w:val="22"/>
              </w:rPr>
              <w:t>«Всестороннее развитие дошкольника в условиях </w:t>
            </w:r>
            <w:r w:rsidRPr="00701E03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</w:t>
            </w:r>
            <w:r w:rsidRPr="00701E03">
              <w:rPr>
                <w:rFonts w:ascii="Times New Roman" w:hAnsi="Times New Roman" w:cs="Times New Roman"/>
                <w:sz w:val="22"/>
                <w:szCs w:val="22"/>
              </w:rPr>
              <w:t>-педагогического </w:t>
            </w:r>
            <w:r w:rsidRPr="00701E03">
              <w:rPr>
                <w:rFonts w:ascii="Times New Roman" w:hAnsi="Times New Roman" w:cs="Times New Roman"/>
                <w:bCs/>
                <w:sz w:val="22"/>
                <w:szCs w:val="22"/>
              </w:rPr>
              <w:t>партнерства</w:t>
            </w:r>
            <w:r w:rsidRPr="00701E0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5" w:type="dxa"/>
          </w:tcPr>
          <w:p w:rsidR="00701E03" w:rsidRPr="00701E03" w:rsidRDefault="00701E03" w:rsidP="00665B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E03">
              <w:rPr>
                <w:rFonts w:ascii="Times New Roman" w:hAnsi="Times New Roman" w:cs="Times New Roman"/>
                <w:sz w:val="22"/>
                <w:szCs w:val="22"/>
              </w:rPr>
              <w:t>Семинар-практикум</w:t>
            </w:r>
          </w:p>
        </w:tc>
      </w:tr>
    </w:tbl>
    <w:p w:rsidR="006B1313" w:rsidRDefault="006B1313" w:rsidP="006B1313">
      <w:pPr>
        <w:pStyle w:val="a6"/>
        <w:jc w:val="both"/>
        <w:rPr>
          <w:rFonts w:ascii="Times New Roman" w:hAnsi="Times New Roman"/>
          <w:b/>
          <w:color w:val="0070C0"/>
        </w:rPr>
      </w:pPr>
    </w:p>
    <w:p w:rsidR="006B1313" w:rsidRPr="00400718" w:rsidRDefault="006B1313" w:rsidP="006B1313">
      <w:pPr>
        <w:pStyle w:val="a6"/>
        <w:ind w:left="142" w:firstLine="567"/>
        <w:jc w:val="both"/>
        <w:rPr>
          <w:rFonts w:ascii="Times New Roman" w:hAnsi="Times New Roman"/>
          <w:b/>
          <w:bCs/>
          <w:color w:val="0070C0"/>
        </w:rPr>
      </w:pPr>
      <w:r w:rsidRPr="00400718">
        <w:rPr>
          <w:rFonts w:ascii="Times New Roman" w:hAnsi="Times New Roman"/>
          <w:b/>
          <w:color w:val="0070C0"/>
        </w:rPr>
        <w:t xml:space="preserve">2.6. </w:t>
      </w:r>
      <w:r w:rsidRPr="00400718">
        <w:rPr>
          <w:rFonts w:ascii="Times New Roman" w:hAnsi="Times New Roman"/>
          <w:b/>
          <w:bCs/>
          <w:color w:val="0070C0"/>
        </w:rPr>
        <w:t>Работа с родителями</w:t>
      </w:r>
    </w:p>
    <w:p w:rsidR="006B1313" w:rsidRPr="00400718" w:rsidRDefault="006B1313" w:rsidP="006B1313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00718">
        <w:rPr>
          <w:sz w:val="22"/>
          <w:szCs w:val="22"/>
        </w:rPr>
        <w:t>Одной из основных задач нашего детского сада является вовлечение семьи в образовательн</w:t>
      </w:r>
      <w:r>
        <w:rPr>
          <w:sz w:val="22"/>
          <w:szCs w:val="22"/>
        </w:rPr>
        <w:t>ую</w:t>
      </w:r>
      <w:r w:rsidRPr="00400718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деятельность</w:t>
      </w:r>
      <w:r w:rsidRPr="00400718">
        <w:rPr>
          <w:sz w:val="22"/>
          <w:szCs w:val="22"/>
        </w:rPr>
        <w:t xml:space="preserve"> с целью улучшения эмоционального самочувствия детей, обогащения воспитательного опыта родителей, повышение их </w:t>
      </w:r>
      <w:proofErr w:type="spellStart"/>
      <w:r w:rsidRPr="00400718">
        <w:rPr>
          <w:sz w:val="22"/>
          <w:szCs w:val="22"/>
        </w:rPr>
        <w:t>родительско-педагогической</w:t>
      </w:r>
      <w:proofErr w:type="spellEnd"/>
      <w:r w:rsidRPr="00400718">
        <w:rPr>
          <w:sz w:val="22"/>
          <w:szCs w:val="22"/>
        </w:rPr>
        <w:t xml:space="preserve"> компетентности при подготовке детей к школе.</w:t>
      </w:r>
    </w:p>
    <w:p w:rsidR="006B1313" w:rsidRPr="00400718" w:rsidRDefault="006B1313" w:rsidP="006B1313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00718">
        <w:rPr>
          <w:sz w:val="22"/>
          <w:szCs w:val="22"/>
        </w:rPr>
        <w:t xml:space="preserve">Взаимодействие детского сада </w:t>
      </w:r>
      <w:r>
        <w:rPr>
          <w:sz w:val="22"/>
          <w:szCs w:val="22"/>
        </w:rPr>
        <w:t>с</w:t>
      </w:r>
      <w:r w:rsidRPr="00400718">
        <w:rPr>
          <w:sz w:val="22"/>
          <w:szCs w:val="22"/>
        </w:rPr>
        <w:t xml:space="preserve"> семьями воспитанников мы рассматриваем как социальное партнерство, что подразумевает равное участие в воспитании ребенка, как детского сада, так и семьи.</w:t>
      </w:r>
    </w:p>
    <w:p w:rsidR="006B1313" w:rsidRPr="00400718" w:rsidRDefault="006B1313" w:rsidP="006B1313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00718">
        <w:rPr>
          <w:rStyle w:val="af3"/>
          <w:b w:val="0"/>
          <w:sz w:val="22"/>
          <w:szCs w:val="22"/>
        </w:rPr>
        <w:t>Мы выделили два основных направления взаимодействия с семьей:</w:t>
      </w:r>
    </w:p>
    <w:p w:rsidR="006B1313" w:rsidRPr="00400718" w:rsidRDefault="006B1313" w:rsidP="006B1313">
      <w:pPr>
        <w:pStyle w:val="af2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4D7DB5">
        <w:rPr>
          <w:rStyle w:val="af3"/>
          <w:b w:val="0"/>
          <w:i/>
          <w:sz w:val="22"/>
          <w:szCs w:val="22"/>
        </w:rPr>
        <w:t>первое направление</w:t>
      </w:r>
      <w:r w:rsidRPr="00400718">
        <w:rPr>
          <w:rStyle w:val="af3"/>
          <w:sz w:val="22"/>
          <w:szCs w:val="22"/>
        </w:rPr>
        <w:t xml:space="preserve"> </w:t>
      </w:r>
      <w:r w:rsidRPr="00400718">
        <w:rPr>
          <w:sz w:val="22"/>
          <w:szCs w:val="22"/>
        </w:rPr>
        <w:t>– повышение уровня педагогической   компетентности     родителей через специальные лекции, семинары-практикумы, пособия, родительские уголки, индивидуальные беседы, групповые консультации, дискуссии, круглые столы, тренинги;</w:t>
      </w:r>
      <w:proofErr w:type="gramEnd"/>
    </w:p>
    <w:p w:rsidR="006B1313" w:rsidRPr="00400718" w:rsidRDefault="006B1313" w:rsidP="006B1313">
      <w:pPr>
        <w:pStyle w:val="af2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D7DB5">
        <w:rPr>
          <w:rStyle w:val="af3"/>
          <w:b w:val="0"/>
          <w:i/>
          <w:sz w:val="22"/>
          <w:szCs w:val="22"/>
        </w:rPr>
        <w:t>второе направление</w:t>
      </w:r>
      <w:r w:rsidRPr="00400718">
        <w:rPr>
          <w:rStyle w:val="af3"/>
          <w:b w:val="0"/>
          <w:sz w:val="22"/>
          <w:szCs w:val="22"/>
        </w:rPr>
        <w:t xml:space="preserve"> </w:t>
      </w:r>
      <w:r w:rsidRPr="00400718">
        <w:rPr>
          <w:b/>
          <w:sz w:val="22"/>
          <w:szCs w:val="22"/>
        </w:rPr>
        <w:t>–</w:t>
      </w:r>
      <w:r w:rsidRPr="00400718">
        <w:rPr>
          <w:sz w:val="22"/>
          <w:szCs w:val="22"/>
        </w:rPr>
        <w:t xml:space="preserve"> привлечение родителей к работе детского сада посредством организации </w:t>
      </w:r>
      <w:proofErr w:type="spellStart"/>
      <w:r w:rsidRPr="00400718">
        <w:rPr>
          <w:sz w:val="22"/>
          <w:szCs w:val="22"/>
        </w:rPr>
        <w:t>досуговых</w:t>
      </w:r>
      <w:proofErr w:type="spellEnd"/>
      <w:r w:rsidRPr="00400718">
        <w:rPr>
          <w:sz w:val="22"/>
          <w:szCs w:val="22"/>
        </w:rPr>
        <w:t xml:space="preserve"> мероприятий. Наши родители являются активными участниками праздников, спортивных развлечений, творческих выставок, конкурсов. Их роль заключается не только в подготовке детей, изготовление костюмов и атрибутов, но и  в исполнения ведущих ролей на праздниках. Родители оказывают помощь в организации предметно-развивающей среды в группах, прогулочных участках.</w:t>
      </w:r>
      <w:r w:rsidRPr="00400718">
        <w:rPr>
          <w:rFonts w:ascii="Tahoma" w:hAnsi="Tahoma" w:cs="Tahoma"/>
          <w:sz w:val="22"/>
          <w:szCs w:val="22"/>
        </w:rPr>
        <w:t xml:space="preserve"> </w:t>
      </w:r>
    </w:p>
    <w:p w:rsidR="006B1313" w:rsidRPr="009570F8" w:rsidRDefault="006B1313" w:rsidP="006B1313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70F8">
        <w:rPr>
          <w:sz w:val="22"/>
          <w:szCs w:val="22"/>
        </w:rPr>
        <w:t>За текущий учебный год было проведено четыре родительских собраний по проблемам адаптации детей к условиям дошкольного учреждения, по подготовке детей к школьному</w:t>
      </w:r>
      <w:r w:rsidR="009570F8" w:rsidRPr="009570F8">
        <w:rPr>
          <w:sz w:val="22"/>
          <w:szCs w:val="22"/>
        </w:rPr>
        <w:t xml:space="preserve"> обучению</w:t>
      </w:r>
      <w:r w:rsidRPr="009570F8">
        <w:rPr>
          <w:sz w:val="22"/>
          <w:szCs w:val="22"/>
        </w:rPr>
        <w:t>. На собрания приглашались специалисты учреждения (педагог-психолог, учите</w:t>
      </w:r>
      <w:r w:rsidR="009570F8" w:rsidRPr="009570F8">
        <w:rPr>
          <w:sz w:val="22"/>
          <w:szCs w:val="22"/>
        </w:rPr>
        <w:t xml:space="preserve">ль-логопед). Была проведена родительская конференция </w:t>
      </w:r>
      <w:r w:rsidR="009570F8" w:rsidRPr="009570F8">
        <w:rPr>
          <w:bCs/>
          <w:iCs/>
          <w:sz w:val="22"/>
          <w:szCs w:val="22"/>
        </w:rPr>
        <w:t xml:space="preserve">«Дисциплина на улице – залог безопасности» </w:t>
      </w:r>
      <w:r w:rsidR="009570F8">
        <w:rPr>
          <w:bCs/>
          <w:iCs/>
          <w:sz w:val="22"/>
          <w:szCs w:val="22"/>
        </w:rPr>
        <w:t xml:space="preserve">с участием </w:t>
      </w:r>
      <w:r w:rsidRPr="009570F8">
        <w:rPr>
          <w:sz w:val="22"/>
          <w:szCs w:val="22"/>
        </w:rPr>
        <w:t>инспектор</w:t>
      </w:r>
      <w:r w:rsidR="009570F8">
        <w:rPr>
          <w:sz w:val="22"/>
          <w:szCs w:val="22"/>
        </w:rPr>
        <w:t>а</w:t>
      </w:r>
      <w:r w:rsidRPr="009570F8">
        <w:rPr>
          <w:sz w:val="22"/>
          <w:szCs w:val="22"/>
        </w:rPr>
        <w:t xml:space="preserve">  ГИБДД. </w:t>
      </w:r>
    </w:p>
    <w:p w:rsidR="006B1313" w:rsidRPr="00400718" w:rsidRDefault="006B1313" w:rsidP="006B1313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учебном году был продолжен выпуск газеты для семей воспитанников «Карусель». Было выпущено четыре номера газеты. </w:t>
      </w:r>
    </w:p>
    <w:p w:rsidR="006B1313" w:rsidRPr="00C721AD" w:rsidRDefault="006B1313" w:rsidP="006B1313">
      <w:pPr>
        <w:pStyle w:val="af2"/>
        <w:spacing w:before="0" w:beforeAutospacing="0" w:after="0" w:afterAutospacing="0"/>
        <w:ind w:firstLine="770"/>
        <w:jc w:val="both"/>
        <w:rPr>
          <w:spacing w:val="-4"/>
          <w:sz w:val="22"/>
          <w:szCs w:val="22"/>
        </w:rPr>
      </w:pPr>
      <w:r w:rsidRPr="00C721AD">
        <w:rPr>
          <w:spacing w:val="-2"/>
          <w:sz w:val="22"/>
          <w:szCs w:val="22"/>
        </w:rPr>
        <w:t>В 201</w:t>
      </w:r>
      <w:r w:rsidR="00701E03">
        <w:rPr>
          <w:spacing w:val="-2"/>
          <w:sz w:val="22"/>
          <w:szCs w:val="22"/>
        </w:rPr>
        <w:t>7</w:t>
      </w:r>
      <w:r w:rsidRPr="00C721AD">
        <w:rPr>
          <w:spacing w:val="-2"/>
          <w:sz w:val="22"/>
          <w:szCs w:val="22"/>
        </w:rPr>
        <w:t>-201</w:t>
      </w:r>
      <w:r w:rsidR="00701E03">
        <w:rPr>
          <w:spacing w:val="-2"/>
          <w:sz w:val="22"/>
          <w:szCs w:val="22"/>
        </w:rPr>
        <w:t>8</w:t>
      </w:r>
      <w:r w:rsidRPr="00C721AD">
        <w:rPr>
          <w:spacing w:val="-2"/>
          <w:sz w:val="22"/>
          <w:szCs w:val="22"/>
        </w:rPr>
        <w:t xml:space="preserve"> году продолжил активную деятельность Попечительский совет  – коллегиальный общественный орган управления Учреждением, действующий в целях </w:t>
      </w:r>
      <w:r w:rsidRPr="00C721AD">
        <w:rPr>
          <w:spacing w:val="-4"/>
          <w:sz w:val="22"/>
          <w:szCs w:val="22"/>
        </w:rPr>
        <w:t>развития общественных форм управления в сфере образования, дополнительного привлечения внебюджетных финансовых ресурсов для обеспечения воспитательно-образовательной деятельности  и  развития материально-технической базы Учреждения, а также целевого использования финансовых и материальных ресурсов.</w:t>
      </w:r>
    </w:p>
    <w:p w:rsidR="006B1313" w:rsidRDefault="006B1313" w:rsidP="008E0F99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A7812">
        <w:rPr>
          <w:sz w:val="22"/>
          <w:szCs w:val="22"/>
        </w:rPr>
        <w:lastRenderedPageBreak/>
        <w:t>Анализируя работу МБДОУ «ДСКВ № 7 «Дарование» по взаимодействию с семьями воспитанников, можно говорить о том, что работа велась систематически, плодотворно, все запланированные мероприятия были проведены. Учреждение на следующий учебный год ставит перед собой задачи по обеспечению психолого-педагогической поддержки семьи и повышени</w:t>
      </w:r>
      <w:r>
        <w:rPr>
          <w:sz w:val="22"/>
          <w:szCs w:val="22"/>
        </w:rPr>
        <w:t xml:space="preserve">ю </w:t>
      </w:r>
      <w:r w:rsidRPr="007A7812">
        <w:rPr>
          <w:sz w:val="22"/>
          <w:szCs w:val="22"/>
        </w:rPr>
        <w:t>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sz w:val="22"/>
          <w:szCs w:val="22"/>
        </w:rPr>
        <w:t xml:space="preserve"> через использование нетрадиционных форм взаимодействия с семьями воспитанников.</w:t>
      </w:r>
    </w:p>
    <w:p w:rsidR="006B1313" w:rsidRPr="009E3EDA" w:rsidRDefault="006B1313" w:rsidP="006B1313">
      <w:pPr>
        <w:pStyle w:val="af2"/>
        <w:spacing w:before="0" w:beforeAutospacing="0" w:after="0" w:afterAutospacing="0"/>
        <w:ind w:firstLine="720"/>
        <w:jc w:val="both"/>
        <w:rPr>
          <w:b/>
          <w:i/>
          <w:color w:val="0070C0"/>
          <w:sz w:val="22"/>
          <w:szCs w:val="22"/>
        </w:rPr>
      </w:pPr>
      <w:r w:rsidRPr="009E3EDA">
        <w:rPr>
          <w:b/>
          <w:i/>
          <w:color w:val="0070C0"/>
          <w:sz w:val="22"/>
          <w:szCs w:val="22"/>
        </w:rPr>
        <w:t>Таким образом, отмечаем плодотворную организацию образовательно</w:t>
      </w:r>
      <w:r>
        <w:rPr>
          <w:b/>
          <w:i/>
          <w:color w:val="0070C0"/>
          <w:sz w:val="22"/>
          <w:szCs w:val="22"/>
        </w:rPr>
        <w:t>й</w:t>
      </w:r>
      <w:r w:rsidRPr="009E3EDA">
        <w:rPr>
          <w:b/>
          <w:i/>
          <w:color w:val="0070C0"/>
          <w:sz w:val="22"/>
          <w:szCs w:val="22"/>
        </w:rPr>
        <w:t xml:space="preserve"> </w:t>
      </w:r>
      <w:r>
        <w:rPr>
          <w:b/>
          <w:i/>
          <w:color w:val="0070C0"/>
          <w:sz w:val="22"/>
          <w:szCs w:val="22"/>
        </w:rPr>
        <w:t>деятельности</w:t>
      </w:r>
      <w:r w:rsidRPr="009E3EDA">
        <w:rPr>
          <w:b/>
          <w:i/>
          <w:color w:val="0070C0"/>
          <w:sz w:val="22"/>
          <w:szCs w:val="22"/>
        </w:rPr>
        <w:t xml:space="preserve"> в 201</w:t>
      </w:r>
      <w:r w:rsidR="00701E03">
        <w:rPr>
          <w:b/>
          <w:i/>
          <w:color w:val="0070C0"/>
          <w:sz w:val="22"/>
          <w:szCs w:val="22"/>
        </w:rPr>
        <w:t>7</w:t>
      </w:r>
      <w:r w:rsidRPr="009E3EDA">
        <w:rPr>
          <w:b/>
          <w:i/>
          <w:color w:val="0070C0"/>
          <w:sz w:val="22"/>
          <w:szCs w:val="22"/>
        </w:rPr>
        <w:t>-201</w:t>
      </w:r>
      <w:r w:rsidR="00701E03">
        <w:rPr>
          <w:b/>
          <w:i/>
          <w:color w:val="0070C0"/>
          <w:sz w:val="22"/>
          <w:szCs w:val="22"/>
        </w:rPr>
        <w:t>8</w:t>
      </w:r>
      <w:r w:rsidR="003F2BCD">
        <w:rPr>
          <w:b/>
          <w:i/>
          <w:color w:val="0070C0"/>
          <w:sz w:val="22"/>
          <w:szCs w:val="22"/>
        </w:rPr>
        <w:t xml:space="preserve"> </w:t>
      </w:r>
      <w:r w:rsidRPr="009E3EDA">
        <w:rPr>
          <w:b/>
          <w:i/>
          <w:color w:val="0070C0"/>
          <w:sz w:val="22"/>
          <w:szCs w:val="22"/>
        </w:rPr>
        <w:t xml:space="preserve">учебном году. Наблюдается положительная динамика в реализации содержания и воспитания детей, подготовке детей к школе, ведется </w:t>
      </w:r>
      <w:r>
        <w:rPr>
          <w:b/>
          <w:i/>
          <w:color w:val="0070C0"/>
          <w:sz w:val="22"/>
          <w:szCs w:val="22"/>
        </w:rPr>
        <w:t>работа по привлечению родителей  в образовательную деятельность.</w:t>
      </w:r>
      <w:r w:rsidRPr="009E3EDA">
        <w:rPr>
          <w:b/>
          <w:i/>
          <w:color w:val="0070C0"/>
          <w:sz w:val="22"/>
          <w:szCs w:val="22"/>
        </w:rPr>
        <w:t xml:space="preserve"> </w:t>
      </w:r>
    </w:p>
    <w:p w:rsidR="006B1313" w:rsidRDefault="006B1313" w:rsidP="006B1313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6B1313" w:rsidRPr="00C721AD" w:rsidRDefault="006B1313" w:rsidP="006B1313">
      <w:pPr>
        <w:pStyle w:val="a6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C721AD">
        <w:rPr>
          <w:rFonts w:ascii="Times New Roman" w:hAnsi="Times New Roman"/>
          <w:b/>
          <w:i/>
          <w:color w:val="C00000"/>
          <w:sz w:val="24"/>
          <w:szCs w:val="24"/>
        </w:rPr>
        <w:t>Условия осуществления образовательного процесса</w:t>
      </w:r>
    </w:p>
    <w:p w:rsidR="006B1313" w:rsidRPr="009F1D98" w:rsidRDefault="006B1313" w:rsidP="006B1313">
      <w:pPr>
        <w:pStyle w:val="a6"/>
        <w:jc w:val="center"/>
        <w:rPr>
          <w:rFonts w:ascii="Times New Roman" w:hAnsi="Times New Roman"/>
          <w:b/>
          <w:i/>
          <w:color w:val="C00000"/>
          <w:sz w:val="24"/>
          <w:szCs w:val="28"/>
          <w:u w:val="single"/>
        </w:rPr>
      </w:pPr>
    </w:p>
    <w:p w:rsidR="006B1313" w:rsidRPr="00D61D61" w:rsidRDefault="006B1313" w:rsidP="006B1313">
      <w:pPr>
        <w:pStyle w:val="a6"/>
        <w:numPr>
          <w:ilvl w:val="1"/>
          <w:numId w:val="15"/>
        </w:numPr>
        <w:tabs>
          <w:tab w:val="left" w:pos="540"/>
        </w:tabs>
        <w:spacing w:line="240" w:lineRule="exact"/>
        <w:ind w:left="0" w:firstLine="349"/>
        <w:jc w:val="both"/>
      </w:pPr>
      <w:r w:rsidRPr="0061001A">
        <w:rPr>
          <w:rFonts w:ascii="Times New Roman" w:hAnsi="Times New Roman"/>
          <w:b/>
          <w:color w:val="0070C0"/>
        </w:rPr>
        <w:t>Организация предметной образовательной среды</w:t>
      </w:r>
    </w:p>
    <w:p w:rsidR="006B1313" w:rsidRPr="000D6E4C" w:rsidRDefault="006B1313" w:rsidP="006B1313">
      <w:pPr>
        <w:pStyle w:val="a6"/>
        <w:tabs>
          <w:tab w:val="left" w:pos="0"/>
        </w:tabs>
        <w:spacing w:line="240" w:lineRule="exact"/>
        <w:ind w:firstLine="567"/>
        <w:jc w:val="both"/>
        <w:rPr>
          <w:rFonts w:ascii="Times New Roman" w:hAnsi="Times New Roman"/>
        </w:rPr>
      </w:pPr>
      <w:r>
        <w:t xml:space="preserve">   </w:t>
      </w:r>
      <w:r w:rsidRPr="00CE21BB">
        <w:rPr>
          <w:rFonts w:ascii="Times New Roman" w:hAnsi="Times New Roman"/>
        </w:rPr>
        <w:t>Основой реализации образовательной программы «Академия успеха» является развивающая среда детства, необходимая для развития всех специфических детских видов деятельности. Сюда относятся  природные среда и объекты, физкультурно-игровые и спортивные сооружения в помещении и</w:t>
      </w:r>
      <w:r w:rsidRPr="000D6E4C">
        <w:rPr>
          <w:rFonts w:ascii="Times New Roman" w:hAnsi="Times New Roman"/>
        </w:rPr>
        <w:t xml:space="preserve"> на участке, предметно-игровая среда, музыкально-театральная, предметно-развивающая среда для занятий и др.</w:t>
      </w: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Здание детского сада включает в себя: групповые ячейки (</w:t>
      </w:r>
      <w:r>
        <w:rPr>
          <w:rFonts w:ascii="Times New Roman" w:hAnsi="Times New Roman"/>
        </w:rPr>
        <w:t>игровая</w:t>
      </w:r>
      <w:r w:rsidRPr="000D6E4C">
        <w:rPr>
          <w:rFonts w:ascii="Times New Roman" w:hAnsi="Times New Roman"/>
        </w:rPr>
        <w:t>, спальная комната, буфетная, туалетная комната, приемная) - изолированные помещения, принадлежащие каждой возрастной группе; специализированные помещения для занятий с детьми, предназначенные для поочередного использования всеми или несколькими детскими группами; сопутствующие помещения; служебно-бытовые помещения для персонала.</w:t>
      </w:r>
    </w:p>
    <w:p w:rsidR="006B1313" w:rsidRDefault="006B1313" w:rsidP="006B13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 xml:space="preserve">В МБДОУ «ДСКВ  № 7 «Дарование»  </w:t>
      </w:r>
      <w:r>
        <w:rPr>
          <w:rFonts w:ascii="Times New Roman" w:hAnsi="Times New Roman"/>
        </w:rPr>
        <w:t xml:space="preserve">развивающая </w:t>
      </w:r>
      <w:r w:rsidRPr="000D6E4C">
        <w:rPr>
          <w:rFonts w:ascii="Times New Roman" w:hAnsi="Times New Roman"/>
        </w:rPr>
        <w:t>предметно-</w:t>
      </w:r>
      <w:r>
        <w:rPr>
          <w:rFonts w:ascii="Times New Roman" w:hAnsi="Times New Roman"/>
        </w:rPr>
        <w:t xml:space="preserve">пространственная </w:t>
      </w:r>
      <w:r w:rsidRPr="000D6E4C">
        <w:rPr>
          <w:rFonts w:ascii="Times New Roman" w:hAnsi="Times New Roman"/>
        </w:rPr>
        <w:t xml:space="preserve"> среда </w:t>
      </w:r>
      <w:r>
        <w:rPr>
          <w:rFonts w:ascii="Times New Roman" w:hAnsi="Times New Roman"/>
        </w:rPr>
        <w:t>строится</w:t>
      </w:r>
      <w:r w:rsidRPr="000D6E4C">
        <w:rPr>
          <w:rFonts w:ascii="Times New Roman" w:hAnsi="Times New Roman"/>
        </w:rPr>
        <w:t xml:space="preserve"> так, чтобы обеспечивать полноценное физическое, социально</w:t>
      </w:r>
      <w:r>
        <w:rPr>
          <w:rFonts w:ascii="Times New Roman" w:hAnsi="Times New Roman"/>
        </w:rPr>
        <w:t xml:space="preserve"> </w:t>
      </w:r>
      <w:r w:rsidRPr="000D6E4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коммуникативное, познавательное, </w:t>
      </w:r>
      <w:r w:rsidRPr="000D6E4C">
        <w:rPr>
          <w:rFonts w:ascii="Times New Roman" w:hAnsi="Times New Roman"/>
        </w:rPr>
        <w:t>речевое и художественно-эстетическое развитие ребенка.</w:t>
      </w:r>
    </w:p>
    <w:p w:rsidR="006B1313" w:rsidRDefault="006B1313" w:rsidP="006B131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6494"/>
      </w:tblGrid>
      <w:tr w:rsidR="006B1313" w:rsidRPr="00387E45" w:rsidTr="00665BE8">
        <w:trPr>
          <w:trHeight w:val="543"/>
          <w:jc w:val="center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Направление развития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4F81BD"/>
          </w:tcPr>
          <w:p w:rsidR="006B1313" w:rsidRPr="00D40C0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Помещения, зоны</w:t>
            </w:r>
          </w:p>
        </w:tc>
      </w:tr>
      <w:tr w:rsidR="006B1313" w:rsidRPr="00387E45" w:rsidTr="00665BE8">
        <w:trPr>
          <w:jc w:val="center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13" w:rsidRPr="008D40B9" w:rsidRDefault="006B1313" w:rsidP="00665BE8">
            <w:p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color w:val="000000"/>
              </w:rPr>
              <w:t>Физическое развитие. Охрана жизни и укрепление здоровья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13" w:rsidRPr="008D40B9" w:rsidRDefault="006B1313" w:rsidP="00665BE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320" w:hanging="32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физкультурный зал;</w:t>
            </w:r>
          </w:p>
          <w:p w:rsidR="006B1313" w:rsidRPr="008D40B9" w:rsidRDefault="006B1313" w:rsidP="00665BE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320" w:hanging="32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физкультурные уголки в каждой возрастной группе;</w:t>
            </w:r>
          </w:p>
          <w:p w:rsidR="006B1313" w:rsidRPr="008D40B9" w:rsidRDefault="006B1313" w:rsidP="00665BE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320" w:hanging="32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спортивная площадка;</w:t>
            </w:r>
          </w:p>
          <w:p w:rsidR="006B1313" w:rsidRPr="008D40B9" w:rsidRDefault="006B1313" w:rsidP="00665BE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320" w:hanging="32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медицинский блок;</w:t>
            </w:r>
          </w:p>
          <w:p w:rsidR="006B1313" w:rsidRPr="008D40B9" w:rsidRDefault="006B1313" w:rsidP="00665BE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320" w:hanging="32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бассейн;</w:t>
            </w:r>
          </w:p>
          <w:p w:rsidR="006B1313" w:rsidRPr="008D40B9" w:rsidRDefault="006B1313" w:rsidP="00665BE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320" w:hanging="32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сауна</w:t>
            </w:r>
          </w:p>
        </w:tc>
      </w:tr>
      <w:tr w:rsidR="006B1313" w:rsidRPr="00387E45" w:rsidTr="00665BE8">
        <w:trPr>
          <w:trHeight w:val="1040"/>
          <w:jc w:val="center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13" w:rsidRPr="008D40B9" w:rsidRDefault="006B1313" w:rsidP="00665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40B9">
              <w:rPr>
                <w:rFonts w:ascii="Times New Roman" w:hAnsi="Times New Roman"/>
                <w:color w:val="000000"/>
              </w:rPr>
              <w:t>Социально-</w:t>
            </w:r>
            <w:r>
              <w:rPr>
                <w:rFonts w:ascii="Times New Roman" w:hAnsi="Times New Roman"/>
                <w:color w:val="000000"/>
              </w:rPr>
              <w:t xml:space="preserve">коммуникативное </w:t>
            </w:r>
            <w:r w:rsidRPr="008D40B9">
              <w:rPr>
                <w:rFonts w:ascii="Times New Roman" w:hAnsi="Times New Roman"/>
                <w:color w:val="000000"/>
              </w:rPr>
              <w:t>развитие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13" w:rsidRPr="008D40B9" w:rsidRDefault="006B1313" w:rsidP="00665BE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групповые помещения (уголок патриотического воспитания, игровая зона);</w:t>
            </w:r>
          </w:p>
          <w:p w:rsidR="006B1313" w:rsidRPr="008D40B9" w:rsidRDefault="006B1313" w:rsidP="00665BE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сенсорная комната;</w:t>
            </w:r>
          </w:p>
          <w:p w:rsidR="006B1313" w:rsidRPr="008D40B9" w:rsidRDefault="006B1313" w:rsidP="00665BE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кабинет педагога-психолога</w:t>
            </w:r>
          </w:p>
        </w:tc>
      </w:tr>
      <w:tr w:rsidR="006B1313" w:rsidRPr="00387E45" w:rsidTr="00665BE8">
        <w:trPr>
          <w:jc w:val="center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13" w:rsidRPr="008D40B9" w:rsidRDefault="006B1313" w:rsidP="00665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color w:val="000000"/>
              </w:rPr>
              <w:t>Познавательно</w:t>
            </w:r>
            <w:r>
              <w:rPr>
                <w:rFonts w:ascii="Times New Roman" w:hAnsi="Times New Roman"/>
                <w:color w:val="000000"/>
              </w:rPr>
              <w:t xml:space="preserve">е, </w:t>
            </w:r>
            <w:r w:rsidRPr="008D40B9">
              <w:rPr>
                <w:rFonts w:ascii="Times New Roman" w:hAnsi="Times New Roman"/>
                <w:color w:val="000000"/>
              </w:rPr>
              <w:t>речевое развитие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13" w:rsidRPr="008D40B9" w:rsidRDefault="006B1313" w:rsidP="00665BE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учебная зона в каждой группе;</w:t>
            </w:r>
          </w:p>
          <w:p w:rsidR="006B1313" w:rsidRPr="008D40B9" w:rsidRDefault="006B1313" w:rsidP="00665BE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уголки экспериментирования; </w:t>
            </w:r>
          </w:p>
          <w:p w:rsidR="006B1313" w:rsidRPr="008D40B9" w:rsidRDefault="006B1313" w:rsidP="00665BE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библиотеки детской литературы в группах и в методическом кабинете;</w:t>
            </w:r>
          </w:p>
          <w:p w:rsidR="006B1313" w:rsidRPr="008D40B9" w:rsidRDefault="006B1313" w:rsidP="00665BE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зоны конструирования;</w:t>
            </w:r>
          </w:p>
          <w:p w:rsidR="006B1313" w:rsidRPr="008D40B9" w:rsidRDefault="006B1313" w:rsidP="00665BE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уголки природы;</w:t>
            </w:r>
          </w:p>
          <w:p w:rsidR="006B1313" w:rsidRPr="008D40B9" w:rsidRDefault="006B1313" w:rsidP="00665BE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речевые уголки;</w:t>
            </w:r>
          </w:p>
          <w:p w:rsidR="006B1313" w:rsidRPr="008D40B9" w:rsidRDefault="006B1313" w:rsidP="00665BE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кабинет логопеда </w:t>
            </w:r>
          </w:p>
        </w:tc>
      </w:tr>
      <w:tr w:rsidR="006B1313" w:rsidRPr="00387E45" w:rsidTr="00665BE8">
        <w:trPr>
          <w:jc w:val="center"/>
        </w:trPr>
        <w:tc>
          <w:tcPr>
            <w:tcW w:w="2985" w:type="dxa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</w:tcPr>
          <w:p w:rsidR="006B1313" w:rsidRPr="008D40B9" w:rsidRDefault="006B1313" w:rsidP="00665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</w:tcPr>
          <w:p w:rsidR="006B1313" w:rsidRPr="008D40B9" w:rsidRDefault="006B1313" w:rsidP="00665BE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hanging="216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музыкальный зал; </w:t>
            </w:r>
          </w:p>
          <w:p w:rsidR="006B1313" w:rsidRPr="008D40B9" w:rsidRDefault="006B1313" w:rsidP="00665BE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-96" w:firstLine="96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костюмерная;</w:t>
            </w:r>
          </w:p>
          <w:p w:rsidR="006B1313" w:rsidRPr="008D40B9" w:rsidRDefault="006B1313" w:rsidP="00665BE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left="-96" w:firstLine="96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изобразительные уголки во всех возрастных группах;</w:t>
            </w:r>
          </w:p>
          <w:p w:rsidR="006B1313" w:rsidRPr="008D40B9" w:rsidRDefault="006B1313" w:rsidP="00665BE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hanging="216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музыкальные уголки во всех возрастных группах;    </w:t>
            </w:r>
          </w:p>
          <w:p w:rsidR="006B1313" w:rsidRPr="008D40B9" w:rsidRDefault="006B1313" w:rsidP="00665BE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hanging="216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театрализованная зона во всех возрастных группах;</w:t>
            </w:r>
          </w:p>
          <w:p w:rsidR="006B1313" w:rsidRPr="008D40B9" w:rsidRDefault="006B1313" w:rsidP="00665BE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after="0" w:line="240" w:lineRule="exact"/>
              <w:ind w:hanging="2160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уголки ручного труда во всех возрастных группах</w:t>
            </w:r>
          </w:p>
        </w:tc>
      </w:tr>
    </w:tbl>
    <w:p w:rsidR="009F13EB" w:rsidRDefault="009F13EB" w:rsidP="006B131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B1313" w:rsidRPr="00A137CB" w:rsidRDefault="006B1313" w:rsidP="006B13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137CB">
        <w:rPr>
          <w:rFonts w:ascii="Times New Roman" w:hAnsi="Times New Roman"/>
        </w:rPr>
        <w:t xml:space="preserve">Все групповые ячейки, специализированные помещения оснащены необходимым оборудование, учебно-методическими пособиями, наглядно-дидактическим материалом, игрушками и игровыми предметами. Каждая группа оборудована техническими средствами обучения: магнитофон, телевизор, </w:t>
      </w:r>
      <w:r w:rsidRPr="00A137CB">
        <w:rPr>
          <w:rFonts w:ascii="Times New Roman" w:hAnsi="Times New Roman"/>
          <w:lang w:val="en-US"/>
        </w:rPr>
        <w:t>DV</w:t>
      </w:r>
      <w:r w:rsidRPr="00A137CB">
        <w:rPr>
          <w:rFonts w:ascii="Times New Roman" w:hAnsi="Times New Roman"/>
        </w:rPr>
        <w:t>-плейер.</w:t>
      </w:r>
      <w:r>
        <w:rPr>
          <w:rFonts w:ascii="Times New Roman" w:hAnsi="Times New Roman"/>
        </w:rPr>
        <w:t xml:space="preserve"> </w:t>
      </w:r>
    </w:p>
    <w:p w:rsidR="006B1313" w:rsidRPr="00994F93" w:rsidRDefault="006B1313" w:rsidP="006B1313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  <w:r w:rsidRPr="00A137CB">
        <w:rPr>
          <w:rFonts w:ascii="Times New Roman" w:hAnsi="Times New Roman"/>
        </w:rPr>
        <w:t>В 201</w:t>
      </w:r>
      <w:r w:rsidR="003F2BCD">
        <w:rPr>
          <w:rFonts w:ascii="Times New Roman" w:hAnsi="Times New Roman"/>
        </w:rPr>
        <w:t>7</w:t>
      </w:r>
      <w:r w:rsidRPr="00A137CB">
        <w:rPr>
          <w:rFonts w:ascii="Times New Roman" w:hAnsi="Times New Roman"/>
        </w:rPr>
        <w:t>-201</w:t>
      </w:r>
      <w:r w:rsidR="003F2BCD">
        <w:rPr>
          <w:rFonts w:ascii="Times New Roman" w:hAnsi="Times New Roman"/>
        </w:rPr>
        <w:t>8</w:t>
      </w:r>
      <w:r w:rsidRPr="00A137CB">
        <w:rPr>
          <w:rFonts w:ascii="Times New Roman" w:hAnsi="Times New Roman"/>
        </w:rPr>
        <w:t xml:space="preserve"> учебном году </w:t>
      </w:r>
      <w:r>
        <w:rPr>
          <w:rFonts w:ascii="Times New Roman" w:hAnsi="Times New Roman"/>
        </w:rPr>
        <w:t xml:space="preserve">продолжалась работа  </w:t>
      </w:r>
      <w:r w:rsidRPr="00A137CB">
        <w:rPr>
          <w:rFonts w:ascii="Times New Roman" w:hAnsi="Times New Roman"/>
        </w:rPr>
        <w:t xml:space="preserve">по созданию </w:t>
      </w:r>
      <w:r>
        <w:rPr>
          <w:rFonts w:ascii="Times New Roman" w:hAnsi="Times New Roman"/>
        </w:rPr>
        <w:t>развивающей предметно-пространственной среды</w:t>
      </w:r>
      <w:r w:rsidRPr="00A137CB">
        <w:rPr>
          <w:rFonts w:ascii="Times New Roman" w:hAnsi="Times New Roman"/>
        </w:rPr>
        <w:t xml:space="preserve">, </w:t>
      </w:r>
      <w:r w:rsidRPr="00452CA1">
        <w:rPr>
          <w:rFonts w:ascii="Times New Roman" w:hAnsi="Times New Roman"/>
        </w:rPr>
        <w:t xml:space="preserve">отвечающей ФГОС </w:t>
      </w:r>
      <w:proofErr w:type="gramStart"/>
      <w:r w:rsidRPr="00452CA1">
        <w:rPr>
          <w:rFonts w:ascii="Times New Roman" w:hAnsi="Times New Roman"/>
        </w:rPr>
        <w:t>ДО</w:t>
      </w:r>
      <w:proofErr w:type="gramEnd"/>
      <w:r w:rsidRPr="00452CA1">
        <w:rPr>
          <w:rFonts w:ascii="Times New Roman" w:hAnsi="Times New Roman"/>
        </w:rPr>
        <w:t>.</w:t>
      </w:r>
      <w:r w:rsidRPr="00A137CB">
        <w:rPr>
          <w:rFonts w:ascii="Times New Roman" w:hAnsi="Times New Roman"/>
        </w:rPr>
        <w:t xml:space="preserve"> </w:t>
      </w:r>
    </w:p>
    <w:p w:rsidR="006B1313" w:rsidRPr="00B65C45" w:rsidRDefault="006B1313" w:rsidP="006B1313">
      <w:pPr>
        <w:pStyle w:val="a6"/>
        <w:ind w:firstLine="709"/>
        <w:rPr>
          <w:rFonts w:ascii="Times New Roman" w:hAnsi="Times New Roman"/>
        </w:rPr>
      </w:pPr>
    </w:p>
    <w:p w:rsidR="006B1313" w:rsidRPr="009F1D98" w:rsidRDefault="006B1313" w:rsidP="008E0F99">
      <w:pPr>
        <w:pStyle w:val="a6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bCs/>
          <w:color w:val="0070C0"/>
        </w:rPr>
      </w:pPr>
      <w:r w:rsidRPr="009F1D98">
        <w:rPr>
          <w:rFonts w:ascii="Times New Roman" w:hAnsi="Times New Roman"/>
          <w:b/>
          <w:color w:val="0070C0"/>
        </w:rPr>
        <w:t xml:space="preserve"> Обеспечение безопасности</w:t>
      </w:r>
      <w:r w:rsidRPr="009F1D98">
        <w:rPr>
          <w:rFonts w:ascii="Times New Roman" w:hAnsi="Times New Roman"/>
          <w:bCs/>
          <w:color w:val="0070C0"/>
        </w:rPr>
        <w:t xml:space="preserve"> </w:t>
      </w:r>
      <w:r w:rsidRPr="009F1D98">
        <w:rPr>
          <w:rFonts w:ascii="Times New Roman" w:hAnsi="Times New Roman"/>
          <w:b/>
          <w:bCs/>
          <w:color w:val="0070C0"/>
        </w:rPr>
        <w:t>и деятельности детей в МБДОУ «ДСКВ № 7 «Дарование»</w:t>
      </w:r>
    </w:p>
    <w:p w:rsidR="006B1313" w:rsidRPr="009F1D98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9F1D98">
        <w:rPr>
          <w:rFonts w:ascii="Times New Roman" w:hAnsi="Times New Roman"/>
        </w:rPr>
        <w:t xml:space="preserve">Обеспечение безопасности пребывания воспитанников в детском саду является одним из важнейших направлений работы. Территория МБДОУ «ДСКВ № 7 «Дарование»  имеет ограждение (металлический забор высотой 1,8 м по всему периметру здания). В учреждении установлена система </w:t>
      </w:r>
      <w:r w:rsidRPr="009F1D98">
        <w:rPr>
          <w:rFonts w:ascii="Times New Roman" w:hAnsi="Times New Roman"/>
          <w:lang w:val="en-US"/>
        </w:rPr>
        <w:t>GSM</w:t>
      </w:r>
      <w:r w:rsidRPr="009F1D98">
        <w:rPr>
          <w:rFonts w:ascii="Times New Roman" w:hAnsi="Times New Roman"/>
        </w:rPr>
        <w:t xml:space="preserve"> – мониторинга пожарной сигнализации, системой оповещения людей при пожаре, средствами видеонаблюдения по периметру территории и в здании, установлена кнопка экстренного вызова полиции. В детском саду имеются  первичные средства пожаротушения. Огнетушители, пожарные краны и рукава поддерживаются в состоянии постоянной готовности. Аварийные выходы, подъездные пути к учреждению отвечают всем требованиям пожарной безопасности. В МБДОУ «ДСКВ № 7 «Дарование»   имеются инструкции, определяющие действия персонала на случай пожара и других чрезвычайных ситуаций и планы эвакуации людей при пожаре и ЧС.</w:t>
      </w:r>
    </w:p>
    <w:p w:rsidR="006B1313" w:rsidRPr="009F1D98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9F1D98">
        <w:rPr>
          <w:rFonts w:ascii="Times New Roman" w:hAnsi="Times New Roman"/>
        </w:rPr>
        <w:t xml:space="preserve">В прошедшем учебном году деятельность МБДОУ «ДСКВ № 7 «Дарование»  по обеспечению безопасности осуществлялась по нескольким направлениям: </w:t>
      </w:r>
    </w:p>
    <w:p w:rsidR="006B1313" w:rsidRPr="009F1D98" w:rsidRDefault="006B1313" w:rsidP="006B1313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/>
        </w:rPr>
      </w:pPr>
      <w:r w:rsidRPr="009F1D98">
        <w:rPr>
          <w:rFonts w:ascii="Times New Roman" w:hAnsi="Times New Roman"/>
        </w:rPr>
        <w:t>охрана труда и соблюдение техники безопасности;</w:t>
      </w:r>
    </w:p>
    <w:p w:rsidR="006B1313" w:rsidRPr="009F1D98" w:rsidRDefault="006B1313" w:rsidP="006B1313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/>
        </w:rPr>
      </w:pPr>
      <w:r w:rsidRPr="009F1D98">
        <w:rPr>
          <w:rFonts w:ascii="Times New Roman" w:hAnsi="Times New Roman"/>
        </w:rPr>
        <w:t xml:space="preserve">пожарная безопасность; </w:t>
      </w:r>
    </w:p>
    <w:p w:rsidR="006B1313" w:rsidRPr="009F1D98" w:rsidRDefault="006B1313" w:rsidP="006B1313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/>
        </w:rPr>
      </w:pPr>
      <w:r w:rsidRPr="009F1D98">
        <w:rPr>
          <w:rFonts w:ascii="Times New Roman" w:hAnsi="Times New Roman"/>
        </w:rPr>
        <w:t>профилактика детского дорожно-транспортного травматизма;</w:t>
      </w:r>
    </w:p>
    <w:p w:rsidR="006B1313" w:rsidRPr="009F1D98" w:rsidRDefault="006B1313" w:rsidP="006B1313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/>
        </w:rPr>
      </w:pPr>
      <w:r w:rsidRPr="009F1D98">
        <w:rPr>
          <w:rFonts w:ascii="Times New Roman" w:hAnsi="Times New Roman"/>
        </w:rPr>
        <w:t>антитеррористическая безопасность;</w:t>
      </w:r>
    </w:p>
    <w:p w:rsidR="006B1313" w:rsidRPr="009F1D98" w:rsidRDefault="006B1313" w:rsidP="006B1313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/>
        </w:rPr>
      </w:pPr>
      <w:r w:rsidRPr="009F1D98">
        <w:rPr>
          <w:rFonts w:ascii="Times New Roman" w:hAnsi="Times New Roman"/>
        </w:rPr>
        <w:t>гражданская оборона и чрезвычайные ситуации.</w:t>
      </w:r>
    </w:p>
    <w:p w:rsidR="006B1313" w:rsidRPr="009F1D98" w:rsidRDefault="006B1313" w:rsidP="006B1313">
      <w:pPr>
        <w:pStyle w:val="a6"/>
        <w:ind w:firstLine="567"/>
        <w:jc w:val="both"/>
        <w:rPr>
          <w:rFonts w:ascii="Times New Roman" w:hAnsi="Times New Roman"/>
          <w:highlight w:val="yellow"/>
        </w:rPr>
      </w:pPr>
      <w:r w:rsidRPr="009F1D98">
        <w:rPr>
          <w:rFonts w:ascii="Times New Roman" w:hAnsi="Times New Roman"/>
        </w:rPr>
        <w:t xml:space="preserve">В течение учебного года   систематически проводились учебные практические  тренировки   </w:t>
      </w:r>
      <w:r w:rsidRPr="009F1D98">
        <w:rPr>
          <w:rFonts w:ascii="Times New Roman" w:hAnsi="Times New Roman"/>
          <w:bCs/>
        </w:rPr>
        <w:t>по действиям  персонала</w:t>
      </w:r>
      <w:r w:rsidRPr="009F1D98">
        <w:rPr>
          <w:rFonts w:ascii="Times New Roman" w:hAnsi="Times New Roman"/>
        </w:rPr>
        <w:t xml:space="preserve"> </w:t>
      </w:r>
      <w:r w:rsidRPr="009F1D98">
        <w:rPr>
          <w:rFonts w:ascii="Times New Roman" w:hAnsi="Times New Roman"/>
          <w:bCs/>
        </w:rPr>
        <w:t>в  случае   возникновения   пожара  и иных чрезвычайных ситуаций</w:t>
      </w:r>
      <w:r w:rsidRPr="009F1D98">
        <w:rPr>
          <w:rFonts w:ascii="Times New Roman" w:hAnsi="Times New Roman"/>
        </w:rPr>
        <w:t>, согласно утвержденным планам, на которых  отрабатывались действия всех работников и воспитанников МБДОУ «ДСКВ № 7 «Дарование» на случай возникновения чрезвычайной ситуации, с последующим анализом учения.</w:t>
      </w:r>
    </w:p>
    <w:p w:rsidR="006B1313" w:rsidRPr="00306CDD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9F1D98">
        <w:rPr>
          <w:rFonts w:ascii="Times New Roman" w:hAnsi="Times New Roman"/>
        </w:rPr>
        <w:t>С воспитанниками МБДОУ «ДСКВ № 7 «Дарование»  в течение учебного года, в рамках совместной деятельности согласно перспективному планированию, в ходе режимных моментов, проводилась систематическая работа по основам безопасности жизнедеятельности: игры, беседы, викторины, конкурсы рисунков и т.д.  В каждой группе имеются уголки безопасности, которые наполнены необходимым дидактическим и наглядным  материалом.</w:t>
      </w:r>
    </w:p>
    <w:p w:rsidR="006B1313" w:rsidRDefault="006B1313" w:rsidP="006B1313">
      <w:pPr>
        <w:pStyle w:val="a6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1313" w:rsidRPr="009E3EDA" w:rsidRDefault="006B1313" w:rsidP="006B1313">
      <w:pPr>
        <w:pStyle w:val="a6"/>
        <w:numPr>
          <w:ilvl w:val="1"/>
          <w:numId w:val="15"/>
        </w:numPr>
        <w:ind w:left="567" w:firstLine="0"/>
        <w:jc w:val="both"/>
        <w:rPr>
          <w:rFonts w:ascii="Times New Roman" w:hAnsi="Times New Roman"/>
          <w:b/>
          <w:color w:val="0070C0"/>
        </w:rPr>
      </w:pPr>
      <w:r w:rsidRPr="009E3EDA">
        <w:rPr>
          <w:rFonts w:ascii="Times New Roman" w:hAnsi="Times New Roman"/>
          <w:b/>
          <w:color w:val="0070C0"/>
        </w:rPr>
        <w:t>Медицинское обслуживание</w:t>
      </w:r>
    </w:p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06CDD">
        <w:rPr>
          <w:rFonts w:ascii="Times New Roman" w:hAnsi="Times New Roman"/>
        </w:rPr>
        <w:t>Для реализации оздоровительных задач в МБДОУ «ДСКВ № 7 «Дарование» име</w:t>
      </w:r>
      <w:r>
        <w:rPr>
          <w:rFonts w:ascii="Times New Roman" w:hAnsi="Times New Roman"/>
        </w:rPr>
        <w:t>е</w:t>
      </w:r>
      <w:r w:rsidRPr="00306CDD">
        <w:rPr>
          <w:rFonts w:ascii="Times New Roman" w:hAnsi="Times New Roman"/>
        </w:rPr>
        <w:t>тся медицинский блок:</w:t>
      </w:r>
    </w:p>
    <w:p w:rsidR="006B1313" w:rsidRDefault="006B1313" w:rsidP="006B131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27"/>
        <w:gridCol w:w="3402"/>
      </w:tblGrid>
      <w:tr w:rsidR="006B1313" w:rsidRPr="00306CDD" w:rsidTr="00665BE8">
        <w:tc>
          <w:tcPr>
            <w:tcW w:w="2518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Вид помещения</w:t>
            </w:r>
          </w:p>
        </w:tc>
        <w:tc>
          <w:tcPr>
            <w:tcW w:w="3827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Функциональное использование</w:t>
            </w:r>
          </w:p>
        </w:tc>
        <w:tc>
          <w:tcPr>
            <w:tcW w:w="3402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Оснащение</w:t>
            </w:r>
          </w:p>
          <w:p w:rsidR="006B1313" w:rsidRPr="008D40B9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6B1313" w:rsidRPr="00306CDD" w:rsidTr="00665BE8">
        <w:trPr>
          <w:trHeight w:val="809"/>
        </w:trPr>
        <w:tc>
          <w:tcPr>
            <w:tcW w:w="2518" w:type="dxa"/>
          </w:tcPr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Кабинет врача</w:t>
            </w:r>
          </w:p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6B1313" w:rsidRPr="008D40B9" w:rsidRDefault="006B1313" w:rsidP="00665BE8">
            <w:p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организация и проведение доврачебного профилактического медицинского осмотра воспитанников;</w:t>
            </w:r>
          </w:p>
          <w:p w:rsidR="006B1313" w:rsidRPr="008D40B9" w:rsidRDefault="006B1313" w:rsidP="00665BE8">
            <w:p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консультативно - просветительская работа с родителями и сотрудниками детского сада;</w:t>
            </w:r>
          </w:p>
          <w:p w:rsidR="006B1313" w:rsidRPr="008D40B9" w:rsidRDefault="006B1313" w:rsidP="00665BE8">
            <w:p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ведение </w:t>
            </w:r>
            <w:proofErr w:type="spellStart"/>
            <w:r w:rsidRPr="008D40B9">
              <w:rPr>
                <w:rFonts w:ascii="Times New Roman" w:hAnsi="Times New Roman"/>
                <w:color w:val="0070C0"/>
              </w:rPr>
              <w:t>учётно</w:t>
            </w:r>
            <w:proofErr w:type="spellEnd"/>
            <w:r w:rsidRPr="008D40B9">
              <w:rPr>
                <w:rFonts w:ascii="Times New Roman" w:hAnsi="Times New Roman"/>
                <w:color w:val="0070C0"/>
              </w:rPr>
              <w:t xml:space="preserve"> - отчетной документации</w:t>
            </w:r>
          </w:p>
        </w:tc>
        <w:tc>
          <w:tcPr>
            <w:tcW w:w="3402" w:type="dxa"/>
          </w:tcPr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70C0"/>
              </w:rPr>
            </w:pPr>
            <w:r w:rsidRPr="008D40B9">
              <w:rPr>
                <w:rFonts w:ascii="Times New Roman" w:hAnsi="Times New Roman"/>
                <w:bCs/>
                <w:color w:val="0070C0"/>
              </w:rPr>
              <w:t>медицинская документация, мебель (письменные столы, стулья,  шкафы),  весы,  ростомер, компьютер</w:t>
            </w:r>
          </w:p>
          <w:p w:rsidR="006B1313" w:rsidRPr="008D40B9" w:rsidRDefault="006B1313" w:rsidP="00665BE8">
            <w:pPr>
              <w:tabs>
                <w:tab w:val="num" w:pos="214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70C0"/>
              </w:rPr>
            </w:pPr>
          </w:p>
        </w:tc>
      </w:tr>
      <w:tr w:rsidR="006B1313" w:rsidRPr="00306CDD" w:rsidTr="00665BE8">
        <w:trPr>
          <w:trHeight w:val="786"/>
        </w:trPr>
        <w:tc>
          <w:tcPr>
            <w:tcW w:w="2518" w:type="dxa"/>
          </w:tcPr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lastRenderedPageBreak/>
              <w:t>Процедурный кабинет</w:t>
            </w:r>
          </w:p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6B1313" w:rsidRPr="008D40B9" w:rsidRDefault="006B1313" w:rsidP="00665BE8">
            <w:p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организация вакцинации воспитанников</w:t>
            </w:r>
          </w:p>
        </w:tc>
        <w:tc>
          <w:tcPr>
            <w:tcW w:w="3402" w:type="dxa"/>
          </w:tcPr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70C0"/>
              </w:rPr>
            </w:pPr>
            <w:r w:rsidRPr="008D40B9">
              <w:rPr>
                <w:rFonts w:ascii="Times New Roman" w:hAnsi="Times New Roman"/>
                <w:bCs/>
                <w:color w:val="0070C0"/>
              </w:rPr>
              <w:t>холодильник, мебель (кушетка, тумбы, шкаф); медицинский инструментарий</w:t>
            </w:r>
          </w:p>
        </w:tc>
      </w:tr>
      <w:tr w:rsidR="006B1313" w:rsidRPr="00306CDD" w:rsidTr="00665BE8">
        <w:trPr>
          <w:trHeight w:val="885"/>
        </w:trPr>
        <w:tc>
          <w:tcPr>
            <w:tcW w:w="2518" w:type="dxa"/>
          </w:tcPr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Изоляторы</w:t>
            </w:r>
          </w:p>
        </w:tc>
        <w:tc>
          <w:tcPr>
            <w:tcW w:w="3827" w:type="dxa"/>
          </w:tcPr>
          <w:p w:rsidR="006B1313" w:rsidRPr="008D40B9" w:rsidRDefault="006B1313" w:rsidP="00665BE8">
            <w:p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нахождение детей с признаками заболеваний, изолированных от здоровых сверстников </w:t>
            </w:r>
          </w:p>
        </w:tc>
        <w:tc>
          <w:tcPr>
            <w:tcW w:w="3402" w:type="dxa"/>
          </w:tcPr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70C0"/>
              </w:rPr>
            </w:pPr>
            <w:r w:rsidRPr="008D40B9">
              <w:rPr>
                <w:rFonts w:ascii="Times New Roman" w:hAnsi="Times New Roman"/>
                <w:bCs/>
                <w:color w:val="0070C0"/>
              </w:rPr>
              <w:t>детская кровать, стол, стулья, полки</w:t>
            </w:r>
          </w:p>
        </w:tc>
      </w:tr>
      <w:tr w:rsidR="006B1313" w:rsidRPr="00306CDD" w:rsidTr="00665BE8">
        <w:trPr>
          <w:trHeight w:val="885"/>
        </w:trPr>
        <w:tc>
          <w:tcPr>
            <w:tcW w:w="2518" w:type="dxa"/>
          </w:tcPr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Туалет</w:t>
            </w:r>
          </w:p>
        </w:tc>
        <w:tc>
          <w:tcPr>
            <w:tcW w:w="3827" w:type="dxa"/>
          </w:tcPr>
          <w:p w:rsidR="006B1313" w:rsidRPr="008D40B9" w:rsidRDefault="006B1313" w:rsidP="00665BE8">
            <w:p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70C0"/>
              </w:rPr>
            </w:pPr>
            <w:r w:rsidRPr="008D40B9">
              <w:rPr>
                <w:rFonts w:ascii="Times New Roman" w:hAnsi="Times New Roman"/>
                <w:bCs/>
                <w:color w:val="0070C0"/>
              </w:rPr>
              <w:t>кроме прямого назначения используется для приготовления дезинфицирующих средств</w:t>
            </w:r>
          </w:p>
        </w:tc>
        <w:tc>
          <w:tcPr>
            <w:tcW w:w="3402" w:type="dxa"/>
          </w:tcPr>
          <w:p w:rsidR="006B1313" w:rsidRPr="008D40B9" w:rsidRDefault="006B1313" w:rsidP="00665BE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70C0"/>
              </w:rPr>
            </w:pPr>
            <w:r w:rsidRPr="008D40B9">
              <w:rPr>
                <w:rFonts w:ascii="Times New Roman" w:hAnsi="Times New Roman"/>
                <w:bCs/>
                <w:color w:val="0070C0"/>
              </w:rPr>
              <w:t>унитаз, раковина</w:t>
            </w:r>
          </w:p>
        </w:tc>
      </w:tr>
    </w:tbl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  <w:color w:val="000000"/>
        </w:rPr>
      </w:pPr>
    </w:p>
    <w:p w:rsidR="006B1313" w:rsidRPr="00255ED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255ED3">
        <w:rPr>
          <w:rFonts w:ascii="Times New Roman" w:hAnsi="Times New Roman"/>
        </w:rPr>
        <w:t>Медицинское обслуживание воспитанников обеспечивается врачом-педиатром из детской поликлиники   по совместительству, старшей медицинской сестрой, медицинской сестрой (бассейн), находящихся в штате детского сада. Врач-педиатр  работает в детском саду два дня в неделю. Он осуществляет  лечебно-профилактическую помощь детям, проводит диспансеризацию  декретированных возрастов. Совместно с медсестрой   делает профилактические прививки.</w:t>
      </w:r>
    </w:p>
    <w:p w:rsidR="006B1313" w:rsidRPr="00255ED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9F13EB">
        <w:rPr>
          <w:rFonts w:ascii="Times New Roman" w:hAnsi="Times New Roman"/>
        </w:rPr>
        <w:t>Медицинский блок имеет лицензию (</w:t>
      </w:r>
      <w:r w:rsidRPr="009F13EB">
        <w:rPr>
          <w:rFonts w:ascii="Times New Roman" w:hAnsi="Times New Roman"/>
          <w:kern w:val="20"/>
        </w:rPr>
        <w:t xml:space="preserve">№ ЛО-42-01-003416, серия ЛО №0003134, Управление лицензирования медико-фармацевтических  видов деятельности Кемеровской области, от 23.12.2014 г, бессрочно, </w:t>
      </w:r>
      <w:r w:rsidRPr="009F13EB">
        <w:rPr>
          <w:rFonts w:ascii="Times New Roman" w:hAnsi="Times New Roman"/>
        </w:rPr>
        <w:t>имеется приложение (серия ЛО № 0016256).</w:t>
      </w:r>
      <w:proofErr w:type="gramEnd"/>
    </w:p>
    <w:p w:rsidR="006B1313" w:rsidRPr="00255ED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255ED3">
        <w:rPr>
          <w:rFonts w:ascii="Times New Roman" w:hAnsi="Times New Roman"/>
        </w:rPr>
        <w:t xml:space="preserve">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</w:t>
      </w:r>
    </w:p>
    <w:p w:rsidR="006B1313" w:rsidRPr="00255ED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255ED3">
        <w:rPr>
          <w:rFonts w:ascii="Times New Roman" w:hAnsi="Times New Roman"/>
        </w:rPr>
        <w:t xml:space="preserve"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6B1313" w:rsidRDefault="006B1313" w:rsidP="006B1313">
      <w:pPr>
        <w:pStyle w:val="a6"/>
        <w:rPr>
          <w:rFonts w:ascii="Times New Roman" w:hAnsi="Times New Roman"/>
          <w:b/>
          <w:color w:val="0070C0"/>
          <w:sz w:val="24"/>
          <w:szCs w:val="24"/>
        </w:rPr>
      </w:pPr>
    </w:p>
    <w:p w:rsidR="006B1313" w:rsidRPr="009F13EB" w:rsidRDefault="006B1313" w:rsidP="006B1313">
      <w:pPr>
        <w:pStyle w:val="a6"/>
        <w:numPr>
          <w:ilvl w:val="1"/>
          <w:numId w:val="15"/>
        </w:numPr>
        <w:ind w:left="567" w:firstLine="0"/>
        <w:rPr>
          <w:rFonts w:ascii="Times New Roman" w:hAnsi="Times New Roman"/>
          <w:b/>
          <w:color w:val="0070C0"/>
        </w:rPr>
      </w:pPr>
      <w:r w:rsidRPr="009F13EB">
        <w:rPr>
          <w:rFonts w:ascii="Times New Roman" w:hAnsi="Times New Roman"/>
          <w:b/>
          <w:color w:val="0070C0"/>
        </w:rPr>
        <w:t>Материально-техническая база. Характеристика территории</w:t>
      </w:r>
    </w:p>
    <w:p w:rsidR="006B1313" w:rsidRPr="009F13EB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9F13EB">
        <w:rPr>
          <w:rFonts w:ascii="Times New Roman" w:hAnsi="Times New Roman"/>
        </w:rPr>
        <w:t xml:space="preserve">Состояние материально-технической базы МБДОУ «ДСКВ № 7 «Дарование»  соответствует педагогическим требованиям, современному уровню образования и санитарным нормам. Детский сад имеет  холодное и горячее водоснабжение, центральное отопление. Учреждение постоянно работает над развитием материально – технической базы. В летний период проводится косметический ремонт. </w:t>
      </w:r>
    </w:p>
    <w:p w:rsidR="006B1313" w:rsidRPr="009F13EB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9F13EB">
        <w:rPr>
          <w:rFonts w:ascii="Times New Roman" w:hAnsi="Times New Roman"/>
        </w:rPr>
        <w:t xml:space="preserve">На территории учреждения имеются различные виды деревьев и кустарников, газоны, клумбы и цветники. Участки оснащены малыми архитектурными формами. </w:t>
      </w:r>
    </w:p>
    <w:p w:rsidR="006B1313" w:rsidRPr="009F13EB" w:rsidRDefault="006B1313" w:rsidP="006B13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13EB">
        <w:rPr>
          <w:rFonts w:ascii="Times New Roman" w:hAnsi="Times New Roman"/>
        </w:rPr>
        <w:t xml:space="preserve">На территории детского сада имеется современная спортивная площадка, </w:t>
      </w:r>
      <w:proofErr w:type="gramStart"/>
      <w:r w:rsidRPr="009F13EB">
        <w:rPr>
          <w:rFonts w:ascii="Times New Roman" w:hAnsi="Times New Roman"/>
        </w:rPr>
        <w:t>своеобразный</w:t>
      </w:r>
      <w:proofErr w:type="gramEnd"/>
      <w:r w:rsidRPr="009F13EB">
        <w:rPr>
          <w:rFonts w:ascii="Times New Roman" w:hAnsi="Times New Roman"/>
        </w:rPr>
        <w:t xml:space="preserve"> мини-стадион с беговой дорожкой, полосой препятствий, спортивно-игровым оборудованием. Всё перечисленное оборудование надежно закреплено, соответствует возрастным возможностям детей и санитарным требованиям. </w:t>
      </w:r>
    </w:p>
    <w:p w:rsidR="006B1313" w:rsidRPr="009F13EB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9F13EB">
        <w:rPr>
          <w:rFonts w:ascii="Times New Roman" w:hAnsi="Times New Roman"/>
        </w:rPr>
        <w:t xml:space="preserve">В прошедшем учебном году в МБДОУ «ДСКВ № 7 «Дарование» проводилась работа по благоустройству территории согласно сезонным периодам. </w:t>
      </w:r>
    </w:p>
    <w:p w:rsidR="006B1313" w:rsidRPr="009F13EB" w:rsidRDefault="006B1313" w:rsidP="006B1313">
      <w:pPr>
        <w:pStyle w:val="a6"/>
        <w:ind w:left="567" w:firstLine="567"/>
        <w:jc w:val="both"/>
        <w:rPr>
          <w:rFonts w:ascii="Times New Roman" w:hAnsi="Times New Roman"/>
        </w:rPr>
      </w:pPr>
    </w:p>
    <w:p w:rsidR="006B1313" w:rsidRPr="009F13EB" w:rsidRDefault="006B1313" w:rsidP="006B1313">
      <w:pPr>
        <w:pStyle w:val="a6"/>
        <w:numPr>
          <w:ilvl w:val="1"/>
          <w:numId w:val="15"/>
        </w:numPr>
        <w:ind w:left="567" w:firstLine="0"/>
        <w:jc w:val="both"/>
        <w:rPr>
          <w:rFonts w:ascii="Times New Roman" w:hAnsi="Times New Roman"/>
          <w:b/>
        </w:rPr>
      </w:pPr>
      <w:r w:rsidRPr="009F13EB">
        <w:rPr>
          <w:rFonts w:ascii="Times New Roman" w:hAnsi="Times New Roman"/>
          <w:b/>
          <w:color w:val="0070C0"/>
        </w:rPr>
        <w:t>Качество и организация питания</w:t>
      </w:r>
    </w:p>
    <w:p w:rsidR="006B1313" w:rsidRPr="00255ED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9F13EB">
        <w:rPr>
          <w:rFonts w:ascii="Times New Roman" w:hAnsi="Times New Roman"/>
        </w:rPr>
        <w:t>В МБДОУ «ДСКВ № 7 «Дарование»  четырёхразовое</w:t>
      </w:r>
      <w:r w:rsidRPr="000B265C">
        <w:rPr>
          <w:rFonts w:ascii="Times New Roman" w:hAnsi="Times New Roman"/>
        </w:rPr>
        <w:t xml:space="preserve"> питание, 100% исполнение </w:t>
      </w:r>
      <w:r w:rsidRPr="00255ED3">
        <w:rPr>
          <w:rFonts w:ascii="Times New Roman" w:hAnsi="Times New Roman"/>
        </w:rPr>
        <w:t xml:space="preserve">физиологических норм по основным видам продуктов в соответствии с требованиями </w:t>
      </w:r>
      <w:proofErr w:type="spellStart"/>
      <w:r w:rsidRPr="00255ED3">
        <w:rPr>
          <w:rFonts w:ascii="Times New Roman" w:hAnsi="Times New Roman"/>
        </w:rPr>
        <w:t>СанПиНа</w:t>
      </w:r>
      <w:proofErr w:type="spellEnd"/>
      <w:r w:rsidRPr="00255ED3">
        <w:rPr>
          <w:rFonts w:ascii="Times New Roman" w:hAnsi="Times New Roman"/>
        </w:rPr>
        <w:t xml:space="preserve">. Питание в детском саду полноценное,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</w:t>
      </w:r>
      <w:proofErr w:type="gramStart"/>
      <w:r w:rsidRPr="00255ED3">
        <w:rPr>
          <w:rFonts w:ascii="Times New Roman" w:hAnsi="Times New Roman"/>
        </w:rPr>
        <w:t>Контроль за</w:t>
      </w:r>
      <w:proofErr w:type="gramEnd"/>
      <w:r w:rsidRPr="00255ED3">
        <w:rPr>
          <w:rFonts w:ascii="Times New Roman" w:hAnsi="Times New Roman"/>
        </w:rPr>
        <w:t xml:space="preserve"> организацией питания осуществляет заведующий и медицинский персонал.</w:t>
      </w:r>
    </w:p>
    <w:p w:rsidR="006B1313" w:rsidRPr="00255ED3" w:rsidRDefault="006B1313" w:rsidP="006B131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5ED3">
        <w:rPr>
          <w:rFonts w:ascii="Times New Roman" w:hAnsi="Times New Roman"/>
        </w:rPr>
        <w:t xml:space="preserve">На каждое блюдо заведена технологическая карта. В меню не допускается повторений одних и тех же блюд или кулинарных изделий. Ежедневно  </w:t>
      </w:r>
      <w:proofErr w:type="gramStart"/>
      <w:r w:rsidRPr="00255ED3">
        <w:rPr>
          <w:rFonts w:ascii="Times New Roman" w:hAnsi="Times New Roman"/>
        </w:rPr>
        <w:t>проводится</w:t>
      </w:r>
      <w:proofErr w:type="gramEnd"/>
      <w:r w:rsidRPr="00255ED3">
        <w:rPr>
          <w:rFonts w:ascii="Times New Roman" w:hAnsi="Times New Roman"/>
        </w:rPr>
        <w:t xml:space="preserve"> искусственная С-витаминизация готовых блюд.  Препараты витаминов вводят в третье блюдо после охлаждения непосредственно перед реализацией. Выдача готовой пищи разрешается только после снятия пробы </w:t>
      </w:r>
      <w:proofErr w:type="spellStart"/>
      <w:r w:rsidRPr="00255ED3">
        <w:rPr>
          <w:rFonts w:ascii="Times New Roman" w:hAnsi="Times New Roman"/>
        </w:rPr>
        <w:t>бракеражной</w:t>
      </w:r>
      <w:proofErr w:type="spellEnd"/>
      <w:r w:rsidRPr="00255ED3">
        <w:rPr>
          <w:rFonts w:ascii="Times New Roman" w:hAnsi="Times New Roman"/>
        </w:rPr>
        <w:t xml:space="preserve"> комиссией. Результаты регистрируются в специальном журнале. Пищевые </w:t>
      </w:r>
      <w:r w:rsidRPr="00255ED3">
        <w:rPr>
          <w:rFonts w:ascii="Times New Roman" w:hAnsi="Times New Roman"/>
        </w:rPr>
        <w:lastRenderedPageBreak/>
        <w:t xml:space="preserve">продукты хранятся в соответствии с условиями хранения и сроками годности, установленными предприятием-заводом 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 Жалоб на организацию питания в детском саду от родителей не поступало. </w:t>
      </w:r>
    </w:p>
    <w:p w:rsidR="006B1313" w:rsidRPr="00255ED3" w:rsidRDefault="00A31B35" w:rsidP="006B131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hyperlink r:id="rId20" w:history="1">
        <w:r w:rsidR="006B1313" w:rsidRPr="00255ED3">
          <w:rPr>
            <w:rStyle w:val="a5"/>
            <w:rFonts w:ascii="Times New Roman" w:hAnsi="Times New Roman"/>
          </w:rPr>
          <w:t>Стоимость питания</w:t>
        </w:r>
      </w:hyperlink>
      <w:r w:rsidR="006B1313" w:rsidRPr="00255ED3">
        <w:rPr>
          <w:rFonts w:ascii="Times New Roman" w:hAnsi="Times New Roman"/>
        </w:rPr>
        <w:t xml:space="preserve"> (в расчете на одного воспитанника в день) в  настоящее время составляет примерно 90 рублей. </w:t>
      </w:r>
    </w:p>
    <w:p w:rsidR="006B1313" w:rsidRPr="00994F93" w:rsidRDefault="006B1313" w:rsidP="006B1313">
      <w:pPr>
        <w:pStyle w:val="a6"/>
        <w:ind w:firstLine="567"/>
        <w:jc w:val="both"/>
        <w:rPr>
          <w:rFonts w:ascii="Times New Roman" w:hAnsi="Times New Roman"/>
          <w:color w:val="FF0000"/>
        </w:rPr>
      </w:pPr>
    </w:p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  <w:b/>
          <w:i/>
          <w:color w:val="0070C0"/>
        </w:rPr>
      </w:pPr>
      <w:r w:rsidRPr="009E3EDA">
        <w:rPr>
          <w:rFonts w:ascii="Times New Roman" w:hAnsi="Times New Roman"/>
          <w:b/>
          <w:i/>
          <w:color w:val="0070C0"/>
        </w:rPr>
        <w:t>Таким образом, условия осуществления образовательного процесса МБДОУ «ДСКВ № 7 «Дарование» в 201</w:t>
      </w:r>
      <w:r w:rsidR="003F2BCD">
        <w:rPr>
          <w:rFonts w:ascii="Times New Roman" w:hAnsi="Times New Roman"/>
          <w:b/>
          <w:i/>
          <w:color w:val="0070C0"/>
        </w:rPr>
        <w:t>7</w:t>
      </w:r>
      <w:r w:rsidRPr="009E3EDA">
        <w:rPr>
          <w:rFonts w:ascii="Times New Roman" w:hAnsi="Times New Roman"/>
          <w:b/>
          <w:i/>
          <w:color w:val="0070C0"/>
        </w:rPr>
        <w:t>-201</w:t>
      </w:r>
      <w:r w:rsidR="003F2BCD">
        <w:rPr>
          <w:rFonts w:ascii="Times New Roman" w:hAnsi="Times New Roman"/>
          <w:b/>
          <w:i/>
          <w:color w:val="0070C0"/>
        </w:rPr>
        <w:t xml:space="preserve">8 </w:t>
      </w:r>
      <w:r w:rsidRPr="009E3EDA">
        <w:rPr>
          <w:rFonts w:ascii="Times New Roman" w:hAnsi="Times New Roman"/>
          <w:b/>
          <w:i/>
          <w:color w:val="0070C0"/>
        </w:rPr>
        <w:t>учебном году удовлетворительны: материально-техническая база  отвеча</w:t>
      </w:r>
      <w:r>
        <w:rPr>
          <w:rFonts w:ascii="Times New Roman" w:hAnsi="Times New Roman"/>
          <w:b/>
          <w:i/>
          <w:color w:val="0070C0"/>
        </w:rPr>
        <w:t>е</w:t>
      </w:r>
      <w:r w:rsidRPr="009E3EDA">
        <w:rPr>
          <w:rFonts w:ascii="Times New Roman" w:hAnsi="Times New Roman"/>
          <w:b/>
          <w:i/>
          <w:color w:val="0070C0"/>
        </w:rPr>
        <w:t>т современным требованиям.</w:t>
      </w:r>
      <w:r>
        <w:rPr>
          <w:rFonts w:ascii="Times New Roman" w:hAnsi="Times New Roman"/>
          <w:b/>
          <w:i/>
          <w:color w:val="0070C0"/>
        </w:rPr>
        <w:t xml:space="preserve"> На 201</w:t>
      </w:r>
      <w:r w:rsidR="003F2BCD">
        <w:rPr>
          <w:rFonts w:ascii="Times New Roman" w:hAnsi="Times New Roman"/>
          <w:b/>
          <w:i/>
          <w:color w:val="0070C0"/>
        </w:rPr>
        <w:t>8</w:t>
      </w:r>
      <w:r>
        <w:rPr>
          <w:rFonts w:ascii="Times New Roman" w:hAnsi="Times New Roman"/>
          <w:b/>
          <w:i/>
          <w:color w:val="0070C0"/>
        </w:rPr>
        <w:t>-201</w:t>
      </w:r>
      <w:r w:rsidR="003F2BCD">
        <w:rPr>
          <w:rFonts w:ascii="Times New Roman" w:hAnsi="Times New Roman"/>
          <w:b/>
          <w:i/>
          <w:color w:val="0070C0"/>
        </w:rPr>
        <w:t>9</w:t>
      </w:r>
      <w:r>
        <w:rPr>
          <w:rFonts w:ascii="Times New Roman" w:hAnsi="Times New Roman"/>
          <w:b/>
          <w:i/>
          <w:color w:val="0070C0"/>
        </w:rPr>
        <w:t xml:space="preserve"> учебный год учреждение ставит перед собой задачу продолжить работу по моделированию развивающей предметно-пространственной среды в соответствии с требованиями ФГОС </w:t>
      </w:r>
      <w:proofErr w:type="gramStart"/>
      <w:r>
        <w:rPr>
          <w:rFonts w:ascii="Times New Roman" w:hAnsi="Times New Roman"/>
          <w:b/>
          <w:i/>
          <w:color w:val="0070C0"/>
        </w:rPr>
        <w:t>ДО</w:t>
      </w:r>
      <w:proofErr w:type="gramEnd"/>
      <w:r>
        <w:rPr>
          <w:rFonts w:ascii="Times New Roman" w:hAnsi="Times New Roman"/>
          <w:b/>
          <w:i/>
          <w:color w:val="0070C0"/>
        </w:rPr>
        <w:t>.</w:t>
      </w:r>
    </w:p>
    <w:p w:rsidR="00665BE8" w:rsidRDefault="00665BE8" w:rsidP="006B1313">
      <w:pPr>
        <w:pStyle w:val="a6"/>
        <w:ind w:firstLine="567"/>
        <w:jc w:val="both"/>
        <w:rPr>
          <w:rFonts w:ascii="Times New Roman" w:hAnsi="Times New Roman"/>
          <w:b/>
          <w:i/>
          <w:color w:val="0070C0"/>
        </w:rPr>
      </w:pPr>
    </w:p>
    <w:p w:rsidR="00C01242" w:rsidRPr="009E3EDA" w:rsidRDefault="00C01242" w:rsidP="006B1313">
      <w:pPr>
        <w:pStyle w:val="a6"/>
        <w:ind w:firstLine="567"/>
        <w:jc w:val="both"/>
        <w:rPr>
          <w:rFonts w:ascii="Times New Roman" w:hAnsi="Times New Roman"/>
          <w:b/>
          <w:i/>
          <w:color w:val="0070C0"/>
        </w:rPr>
      </w:pPr>
    </w:p>
    <w:p w:rsidR="006B1313" w:rsidRPr="000F3686" w:rsidRDefault="006B1313" w:rsidP="006B1313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F3686">
        <w:rPr>
          <w:rFonts w:ascii="Times New Roman" w:hAnsi="Times New Roman"/>
          <w:b/>
          <w:i/>
          <w:color w:val="C00000"/>
          <w:sz w:val="24"/>
          <w:szCs w:val="24"/>
        </w:rPr>
        <w:t xml:space="preserve">Результаты деятельности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МБ</w:t>
      </w:r>
      <w:r w:rsidRPr="000F3686">
        <w:rPr>
          <w:rFonts w:ascii="Times New Roman" w:hAnsi="Times New Roman"/>
          <w:b/>
          <w:i/>
          <w:color w:val="C00000"/>
          <w:sz w:val="24"/>
          <w:szCs w:val="24"/>
        </w:rPr>
        <w:t>ДОУ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«ДСКВ № 7 «Дарование»</w:t>
      </w:r>
    </w:p>
    <w:p w:rsidR="006B1313" w:rsidRDefault="006B1313" w:rsidP="006B1313">
      <w:pPr>
        <w:pStyle w:val="a6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01242" w:rsidRDefault="00C01242" w:rsidP="006B1313">
      <w:pPr>
        <w:pStyle w:val="a6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6B1313" w:rsidRPr="00E62824" w:rsidRDefault="006B1313" w:rsidP="00EB5D79">
      <w:pPr>
        <w:pStyle w:val="a6"/>
        <w:numPr>
          <w:ilvl w:val="1"/>
          <w:numId w:val="15"/>
        </w:numPr>
        <w:ind w:left="567" w:firstLine="142"/>
        <w:jc w:val="both"/>
        <w:rPr>
          <w:rFonts w:ascii="Times New Roman" w:hAnsi="Times New Roman"/>
        </w:rPr>
      </w:pPr>
      <w:r w:rsidRPr="00E62824">
        <w:rPr>
          <w:rFonts w:ascii="Times New Roman" w:hAnsi="Times New Roman"/>
          <w:b/>
          <w:color w:val="0070C0"/>
        </w:rPr>
        <w:t>Результаты оздоровительной работы</w:t>
      </w:r>
      <w:r w:rsidRPr="00E62824">
        <w:rPr>
          <w:rFonts w:ascii="Times New Roman" w:hAnsi="Times New Roman"/>
        </w:rPr>
        <w:t xml:space="preserve"> </w:t>
      </w:r>
    </w:p>
    <w:p w:rsidR="006B1313" w:rsidRPr="00E62824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  <w:r w:rsidRPr="00E62824">
        <w:rPr>
          <w:rFonts w:ascii="Times New Roman" w:hAnsi="Times New Roman"/>
        </w:rPr>
        <w:t xml:space="preserve">С целью снижения заболеваний  ежемесячно и ежеквартально  проводился учет  и анализ заболеваемости детей, выявлялись причины заболеваемости. </w:t>
      </w:r>
      <w:proofErr w:type="gramStart"/>
      <w:r>
        <w:rPr>
          <w:rFonts w:ascii="Times New Roman" w:hAnsi="Times New Roman"/>
        </w:rPr>
        <w:t>Н</w:t>
      </w:r>
      <w:r w:rsidRPr="00E62824">
        <w:rPr>
          <w:rFonts w:ascii="Times New Roman" w:hAnsi="Times New Roman"/>
        </w:rPr>
        <w:t>а конец</w:t>
      </w:r>
      <w:proofErr w:type="gramEnd"/>
      <w:r w:rsidRPr="00E6282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E62824">
        <w:rPr>
          <w:rFonts w:ascii="Times New Roman" w:hAnsi="Times New Roman"/>
        </w:rPr>
        <w:t>-201</w:t>
      </w:r>
      <w:r>
        <w:rPr>
          <w:rFonts w:ascii="Times New Roman" w:hAnsi="Times New Roman"/>
        </w:rPr>
        <w:t>7</w:t>
      </w:r>
      <w:r w:rsidRPr="00E62824">
        <w:rPr>
          <w:rFonts w:ascii="Times New Roman" w:hAnsi="Times New Roman"/>
        </w:rPr>
        <w:t xml:space="preserve"> учебного года  анализ заболеваемости показал следующее:</w:t>
      </w:r>
    </w:p>
    <w:p w:rsidR="006B1313" w:rsidRDefault="006B1313" w:rsidP="006B1313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103"/>
        <w:gridCol w:w="3118"/>
      </w:tblGrid>
      <w:tr w:rsidR="006B1313" w:rsidRPr="00511E04" w:rsidTr="00665BE8">
        <w:trPr>
          <w:jc w:val="center"/>
        </w:trPr>
        <w:tc>
          <w:tcPr>
            <w:tcW w:w="1101" w:type="dxa"/>
            <w:shd w:val="clear" w:color="auto" w:fill="4F81BD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11E04">
              <w:rPr>
                <w:rFonts w:ascii="Times New Roman" w:hAnsi="Times New Roman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511E04">
              <w:rPr>
                <w:rFonts w:ascii="Times New Roman" w:hAnsi="Times New Roman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511E04">
              <w:rPr>
                <w:rFonts w:ascii="Times New Roman" w:hAnsi="Times New Roman"/>
                <w:b/>
                <w:bCs/>
                <w:color w:val="FFFFFF"/>
              </w:rPr>
              <w:t>/</w:t>
            </w:r>
            <w:proofErr w:type="spellStart"/>
            <w:r w:rsidRPr="00511E04">
              <w:rPr>
                <w:rFonts w:ascii="Times New Roman" w:hAnsi="Times New Roman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4F81BD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11E04">
              <w:rPr>
                <w:rFonts w:ascii="Times New Roman" w:hAnsi="Times New Roman"/>
                <w:b/>
                <w:bCs/>
                <w:color w:val="FFFFFF"/>
              </w:rPr>
              <w:t>Критерии</w:t>
            </w:r>
          </w:p>
        </w:tc>
        <w:tc>
          <w:tcPr>
            <w:tcW w:w="3118" w:type="dxa"/>
            <w:shd w:val="clear" w:color="auto" w:fill="4F81BD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11E04">
              <w:rPr>
                <w:rFonts w:ascii="Times New Roman" w:hAnsi="Times New Roman"/>
                <w:b/>
                <w:bCs/>
                <w:color w:val="FFFFFF"/>
              </w:rPr>
              <w:t>Показатели</w:t>
            </w:r>
          </w:p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6B1313" w:rsidRPr="00511E04" w:rsidTr="00665BE8">
        <w:trPr>
          <w:trHeight w:val="340"/>
          <w:jc w:val="center"/>
        </w:trPr>
        <w:tc>
          <w:tcPr>
            <w:tcW w:w="1101" w:type="dxa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11E0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03" w:type="dxa"/>
          </w:tcPr>
          <w:p w:rsidR="006B1313" w:rsidRPr="00511E04" w:rsidRDefault="006B1313" w:rsidP="00665BE8">
            <w:pPr>
              <w:pStyle w:val="a6"/>
              <w:rPr>
                <w:rFonts w:ascii="Times New Roman" w:hAnsi="Times New Roman"/>
                <w:color w:val="0070C0"/>
              </w:rPr>
            </w:pPr>
            <w:r w:rsidRPr="00511E04">
              <w:rPr>
                <w:rFonts w:ascii="Times New Roman" w:hAnsi="Times New Roman"/>
                <w:bCs/>
                <w:color w:val="0070C0"/>
              </w:rPr>
              <w:t>Общая заболеваемость</w:t>
            </w:r>
          </w:p>
        </w:tc>
        <w:tc>
          <w:tcPr>
            <w:tcW w:w="3118" w:type="dxa"/>
          </w:tcPr>
          <w:p w:rsidR="006B1313" w:rsidRPr="00C01242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C01242">
              <w:rPr>
                <w:rFonts w:ascii="Times New Roman" w:hAnsi="Times New Roman"/>
                <w:bCs/>
              </w:rPr>
              <w:t>829 случая</w:t>
            </w:r>
          </w:p>
        </w:tc>
      </w:tr>
      <w:tr w:rsidR="006B1313" w:rsidRPr="00511E04" w:rsidTr="00665BE8">
        <w:trPr>
          <w:trHeight w:val="340"/>
          <w:jc w:val="center"/>
        </w:trPr>
        <w:tc>
          <w:tcPr>
            <w:tcW w:w="1101" w:type="dxa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11E0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03" w:type="dxa"/>
          </w:tcPr>
          <w:p w:rsidR="006B1313" w:rsidRPr="00511E04" w:rsidRDefault="006B1313" w:rsidP="00665BE8">
            <w:pPr>
              <w:pStyle w:val="a6"/>
              <w:rPr>
                <w:rFonts w:ascii="Times New Roman" w:hAnsi="Times New Roman"/>
                <w:color w:val="0070C0"/>
              </w:rPr>
            </w:pPr>
            <w:r w:rsidRPr="00511E04">
              <w:rPr>
                <w:rFonts w:ascii="Times New Roman" w:hAnsi="Times New Roman"/>
                <w:bCs/>
                <w:color w:val="0070C0"/>
              </w:rPr>
              <w:t>Острая заболеваемость</w:t>
            </w:r>
          </w:p>
        </w:tc>
        <w:tc>
          <w:tcPr>
            <w:tcW w:w="3118" w:type="dxa"/>
          </w:tcPr>
          <w:p w:rsidR="006B1313" w:rsidRPr="00C01242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C01242">
              <w:rPr>
                <w:rFonts w:ascii="Times New Roman" w:hAnsi="Times New Roman"/>
                <w:bCs/>
              </w:rPr>
              <w:t>759 случаев</w:t>
            </w:r>
          </w:p>
        </w:tc>
      </w:tr>
      <w:tr w:rsidR="006B1313" w:rsidRPr="00511E04" w:rsidTr="00665BE8">
        <w:trPr>
          <w:trHeight w:val="340"/>
          <w:jc w:val="center"/>
        </w:trPr>
        <w:tc>
          <w:tcPr>
            <w:tcW w:w="1101" w:type="dxa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11E0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103" w:type="dxa"/>
          </w:tcPr>
          <w:p w:rsidR="006B1313" w:rsidRPr="00511E04" w:rsidRDefault="006B1313" w:rsidP="00665BE8">
            <w:pPr>
              <w:pStyle w:val="a6"/>
              <w:rPr>
                <w:rFonts w:ascii="Times New Roman" w:hAnsi="Times New Roman"/>
                <w:color w:val="0070C0"/>
              </w:rPr>
            </w:pPr>
            <w:r w:rsidRPr="00511E04">
              <w:rPr>
                <w:rFonts w:ascii="Times New Roman" w:hAnsi="Times New Roman"/>
                <w:bCs/>
                <w:color w:val="0070C0"/>
              </w:rPr>
              <w:t>Общая заболеваемость 1 ребенком в днях</w:t>
            </w:r>
          </w:p>
        </w:tc>
        <w:tc>
          <w:tcPr>
            <w:tcW w:w="3118" w:type="dxa"/>
          </w:tcPr>
          <w:p w:rsidR="006B1313" w:rsidRPr="00C01242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C01242">
              <w:rPr>
                <w:rFonts w:ascii="Times New Roman" w:hAnsi="Times New Roman"/>
                <w:bCs/>
              </w:rPr>
              <w:t>24,9 дней</w:t>
            </w:r>
          </w:p>
        </w:tc>
      </w:tr>
      <w:tr w:rsidR="006B1313" w:rsidRPr="00511E04" w:rsidTr="00665BE8">
        <w:trPr>
          <w:trHeight w:val="340"/>
          <w:jc w:val="center"/>
        </w:trPr>
        <w:tc>
          <w:tcPr>
            <w:tcW w:w="1101" w:type="dxa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11E0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103" w:type="dxa"/>
          </w:tcPr>
          <w:p w:rsidR="006B1313" w:rsidRPr="00511E04" w:rsidRDefault="006B1313" w:rsidP="00665BE8">
            <w:pPr>
              <w:pStyle w:val="a6"/>
              <w:rPr>
                <w:rFonts w:ascii="Times New Roman" w:hAnsi="Times New Roman"/>
                <w:color w:val="0070C0"/>
              </w:rPr>
            </w:pPr>
            <w:r w:rsidRPr="00511E04">
              <w:rPr>
                <w:rFonts w:ascii="Times New Roman" w:hAnsi="Times New Roman"/>
                <w:bCs/>
                <w:color w:val="0070C0"/>
              </w:rPr>
              <w:t>Количество детей не болеющих</w:t>
            </w:r>
          </w:p>
        </w:tc>
        <w:tc>
          <w:tcPr>
            <w:tcW w:w="3118" w:type="dxa"/>
          </w:tcPr>
          <w:p w:rsidR="006B1313" w:rsidRPr="00C01242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C01242">
              <w:rPr>
                <w:rFonts w:ascii="Times New Roman" w:hAnsi="Times New Roman"/>
                <w:bCs/>
              </w:rPr>
              <w:t>12 ребенка</w:t>
            </w:r>
          </w:p>
        </w:tc>
      </w:tr>
      <w:tr w:rsidR="006B1313" w:rsidRPr="00511E04" w:rsidTr="00665BE8">
        <w:trPr>
          <w:trHeight w:val="340"/>
          <w:jc w:val="center"/>
        </w:trPr>
        <w:tc>
          <w:tcPr>
            <w:tcW w:w="1101" w:type="dxa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11E0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103" w:type="dxa"/>
          </w:tcPr>
          <w:p w:rsidR="006B1313" w:rsidRPr="00511E04" w:rsidRDefault="006B1313" w:rsidP="00665BE8">
            <w:pPr>
              <w:pStyle w:val="a6"/>
              <w:rPr>
                <w:rFonts w:ascii="Times New Roman" w:hAnsi="Times New Roman"/>
                <w:color w:val="0070C0"/>
              </w:rPr>
            </w:pPr>
            <w:r w:rsidRPr="00511E04">
              <w:rPr>
                <w:rFonts w:ascii="Times New Roman" w:hAnsi="Times New Roman"/>
                <w:bCs/>
                <w:color w:val="0070C0"/>
              </w:rPr>
              <w:t>Простудная заболеваемость 1 ребенком в днях</w:t>
            </w:r>
          </w:p>
        </w:tc>
        <w:tc>
          <w:tcPr>
            <w:tcW w:w="3118" w:type="dxa"/>
          </w:tcPr>
          <w:p w:rsidR="006B1313" w:rsidRPr="00C01242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C01242">
              <w:rPr>
                <w:rFonts w:ascii="Times New Roman" w:hAnsi="Times New Roman"/>
                <w:bCs/>
              </w:rPr>
              <w:t>2,9 дней</w:t>
            </w:r>
          </w:p>
        </w:tc>
      </w:tr>
      <w:tr w:rsidR="006B1313" w:rsidRPr="00511E04" w:rsidTr="00665BE8">
        <w:trPr>
          <w:trHeight w:val="340"/>
          <w:jc w:val="center"/>
        </w:trPr>
        <w:tc>
          <w:tcPr>
            <w:tcW w:w="1101" w:type="dxa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11E0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103" w:type="dxa"/>
          </w:tcPr>
          <w:p w:rsidR="006B1313" w:rsidRPr="00511E04" w:rsidRDefault="006B1313" w:rsidP="00665BE8">
            <w:pPr>
              <w:pStyle w:val="a6"/>
              <w:rPr>
                <w:rFonts w:ascii="Times New Roman" w:hAnsi="Times New Roman"/>
                <w:color w:val="0070C0"/>
              </w:rPr>
            </w:pPr>
            <w:r w:rsidRPr="00511E04">
              <w:rPr>
                <w:rFonts w:ascii="Times New Roman" w:hAnsi="Times New Roman"/>
                <w:bCs/>
                <w:color w:val="0070C0"/>
              </w:rPr>
              <w:t>Индекс здоровья</w:t>
            </w:r>
          </w:p>
        </w:tc>
        <w:tc>
          <w:tcPr>
            <w:tcW w:w="3118" w:type="dxa"/>
          </w:tcPr>
          <w:p w:rsidR="006B1313" w:rsidRPr="00C01242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C01242">
              <w:rPr>
                <w:rFonts w:ascii="Times New Roman" w:hAnsi="Times New Roman"/>
                <w:bCs/>
              </w:rPr>
              <w:t>4,2%</w:t>
            </w:r>
          </w:p>
        </w:tc>
      </w:tr>
      <w:tr w:rsidR="006B1313" w:rsidRPr="00511E04" w:rsidTr="00665BE8">
        <w:trPr>
          <w:trHeight w:val="340"/>
          <w:jc w:val="center"/>
        </w:trPr>
        <w:tc>
          <w:tcPr>
            <w:tcW w:w="1101" w:type="dxa"/>
          </w:tcPr>
          <w:p w:rsidR="006B1313" w:rsidRPr="00511E04" w:rsidRDefault="006B1313" w:rsidP="00665BE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11E0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103" w:type="dxa"/>
          </w:tcPr>
          <w:p w:rsidR="006B1313" w:rsidRPr="00511E04" w:rsidRDefault="006B1313" w:rsidP="00665BE8">
            <w:pPr>
              <w:pStyle w:val="a6"/>
              <w:rPr>
                <w:rFonts w:ascii="Times New Roman" w:hAnsi="Times New Roman"/>
                <w:color w:val="0070C0"/>
              </w:rPr>
            </w:pPr>
            <w:r w:rsidRPr="00511E04">
              <w:rPr>
                <w:rFonts w:ascii="Times New Roman" w:hAnsi="Times New Roman"/>
                <w:bCs/>
                <w:color w:val="0070C0"/>
              </w:rPr>
              <w:t>Посещаемость 1 ребенком в месяц</w:t>
            </w:r>
          </w:p>
        </w:tc>
        <w:tc>
          <w:tcPr>
            <w:tcW w:w="3118" w:type="dxa"/>
          </w:tcPr>
          <w:p w:rsidR="006B1313" w:rsidRPr="00C01242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C01242">
              <w:rPr>
                <w:rFonts w:ascii="Times New Roman" w:hAnsi="Times New Roman"/>
                <w:bCs/>
              </w:rPr>
              <w:t>13,9 дней</w:t>
            </w:r>
          </w:p>
        </w:tc>
      </w:tr>
      <w:tr w:rsidR="006B1313" w:rsidRPr="00306CDD" w:rsidTr="00665BE8">
        <w:trPr>
          <w:trHeight w:val="340"/>
          <w:jc w:val="center"/>
        </w:trPr>
        <w:tc>
          <w:tcPr>
            <w:tcW w:w="6204" w:type="dxa"/>
            <w:gridSpan w:val="2"/>
          </w:tcPr>
          <w:p w:rsidR="006B1313" w:rsidRPr="00511E04" w:rsidRDefault="006B1313" w:rsidP="00665BE8">
            <w:pPr>
              <w:pStyle w:val="a6"/>
              <w:rPr>
                <w:rFonts w:ascii="Times New Roman" w:hAnsi="Times New Roman"/>
                <w:b/>
                <w:bCs/>
                <w:color w:val="0070C0"/>
              </w:rPr>
            </w:pPr>
            <w:r w:rsidRPr="00511E04">
              <w:rPr>
                <w:rFonts w:ascii="Times New Roman" w:hAnsi="Times New Roman"/>
                <w:color w:val="0070C0"/>
              </w:rPr>
              <w:t>Средний списочный состав</w:t>
            </w:r>
          </w:p>
        </w:tc>
        <w:tc>
          <w:tcPr>
            <w:tcW w:w="3118" w:type="dxa"/>
          </w:tcPr>
          <w:p w:rsidR="006B1313" w:rsidRPr="0032731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B1313" w:rsidRDefault="006B1313" w:rsidP="006B13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01242" w:rsidRDefault="00C01242" w:rsidP="006B13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B1313" w:rsidRPr="001D2383" w:rsidRDefault="006B1313" w:rsidP="006B1313">
      <w:pPr>
        <w:pStyle w:val="a6"/>
        <w:numPr>
          <w:ilvl w:val="1"/>
          <w:numId w:val="15"/>
        </w:numPr>
        <w:ind w:left="567" w:firstLine="0"/>
        <w:jc w:val="both"/>
        <w:rPr>
          <w:rFonts w:ascii="Times New Roman" w:hAnsi="Times New Roman"/>
        </w:rPr>
      </w:pPr>
      <w:r w:rsidRPr="001D2383">
        <w:rPr>
          <w:rFonts w:ascii="Times New Roman" w:hAnsi="Times New Roman"/>
          <w:b/>
          <w:color w:val="0070C0"/>
        </w:rPr>
        <w:t xml:space="preserve">Достижения </w:t>
      </w:r>
      <w:r w:rsidR="00EB5D79">
        <w:rPr>
          <w:rFonts w:ascii="Times New Roman" w:hAnsi="Times New Roman"/>
          <w:b/>
          <w:color w:val="0070C0"/>
        </w:rPr>
        <w:t>МБДОУ «ДСКВ № 7 «Дарование»</w:t>
      </w:r>
      <w:r w:rsidRPr="001D2383">
        <w:rPr>
          <w:rFonts w:ascii="Times New Roman" w:hAnsi="Times New Roman"/>
        </w:rPr>
        <w:t xml:space="preserve"> </w:t>
      </w:r>
    </w:p>
    <w:p w:rsidR="006B1313" w:rsidRPr="00E06D46" w:rsidRDefault="006B1313" w:rsidP="006B1313">
      <w:pPr>
        <w:pStyle w:val="a6"/>
        <w:ind w:firstLine="567"/>
        <w:jc w:val="both"/>
        <w:rPr>
          <w:rFonts w:ascii="Times New Roman" w:hAnsi="Times New Roman"/>
          <w:color w:val="339966"/>
        </w:rPr>
      </w:pPr>
      <w:r w:rsidRPr="00C721AD">
        <w:rPr>
          <w:rFonts w:ascii="Times New Roman" w:hAnsi="Times New Roman"/>
        </w:rPr>
        <w:t>В течение года воспитанники  МБДОУ «ДСКВ № 7 «Дарование» участвовали в смотрах,</w:t>
      </w:r>
      <w:r>
        <w:rPr>
          <w:rFonts w:ascii="Times New Roman" w:hAnsi="Times New Roman"/>
        </w:rPr>
        <w:t xml:space="preserve"> фестивалях,</w:t>
      </w:r>
      <w:r w:rsidRPr="00C721AD">
        <w:rPr>
          <w:rFonts w:ascii="Times New Roman" w:hAnsi="Times New Roman"/>
        </w:rPr>
        <w:t xml:space="preserve"> конкурсах, соревнованиях разного уровня. Все </w:t>
      </w:r>
      <w:hyperlink r:id="rId21" w:history="1">
        <w:r w:rsidRPr="00C721AD">
          <w:rPr>
            <w:rStyle w:val="a5"/>
            <w:rFonts w:ascii="Times New Roman" w:hAnsi="Times New Roman"/>
          </w:rPr>
          <w:t>достижения наших воспитанников</w:t>
        </w:r>
      </w:hyperlink>
      <w:r w:rsidRPr="00726953">
        <w:rPr>
          <w:rFonts w:ascii="Times New Roman" w:hAnsi="Times New Roman"/>
        </w:rPr>
        <w:t xml:space="preserve"> являются результатом организации полноценной, эмоционально насыщенной жизнедеятельности ребенка, удовлетворяющей его интересы и потребности на протяжении всего дошкольного детства. За активное участие дети были награждены почетными грамотами, дипломами, благодарственными письмами, подарками.</w:t>
      </w:r>
    </w:p>
    <w:p w:rsidR="006B1313" w:rsidRDefault="006B1313" w:rsidP="006B1313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C01242" w:rsidRDefault="00C01242" w:rsidP="006B1313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C01242" w:rsidRDefault="00C01242" w:rsidP="006B1313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C01242" w:rsidRDefault="00C01242" w:rsidP="006B1313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C01242" w:rsidRDefault="00C01242" w:rsidP="006B1313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C01242" w:rsidRDefault="00C01242" w:rsidP="006B1313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C01242" w:rsidRDefault="00C01242" w:rsidP="006B1313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6B1313" w:rsidRDefault="006B1313" w:rsidP="006B1313">
      <w:pPr>
        <w:pStyle w:val="a6"/>
        <w:jc w:val="center"/>
        <w:rPr>
          <w:rFonts w:ascii="Times New Roman" w:hAnsi="Times New Roman"/>
          <w:b/>
          <w:color w:val="0070C0"/>
        </w:rPr>
      </w:pPr>
      <w:r w:rsidRPr="009525BE">
        <w:rPr>
          <w:rFonts w:ascii="Times New Roman" w:hAnsi="Times New Roman"/>
          <w:b/>
          <w:color w:val="0070C0"/>
        </w:rPr>
        <w:lastRenderedPageBreak/>
        <w:t xml:space="preserve">Участие воспитанников  МБДОУ «ДСКВ № 7 «Дарование» </w:t>
      </w:r>
    </w:p>
    <w:p w:rsidR="006B1313" w:rsidRPr="009525BE" w:rsidRDefault="006B1313" w:rsidP="006B1313">
      <w:pPr>
        <w:pStyle w:val="a6"/>
        <w:jc w:val="center"/>
        <w:rPr>
          <w:rFonts w:ascii="Times New Roman" w:hAnsi="Times New Roman"/>
          <w:b/>
          <w:color w:val="0070C0"/>
        </w:rPr>
      </w:pPr>
      <w:r w:rsidRPr="009525BE">
        <w:rPr>
          <w:rFonts w:ascii="Times New Roman" w:hAnsi="Times New Roman"/>
          <w:b/>
          <w:color w:val="0070C0"/>
        </w:rPr>
        <w:t>в конкурсах разного  уровня за 201</w:t>
      </w:r>
      <w:r w:rsidR="003F2BCD">
        <w:rPr>
          <w:rFonts w:ascii="Times New Roman" w:hAnsi="Times New Roman"/>
          <w:b/>
          <w:color w:val="0070C0"/>
        </w:rPr>
        <w:t>7</w:t>
      </w:r>
      <w:r w:rsidRPr="009525BE">
        <w:rPr>
          <w:rFonts w:ascii="Times New Roman" w:hAnsi="Times New Roman"/>
          <w:b/>
          <w:color w:val="0070C0"/>
        </w:rPr>
        <w:t>-201</w:t>
      </w:r>
      <w:r w:rsidR="003F2BCD">
        <w:rPr>
          <w:rFonts w:ascii="Times New Roman" w:hAnsi="Times New Roman"/>
          <w:b/>
          <w:color w:val="0070C0"/>
        </w:rPr>
        <w:t>8</w:t>
      </w:r>
      <w:r w:rsidRPr="009525BE">
        <w:rPr>
          <w:rFonts w:ascii="Times New Roman" w:hAnsi="Times New Roman"/>
          <w:b/>
          <w:color w:val="0070C0"/>
        </w:rPr>
        <w:t xml:space="preserve"> учебный год</w:t>
      </w:r>
    </w:p>
    <w:p w:rsidR="006B1313" w:rsidRDefault="006B1313" w:rsidP="006B1313">
      <w:pPr>
        <w:pStyle w:val="a6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  <w:gridCol w:w="2240"/>
        <w:gridCol w:w="2478"/>
      </w:tblGrid>
      <w:tr w:rsidR="006B1313" w:rsidRPr="009525BE" w:rsidTr="00665BE8">
        <w:tc>
          <w:tcPr>
            <w:tcW w:w="4750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Cs/>
                <w:color w:val="FFFFFF"/>
              </w:rPr>
              <w:t>Наименование конкурса</w:t>
            </w:r>
          </w:p>
        </w:tc>
        <w:tc>
          <w:tcPr>
            <w:tcW w:w="2240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Cs/>
                <w:color w:val="FFFFFF"/>
              </w:rPr>
              <w:t>Уровень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Cs/>
                <w:color w:val="FFFFFF"/>
              </w:rPr>
              <w:t xml:space="preserve"> </w:t>
            </w:r>
          </w:p>
        </w:tc>
        <w:tc>
          <w:tcPr>
            <w:tcW w:w="2478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Cs/>
                <w:color w:val="FFFFFF"/>
              </w:rPr>
              <w:t>Результат</w:t>
            </w:r>
          </w:p>
        </w:tc>
      </w:tr>
      <w:tr w:rsidR="006B1313" w:rsidRPr="009525BE" w:rsidTr="00665BE8">
        <w:tc>
          <w:tcPr>
            <w:tcW w:w="4750" w:type="dxa"/>
          </w:tcPr>
          <w:p w:rsidR="006B1313" w:rsidRPr="00E06D46" w:rsidRDefault="006B1313" w:rsidP="00665BE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Выставка рисунков, посвященных Дню Военно-морского флота и дню Нептуна</w:t>
            </w:r>
          </w:p>
        </w:tc>
        <w:tc>
          <w:tcPr>
            <w:tcW w:w="2240" w:type="dxa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6B1313" w:rsidRPr="008D40B9" w:rsidRDefault="00F95465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участие</w:t>
            </w:r>
          </w:p>
        </w:tc>
      </w:tr>
      <w:tr w:rsidR="00F95465" w:rsidRPr="009525BE" w:rsidTr="00665BE8">
        <w:tc>
          <w:tcPr>
            <w:tcW w:w="4750" w:type="dxa"/>
          </w:tcPr>
          <w:p w:rsidR="00F95465" w:rsidRDefault="00F95465" w:rsidP="00665BE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новогодних поделок «Дорожный знак на новогодней елке»</w:t>
            </w:r>
          </w:p>
        </w:tc>
        <w:tc>
          <w:tcPr>
            <w:tcW w:w="2240" w:type="dxa"/>
          </w:tcPr>
          <w:p w:rsidR="00F95465" w:rsidRDefault="00F95465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F95465" w:rsidRDefault="00F95465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 место</w:t>
            </w:r>
          </w:p>
        </w:tc>
      </w:tr>
      <w:tr w:rsidR="00F95465" w:rsidRPr="009525BE" w:rsidTr="00665BE8">
        <w:tc>
          <w:tcPr>
            <w:tcW w:w="4750" w:type="dxa"/>
          </w:tcPr>
          <w:p w:rsidR="00F95465" w:rsidRPr="00F95465" w:rsidRDefault="00F95465" w:rsidP="00665BE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5465">
              <w:rPr>
                <w:rFonts w:ascii="Times New Roman" w:hAnsi="Times New Roman"/>
              </w:rPr>
              <w:t>Областной конкурс детских открыток, посвященных 75-летию Кемеровской области</w:t>
            </w:r>
          </w:p>
        </w:tc>
        <w:tc>
          <w:tcPr>
            <w:tcW w:w="2240" w:type="dxa"/>
          </w:tcPr>
          <w:p w:rsidR="00F95465" w:rsidRDefault="00F95465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 этап</w:t>
            </w:r>
          </w:p>
        </w:tc>
        <w:tc>
          <w:tcPr>
            <w:tcW w:w="2478" w:type="dxa"/>
          </w:tcPr>
          <w:p w:rsidR="00F95465" w:rsidRDefault="00F95465" w:rsidP="00665B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участие</w:t>
            </w:r>
          </w:p>
        </w:tc>
      </w:tr>
      <w:tr w:rsidR="00F95465" w:rsidRPr="009525BE" w:rsidTr="00665BE8">
        <w:tc>
          <w:tcPr>
            <w:tcW w:w="4750" w:type="dxa"/>
          </w:tcPr>
          <w:p w:rsidR="00F95465" w:rsidRPr="00F95465" w:rsidRDefault="00F95465" w:rsidP="00F95465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F95465">
              <w:rPr>
                <w:rFonts w:ascii="Times New Roman" w:hAnsi="Times New Roman"/>
              </w:rPr>
              <w:t>Областной конкурс детского рисунка «Рабочие профессии Кузбасса»</w:t>
            </w:r>
          </w:p>
        </w:tc>
        <w:tc>
          <w:tcPr>
            <w:tcW w:w="2240" w:type="dxa"/>
          </w:tcPr>
          <w:p w:rsidR="00F95465" w:rsidRPr="00F95465" w:rsidRDefault="00F95465" w:rsidP="00F954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95465">
              <w:rPr>
                <w:rFonts w:ascii="Times New Roman" w:hAnsi="Times New Roman"/>
                <w:color w:val="0070C0"/>
              </w:rPr>
              <w:t>муниципальный этап</w:t>
            </w:r>
          </w:p>
        </w:tc>
        <w:tc>
          <w:tcPr>
            <w:tcW w:w="2478" w:type="dxa"/>
          </w:tcPr>
          <w:p w:rsidR="00F95465" w:rsidRPr="00F95465" w:rsidRDefault="00F95465" w:rsidP="00F954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95465">
              <w:rPr>
                <w:rFonts w:ascii="Times New Roman" w:hAnsi="Times New Roman"/>
                <w:color w:val="0070C0"/>
              </w:rPr>
              <w:t>участие</w:t>
            </w:r>
          </w:p>
        </w:tc>
      </w:tr>
      <w:tr w:rsidR="00F95465" w:rsidRPr="009525BE" w:rsidTr="00665BE8">
        <w:tc>
          <w:tcPr>
            <w:tcW w:w="4750" w:type="dxa"/>
          </w:tcPr>
          <w:p w:rsidR="00F95465" w:rsidRDefault="00F95465" w:rsidP="00F954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Фестиваль  </w:t>
            </w:r>
            <w:proofErr w:type="gramStart"/>
            <w:r>
              <w:rPr>
                <w:rFonts w:ascii="Times New Roman" w:hAnsi="Times New Roman"/>
                <w:bCs/>
              </w:rPr>
              <w:t>детского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музицировнаия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среди ДОУ «Битва оркестров»</w:t>
            </w:r>
          </w:p>
        </w:tc>
        <w:tc>
          <w:tcPr>
            <w:tcW w:w="2240" w:type="dxa"/>
          </w:tcPr>
          <w:p w:rsidR="00F95465" w:rsidRPr="008D40B9" w:rsidRDefault="00F95465" w:rsidP="00F9546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F95465" w:rsidRPr="008D40B9" w:rsidRDefault="00F95465" w:rsidP="00F9546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участие</w:t>
            </w:r>
          </w:p>
        </w:tc>
      </w:tr>
      <w:tr w:rsidR="00F95465" w:rsidRPr="009525BE" w:rsidTr="00665BE8">
        <w:tc>
          <w:tcPr>
            <w:tcW w:w="4750" w:type="dxa"/>
          </w:tcPr>
          <w:p w:rsidR="00F95465" w:rsidRPr="00F95465" w:rsidRDefault="00F95465" w:rsidP="00F954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5465">
              <w:rPr>
                <w:rFonts w:ascii="Times New Roman" w:hAnsi="Times New Roman"/>
                <w:bCs/>
              </w:rPr>
              <w:t>Конкурс детского театрального искусства «Первые шаги» (номинация - «Пантомима»)</w:t>
            </w:r>
          </w:p>
        </w:tc>
        <w:tc>
          <w:tcPr>
            <w:tcW w:w="2240" w:type="dxa"/>
          </w:tcPr>
          <w:p w:rsidR="00F95465" w:rsidRPr="00F95465" w:rsidRDefault="00F95465" w:rsidP="00F95465">
            <w:pPr>
              <w:spacing w:after="0"/>
              <w:jc w:val="center"/>
              <w:rPr>
                <w:rFonts w:ascii="Times New Roman" w:hAnsi="Times New Roman"/>
                <w:color w:val="0070C0"/>
              </w:rPr>
            </w:pPr>
            <w:r w:rsidRPr="00F95465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F95465" w:rsidRPr="00F95465" w:rsidRDefault="00F95465" w:rsidP="00F95465">
            <w:pPr>
              <w:spacing w:after="0"/>
              <w:jc w:val="center"/>
              <w:rPr>
                <w:rFonts w:ascii="Times New Roman" w:hAnsi="Times New Roman"/>
                <w:color w:val="0070C0"/>
              </w:rPr>
            </w:pPr>
            <w:r w:rsidRPr="00F95465">
              <w:rPr>
                <w:rFonts w:ascii="Times New Roman" w:hAnsi="Times New Roman"/>
                <w:color w:val="0070C0"/>
              </w:rPr>
              <w:t>1 место</w:t>
            </w:r>
          </w:p>
        </w:tc>
      </w:tr>
      <w:tr w:rsidR="00017453" w:rsidRPr="009525BE" w:rsidTr="00665BE8">
        <w:tc>
          <w:tcPr>
            <w:tcW w:w="4750" w:type="dxa"/>
          </w:tcPr>
          <w:p w:rsidR="00017453" w:rsidRDefault="00017453" w:rsidP="008E0F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Фотоконкурс «Стань заметней. Пристегнись и улыбнись!»</w:t>
            </w:r>
          </w:p>
        </w:tc>
        <w:tc>
          <w:tcPr>
            <w:tcW w:w="2240" w:type="dxa"/>
          </w:tcPr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1,2,3 место</w:t>
            </w:r>
          </w:p>
        </w:tc>
      </w:tr>
      <w:tr w:rsidR="00017453" w:rsidRPr="009525BE" w:rsidTr="00665BE8">
        <w:tc>
          <w:tcPr>
            <w:tcW w:w="4750" w:type="dxa"/>
          </w:tcPr>
          <w:p w:rsidR="00017453" w:rsidRPr="00E06D46" w:rsidRDefault="00017453" w:rsidP="008E0F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Фестиваль детского т</w:t>
            </w:r>
            <w:r w:rsidRPr="00E06D46">
              <w:rPr>
                <w:rFonts w:ascii="Times New Roman" w:hAnsi="Times New Roman"/>
                <w:bCs/>
              </w:rPr>
              <w:t>еатральн</w:t>
            </w:r>
            <w:r>
              <w:rPr>
                <w:rFonts w:ascii="Times New Roman" w:hAnsi="Times New Roman"/>
                <w:bCs/>
              </w:rPr>
              <w:t>ого</w:t>
            </w:r>
            <w:r w:rsidRPr="00E06D46">
              <w:rPr>
                <w:rFonts w:ascii="Times New Roman" w:hAnsi="Times New Roman"/>
                <w:bCs/>
              </w:rPr>
              <w:t xml:space="preserve"> конкурс</w:t>
            </w:r>
            <w:r>
              <w:rPr>
                <w:rFonts w:ascii="Times New Roman" w:hAnsi="Times New Roman"/>
                <w:bCs/>
              </w:rPr>
              <w:t>а</w:t>
            </w:r>
            <w:r w:rsidRPr="00E06D46">
              <w:rPr>
                <w:rFonts w:ascii="Times New Roman" w:hAnsi="Times New Roman"/>
                <w:bCs/>
              </w:rPr>
              <w:t xml:space="preserve"> «Театральные подмостки»</w:t>
            </w:r>
            <w:r>
              <w:rPr>
                <w:rFonts w:ascii="Times New Roman" w:hAnsi="Times New Roman"/>
                <w:bCs/>
              </w:rPr>
              <w:t xml:space="preserve"> (номинация – «Художественное чтение», «Мюзикл»)</w:t>
            </w:r>
          </w:p>
        </w:tc>
        <w:tc>
          <w:tcPr>
            <w:tcW w:w="2240" w:type="dxa"/>
          </w:tcPr>
          <w:p w:rsidR="00017453" w:rsidRPr="008D40B9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участие,</w:t>
            </w:r>
          </w:p>
          <w:p w:rsidR="00017453" w:rsidRPr="008D40B9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 место</w:t>
            </w:r>
          </w:p>
        </w:tc>
      </w:tr>
      <w:tr w:rsidR="00017453" w:rsidRPr="009525BE" w:rsidTr="00665BE8">
        <w:tc>
          <w:tcPr>
            <w:tcW w:w="4750" w:type="dxa"/>
          </w:tcPr>
          <w:p w:rsidR="00017453" w:rsidRDefault="00017453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Фестиваль вокального искусства «Леди и джентльмены – 2018»</w:t>
            </w:r>
          </w:p>
        </w:tc>
        <w:tc>
          <w:tcPr>
            <w:tcW w:w="2240" w:type="dxa"/>
          </w:tcPr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победа в номинации «Самая оригинальная и артистичная пара»</w:t>
            </w:r>
          </w:p>
        </w:tc>
      </w:tr>
      <w:tr w:rsidR="00017453" w:rsidRPr="009525BE" w:rsidTr="00665BE8">
        <w:tc>
          <w:tcPr>
            <w:tcW w:w="4750" w:type="dxa"/>
          </w:tcPr>
          <w:p w:rsidR="00017453" w:rsidRDefault="00017453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чтецов «Строки, опаленные войной» </w:t>
            </w:r>
          </w:p>
        </w:tc>
        <w:tc>
          <w:tcPr>
            <w:tcW w:w="2240" w:type="dxa"/>
          </w:tcPr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1,3 место</w:t>
            </w:r>
          </w:p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017453" w:rsidRPr="009525BE" w:rsidTr="00665BE8">
        <w:tc>
          <w:tcPr>
            <w:tcW w:w="4750" w:type="dxa"/>
          </w:tcPr>
          <w:p w:rsidR="00017453" w:rsidRDefault="00017453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Областной конкурс детского рисунка «Наследники Великой Победы»</w:t>
            </w:r>
          </w:p>
        </w:tc>
        <w:tc>
          <w:tcPr>
            <w:tcW w:w="2240" w:type="dxa"/>
          </w:tcPr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 этап</w:t>
            </w:r>
          </w:p>
        </w:tc>
        <w:tc>
          <w:tcPr>
            <w:tcW w:w="2478" w:type="dxa"/>
          </w:tcPr>
          <w:p w:rsidR="00017453" w:rsidRDefault="00017453" w:rsidP="008E0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участие</w:t>
            </w:r>
          </w:p>
        </w:tc>
      </w:tr>
      <w:tr w:rsidR="00017453" w:rsidRPr="009525BE" w:rsidTr="00665BE8">
        <w:tc>
          <w:tcPr>
            <w:tcW w:w="4750" w:type="dxa"/>
          </w:tcPr>
          <w:p w:rsidR="00017453" w:rsidRPr="00E20C3D" w:rsidRDefault="00017453" w:rsidP="000174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Военно-спортивная игра «</w:t>
            </w:r>
            <w:proofErr w:type="spellStart"/>
            <w:r>
              <w:rPr>
                <w:rFonts w:ascii="Times New Roman" w:hAnsi="Times New Roman"/>
              </w:rPr>
              <w:t>Зарничка</w:t>
            </w:r>
            <w:proofErr w:type="spellEnd"/>
            <w:r>
              <w:rPr>
                <w:rFonts w:ascii="Times New Roman" w:hAnsi="Times New Roman"/>
              </w:rPr>
              <w:t xml:space="preserve"> – 2018»</w:t>
            </w:r>
          </w:p>
        </w:tc>
        <w:tc>
          <w:tcPr>
            <w:tcW w:w="2240" w:type="dxa"/>
          </w:tcPr>
          <w:p w:rsidR="00017453" w:rsidRDefault="00017453" w:rsidP="00F954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017453" w:rsidRDefault="00017453" w:rsidP="0001745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победа в номинации «Самая ловкая команда»</w:t>
            </w:r>
          </w:p>
        </w:tc>
      </w:tr>
      <w:tr w:rsidR="00017453" w:rsidRPr="009525BE" w:rsidTr="00665BE8">
        <w:tc>
          <w:tcPr>
            <w:tcW w:w="4750" w:type="dxa"/>
          </w:tcPr>
          <w:p w:rsidR="00017453" w:rsidRDefault="00017453" w:rsidP="008E0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20C3D">
              <w:rPr>
                <w:rFonts w:ascii="Times New Roman" w:hAnsi="Times New Roman"/>
              </w:rPr>
              <w:t>Квест</w:t>
            </w:r>
            <w:proofErr w:type="spellEnd"/>
            <w:r w:rsidRPr="00E20C3D">
              <w:rPr>
                <w:rFonts w:ascii="Times New Roman" w:hAnsi="Times New Roman"/>
              </w:rPr>
              <w:t xml:space="preserve"> «Дорогами бессмертного полка 201</w:t>
            </w:r>
            <w:r>
              <w:rPr>
                <w:rFonts w:ascii="Times New Roman" w:hAnsi="Times New Roman"/>
              </w:rPr>
              <w:t>7</w:t>
            </w:r>
            <w:r w:rsidRPr="00E20C3D">
              <w:rPr>
                <w:rFonts w:ascii="Times New Roman" w:hAnsi="Times New Roman"/>
              </w:rPr>
              <w:t>»</w:t>
            </w:r>
          </w:p>
          <w:p w:rsidR="00017453" w:rsidRPr="00E20C3D" w:rsidRDefault="00017453" w:rsidP="008E0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:rsidR="00017453" w:rsidRDefault="00017453" w:rsidP="008E0F9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017453" w:rsidRDefault="00017453" w:rsidP="0001745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017453" w:rsidRPr="009525BE" w:rsidTr="00665BE8">
        <w:tc>
          <w:tcPr>
            <w:tcW w:w="4750" w:type="dxa"/>
          </w:tcPr>
          <w:p w:rsidR="00017453" w:rsidRDefault="00017453" w:rsidP="000174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«Крошка </w:t>
            </w:r>
            <w:proofErr w:type="spellStart"/>
            <w:r>
              <w:rPr>
                <w:rFonts w:ascii="Times New Roman" w:hAnsi="Times New Roman"/>
              </w:rPr>
              <w:t>ГТОшка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</w:tcPr>
          <w:p w:rsidR="00017453" w:rsidRDefault="00017453" w:rsidP="00F954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478" w:type="dxa"/>
          </w:tcPr>
          <w:p w:rsidR="00017453" w:rsidRDefault="00017453" w:rsidP="0001745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 место</w:t>
            </w:r>
          </w:p>
          <w:p w:rsidR="00017453" w:rsidRDefault="00017453" w:rsidP="0001745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</w:tbl>
    <w:p w:rsidR="00017453" w:rsidRDefault="00017453" w:rsidP="006B1313">
      <w:pPr>
        <w:pStyle w:val="a6"/>
        <w:keepNext/>
        <w:keepLines/>
        <w:ind w:firstLine="567"/>
        <w:jc w:val="both"/>
        <w:rPr>
          <w:rFonts w:ascii="Times New Roman" w:hAnsi="Times New Roman"/>
        </w:rPr>
      </w:pPr>
    </w:p>
    <w:p w:rsidR="00C01242" w:rsidRDefault="00C01242" w:rsidP="006B1313">
      <w:pPr>
        <w:pStyle w:val="a6"/>
        <w:keepNext/>
        <w:keepLines/>
        <w:ind w:firstLine="567"/>
        <w:jc w:val="both"/>
        <w:rPr>
          <w:rFonts w:ascii="Times New Roman" w:hAnsi="Times New Roman"/>
        </w:rPr>
      </w:pPr>
    </w:p>
    <w:p w:rsidR="00C01242" w:rsidRDefault="00C01242" w:rsidP="006B1313">
      <w:pPr>
        <w:pStyle w:val="a6"/>
        <w:keepNext/>
        <w:keepLines/>
        <w:ind w:firstLine="567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keepNext/>
        <w:keepLines/>
        <w:ind w:firstLine="567"/>
        <w:jc w:val="both"/>
        <w:rPr>
          <w:rFonts w:ascii="Times New Roman" w:hAnsi="Times New Roman"/>
        </w:rPr>
      </w:pPr>
      <w:r w:rsidRPr="009525BE">
        <w:rPr>
          <w:rFonts w:ascii="Times New Roman" w:hAnsi="Times New Roman"/>
        </w:rPr>
        <w:t xml:space="preserve">Проверка  уровня  компетентности детей по критериям реализуемых программ  показали, что дети успешно осваивают программный материал в течение учебного года, их знания, умения и навыки соответствуют возрастным требованиям. Развитие компетентности детей по всем направлениям выполнены в основном на </w:t>
      </w:r>
      <w:r>
        <w:rPr>
          <w:rFonts w:ascii="Times New Roman" w:hAnsi="Times New Roman"/>
        </w:rPr>
        <w:t xml:space="preserve">среднем и </w:t>
      </w:r>
      <w:r w:rsidRPr="009525BE">
        <w:rPr>
          <w:rFonts w:ascii="Times New Roman" w:hAnsi="Times New Roman"/>
        </w:rPr>
        <w:t>высоком уровн</w:t>
      </w:r>
      <w:r>
        <w:rPr>
          <w:rFonts w:ascii="Times New Roman" w:hAnsi="Times New Roman"/>
        </w:rPr>
        <w:t>ях</w:t>
      </w:r>
      <w:r w:rsidRPr="009525BE">
        <w:rPr>
          <w:rFonts w:ascii="Times New Roman" w:hAnsi="Times New Roman"/>
        </w:rPr>
        <w:t xml:space="preserve">. Об этом свидетельствуют результаты </w:t>
      </w:r>
      <w:r>
        <w:rPr>
          <w:rFonts w:ascii="Times New Roman" w:hAnsi="Times New Roman"/>
        </w:rPr>
        <w:t>мониторинга</w:t>
      </w:r>
      <w:r w:rsidRPr="009525BE">
        <w:rPr>
          <w:rFonts w:ascii="Times New Roman" w:hAnsi="Times New Roman"/>
        </w:rPr>
        <w:t>.</w:t>
      </w:r>
    </w:p>
    <w:tbl>
      <w:tblPr>
        <w:tblpPr w:leftFromText="180" w:rightFromText="180" w:vertAnchor="text" w:horzAnchor="margin" w:tblpXSpec="center" w:tblpY="-49"/>
        <w:tblOverlap w:val="never"/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732"/>
        <w:gridCol w:w="733"/>
        <w:gridCol w:w="732"/>
        <w:gridCol w:w="733"/>
        <w:gridCol w:w="732"/>
        <w:gridCol w:w="733"/>
      </w:tblGrid>
      <w:tr w:rsidR="00EB5D79" w:rsidRPr="00B55F5E" w:rsidTr="00CC2215">
        <w:trPr>
          <w:trHeight w:val="347"/>
        </w:trPr>
        <w:tc>
          <w:tcPr>
            <w:tcW w:w="675" w:type="dxa"/>
            <w:vMerge w:val="restart"/>
            <w:tcBorders>
              <w:top w:val="single" w:sz="8" w:space="0" w:color="4F81BD"/>
              <w:left w:val="single" w:sz="4" w:space="0" w:color="8DB3E2"/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EB5D79" w:rsidRPr="00B55F5E" w:rsidRDefault="00EB5D79" w:rsidP="00CC2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Направление развития</w:t>
            </w:r>
          </w:p>
        </w:tc>
        <w:tc>
          <w:tcPr>
            <w:tcW w:w="5103" w:type="dxa"/>
            <w:vMerge w:val="restart"/>
            <w:tcBorders>
              <w:top w:val="single" w:sz="8" w:space="0" w:color="4F81BD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EB5D79" w:rsidRPr="00B55F5E" w:rsidRDefault="00EB5D79" w:rsidP="00CC2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Критерии развития</w:t>
            </w:r>
          </w:p>
          <w:p w:rsidR="00EB5D79" w:rsidRPr="00B55F5E" w:rsidRDefault="00EB5D79" w:rsidP="00CC2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shd w:val="clear" w:color="auto" w:fill="548DD4"/>
            <w:vAlign w:val="center"/>
          </w:tcPr>
          <w:p w:rsidR="00EB5D79" w:rsidRPr="00B55F5E" w:rsidRDefault="00EB5D79" w:rsidP="00CC2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Уровень</w:t>
            </w:r>
          </w:p>
        </w:tc>
      </w:tr>
      <w:tr w:rsidR="00EB5D79" w:rsidRPr="00B55F5E" w:rsidTr="00CC2215">
        <w:tc>
          <w:tcPr>
            <w:tcW w:w="675" w:type="dxa"/>
            <w:vMerge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EB5D79" w:rsidRPr="00B55F5E" w:rsidRDefault="00EB5D79" w:rsidP="00CC221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EB5D79" w:rsidRPr="00B55F5E" w:rsidRDefault="00EB5D79" w:rsidP="00CC221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EB5D79" w:rsidRPr="00B55F5E" w:rsidRDefault="00EB5D79" w:rsidP="00CC2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65" w:type="dxa"/>
            <w:gridSpan w:val="2"/>
          </w:tcPr>
          <w:p w:rsidR="00EB5D79" w:rsidRPr="00B55F5E" w:rsidRDefault="00EB5D79" w:rsidP="00CC2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65" w:type="dxa"/>
            <w:gridSpan w:val="2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EB5D79" w:rsidRPr="00B55F5E" w:rsidTr="00CC2215">
        <w:trPr>
          <w:trHeight w:val="17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EB5D79" w:rsidRPr="00B55F5E" w:rsidRDefault="00EB5D79" w:rsidP="00CC221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EB5D79" w:rsidRPr="00B55F5E" w:rsidRDefault="00EB5D79" w:rsidP="00CC221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EB5D79" w:rsidRPr="00B55F5E" w:rsidRDefault="00EB5D79" w:rsidP="00CC2215">
            <w:pPr>
              <w:spacing w:after="0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733" w:type="dxa"/>
            <w:textDirection w:val="btLr"/>
            <w:vAlign w:val="center"/>
          </w:tcPr>
          <w:p w:rsidR="00EB5D79" w:rsidRPr="00B55F5E" w:rsidRDefault="00EB5D79" w:rsidP="00CC2215">
            <w:pPr>
              <w:spacing w:after="0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32" w:type="dxa"/>
            <w:textDirection w:val="btLr"/>
            <w:vAlign w:val="center"/>
          </w:tcPr>
          <w:p w:rsidR="00EB5D79" w:rsidRPr="00B55F5E" w:rsidRDefault="00EB5D79" w:rsidP="00CC2215">
            <w:pPr>
              <w:spacing w:after="0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B5D79" w:rsidRPr="00B55F5E" w:rsidRDefault="00EB5D79" w:rsidP="00CC2215">
            <w:pPr>
              <w:spacing w:after="0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32" w:type="dxa"/>
            <w:textDirection w:val="btLr"/>
            <w:vAlign w:val="center"/>
          </w:tcPr>
          <w:p w:rsidR="00EB5D79" w:rsidRPr="00B55F5E" w:rsidRDefault="00EB5D79" w:rsidP="00CC2215">
            <w:pPr>
              <w:spacing w:after="0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textDirection w:val="btLr"/>
            <w:vAlign w:val="center"/>
          </w:tcPr>
          <w:p w:rsidR="00EB5D79" w:rsidRPr="00B55F5E" w:rsidRDefault="00EB5D79" w:rsidP="00CC2215">
            <w:pPr>
              <w:spacing w:after="0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EB5D79" w:rsidRPr="00B55F5E" w:rsidTr="00CC2215">
        <w:trPr>
          <w:trHeight w:val="2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Развитие познавательных интересов, любознательности и познавательной мотивации у детей</w:t>
            </w: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33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68,26</w:t>
            </w: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26,98</w:t>
            </w:r>
          </w:p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EB5D79" w:rsidRPr="00B55F5E" w:rsidTr="00CC2215">
        <w:trPr>
          <w:trHeight w:val="256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33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39,39</w:t>
            </w: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55,15</w:t>
            </w: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5,46</w:t>
            </w:r>
          </w:p>
        </w:tc>
      </w:tr>
      <w:tr w:rsidR="00EB5D79" w:rsidRPr="00B55F5E" w:rsidTr="00CC2215">
        <w:trPr>
          <w:trHeight w:val="256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Развитие воображения и творческой активности</w:t>
            </w:r>
          </w:p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33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49,21</w:t>
            </w: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5,29</w:t>
            </w:r>
          </w:p>
        </w:tc>
      </w:tr>
      <w:tr w:rsidR="00EB5D79" w:rsidRPr="00B55F5E" w:rsidTr="00CC2215">
        <w:trPr>
          <w:trHeight w:val="256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Формирование первичных представлений (общая осведомленность)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33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44,97</w:t>
            </w:r>
          </w:p>
        </w:tc>
        <w:tc>
          <w:tcPr>
            <w:tcW w:w="732" w:type="dxa"/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auto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12,17</w:t>
            </w:r>
          </w:p>
        </w:tc>
      </w:tr>
      <w:tr w:rsidR="00EB5D79" w:rsidRPr="00B55F5E" w:rsidTr="00CC2215">
        <w:trPr>
          <w:trHeight w:val="303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33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34,92</w:t>
            </w:r>
          </w:p>
        </w:tc>
        <w:tc>
          <w:tcPr>
            <w:tcW w:w="732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57,14</w:t>
            </w:r>
          </w:p>
        </w:tc>
        <w:tc>
          <w:tcPr>
            <w:tcW w:w="732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7,94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 w:val="restart"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</w:t>
            </w:r>
          </w:p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50,79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38,10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Обогащение активного словаря, развитие связной, грамматически правильной диалогической и монологической речи, развитие звуковой и интонационной культуры речи, фонематического слуха, формирование звуковой аналитико-синтетической активности как предпосылки обучения грамоте, развитие речевого творчества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41,27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45,50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13,23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48,68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9,52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733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40,74</w:t>
            </w:r>
          </w:p>
        </w:tc>
        <w:tc>
          <w:tcPr>
            <w:tcW w:w="732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733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44,97</w:t>
            </w:r>
          </w:p>
        </w:tc>
        <w:tc>
          <w:tcPr>
            <w:tcW w:w="732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14,29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 w:val="restart"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Социально-коммуникативное</w:t>
            </w:r>
          </w:p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Усвоение норм и ценностей, принятых в обществе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45,50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44,97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9,52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общения и взаимодействия ребенка </w:t>
            </w:r>
            <w:proofErr w:type="gramStart"/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со</w:t>
            </w:r>
            <w:proofErr w:type="gramEnd"/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57,67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35,45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 xml:space="preserve">Становление самостоятельности, целенаправленности и </w:t>
            </w:r>
            <w:proofErr w:type="spellStart"/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саморегуляции</w:t>
            </w:r>
            <w:proofErr w:type="spellEnd"/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55,03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37,04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55,03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43,39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68,78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29,63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64,55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33,86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Формирование позитивных установок к различным видам труда  и творчества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55,56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основ безопасного поведения в быту, социуме, природе  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56,61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33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40,21</w:t>
            </w:r>
          </w:p>
        </w:tc>
        <w:tc>
          <w:tcPr>
            <w:tcW w:w="732" w:type="dxa"/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FFFFFF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733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52,38</w:t>
            </w:r>
          </w:p>
        </w:tc>
        <w:tc>
          <w:tcPr>
            <w:tcW w:w="732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733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44,97</w:t>
            </w:r>
          </w:p>
        </w:tc>
        <w:tc>
          <w:tcPr>
            <w:tcW w:w="732" w:type="dxa"/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2,65</w:t>
            </w:r>
          </w:p>
        </w:tc>
      </w:tr>
      <w:tr w:rsidR="00EB5D79" w:rsidRPr="00B55F5E" w:rsidTr="00CC2215">
        <w:trPr>
          <w:trHeight w:val="70"/>
        </w:trPr>
        <w:tc>
          <w:tcPr>
            <w:tcW w:w="675" w:type="dxa"/>
            <w:vMerge w:val="restart"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47,62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9,52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Становление эстетического отношения к окружающему миру, восприятие музыки, художественной литературы, фольклора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35,45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52,91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3" w:type="dxa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11,64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 xml:space="preserve">Сопереживание персонажам художественных </w:t>
            </w: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56,61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34,39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3" w:type="dxa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Реализация самостоятельной деятельности детей (изобразительной, конструктивно-модельной, музыкальной), формирование элементарных представлений о видах искусства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40,21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49,21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10,58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35,45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56,08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8DB3E2"/>
            </w:tcBorders>
            <w:shd w:val="clear" w:color="auto" w:fill="C6D9F1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8,47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 w:val="restart"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</w:t>
            </w:r>
          </w:p>
          <w:p w:rsidR="00EB5D79" w:rsidRPr="00B55F5E" w:rsidRDefault="00EB5D79" w:rsidP="00CC2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 xml:space="preserve">Целенаправленность и </w:t>
            </w:r>
            <w:proofErr w:type="spellStart"/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саморегуляция</w:t>
            </w:r>
            <w:proofErr w:type="spellEnd"/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 xml:space="preserve"> в двигательной сфере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62,76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32,98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Развитие физических качеств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42,02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50,53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Приобретение опыта двигательной деятельности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70,74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Овладение элементарными нормами и правилами здорового образа жизни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58,51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38,30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Cs/>
                <w:sz w:val="20"/>
                <w:szCs w:val="20"/>
              </w:rPr>
              <w:t>Становление ценностей здорового образа жизни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33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48,40</w:t>
            </w:r>
          </w:p>
        </w:tc>
        <w:tc>
          <w:tcPr>
            <w:tcW w:w="732" w:type="dxa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right w:val="single" w:sz="4" w:space="0" w:color="8DB3E2"/>
            </w:tcBorders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5E"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</w:tr>
      <w:tr w:rsidR="00EB5D79" w:rsidRPr="00B55F5E" w:rsidTr="00CC2215">
        <w:trPr>
          <w:trHeight w:val="270"/>
        </w:trPr>
        <w:tc>
          <w:tcPr>
            <w:tcW w:w="675" w:type="dxa"/>
            <w:vMerge/>
            <w:tcBorders>
              <w:left w:val="single" w:sz="4" w:space="0" w:color="8DB3E2"/>
            </w:tcBorders>
            <w:shd w:val="clear" w:color="auto" w:fill="C6D9F1"/>
            <w:textDirection w:val="btLr"/>
            <w:vAlign w:val="center"/>
          </w:tcPr>
          <w:p w:rsidR="00EB5D79" w:rsidRPr="00B55F5E" w:rsidRDefault="00EB5D79" w:rsidP="00CC2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EB5D79" w:rsidRPr="00B55F5E" w:rsidRDefault="00EB5D79" w:rsidP="00CC2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733" w:type="dxa"/>
            <w:shd w:val="clear" w:color="auto" w:fill="C6D9F1" w:themeFill="text2" w:themeFillTint="33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48,40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733" w:type="dxa"/>
            <w:shd w:val="clear" w:color="auto" w:fill="C6D9F1" w:themeFill="text2" w:themeFillTint="33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50,53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right w:val="single" w:sz="4" w:space="0" w:color="8DB3E2"/>
            </w:tcBorders>
            <w:shd w:val="clear" w:color="auto" w:fill="C6D9F1" w:themeFill="text2" w:themeFillTint="33"/>
          </w:tcPr>
          <w:p w:rsidR="00EB5D79" w:rsidRPr="00B55F5E" w:rsidRDefault="00EB5D79" w:rsidP="00CC221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F5E">
              <w:rPr>
                <w:rFonts w:ascii="Times New Roman" w:hAnsi="Times New Roman"/>
                <w:b/>
                <w:sz w:val="20"/>
                <w:szCs w:val="20"/>
              </w:rPr>
              <w:t>1,06</w:t>
            </w:r>
          </w:p>
        </w:tc>
      </w:tr>
    </w:tbl>
    <w:p w:rsidR="00B55F5E" w:rsidRDefault="00B55F5E" w:rsidP="00B55F5E">
      <w:pPr>
        <w:spacing w:after="0" w:line="240" w:lineRule="auto"/>
      </w:pPr>
    </w:p>
    <w:p w:rsidR="006B1313" w:rsidRDefault="006B1313" w:rsidP="006B1313">
      <w:pPr>
        <w:pStyle w:val="a6"/>
        <w:keepNext/>
        <w:keepLines/>
        <w:ind w:firstLine="567"/>
        <w:jc w:val="both"/>
        <w:rPr>
          <w:rFonts w:ascii="Times New Roman" w:hAnsi="Times New Roman"/>
        </w:rPr>
      </w:pPr>
      <w:r w:rsidRPr="00212E45">
        <w:rPr>
          <w:rFonts w:ascii="Times New Roman" w:hAnsi="Times New Roman"/>
        </w:rPr>
        <w:t>В 201</w:t>
      </w:r>
      <w:r w:rsidR="003F2BCD">
        <w:rPr>
          <w:rFonts w:ascii="Times New Roman" w:hAnsi="Times New Roman"/>
        </w:rPr>
        <w:t>7</w:t>
      </w:r>
      <w:r w:rsidRPr="00212E45">
        <w:rPr>
          <w:rFonts w:ascii="Times New Roman" w:hAnsi="Times New Roman"/>
        </w:rPr>
        <w:t>-201</w:t>
      </w:r>
      <w:r w:rsidR="003F2BC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212E45">
        <w:rPr>
          <w:rFonts w:ascii="Times New Roman" w:hAnsi="Times New Roman"/>
        </w:rPr>
        <w:t xml:space="preserve">учебном году </w:t>
      </w:r>
      <w:r>
        <w:rPr>
          <w:rFonts w:ascii="Times New Roman" w:hAnsi="Times New Roman"/>
        </w:rPr>
        <w:t xml:space="preserve">педагоги </w:t>
      </w:r>
      <w:r w:rsidRPr="00212E45">
        <w:rPr>
          <w:rFonts w:ascii="Times New Roman" w:hAnsi="Times New Roman"/>
        </w:rPr>
        <w:t>учреждени</w:t>
      </w:r>
      <w:r>
        <w:rPr>
          <w:rFonts w:ascii="Times New Roman" w:hAnsi="Times New Roman"/>
        </w:rPr>
        <w:t>я</w:t>
      </w:r>
      <w:r w:rsidRPr="00212E45">
        <w:rPr>
          <w:rFonts w:ascii="Times New Roman" w:hAnsi="Times New Roman"/>
        </w:rPr>
        <w:t xml:space="preserve"> принимал</w:t>
      </w:r>
      <w:r>
        <w:rPr>
          <w:rFonts w:ascii="Times New Roman" w:hAnsi="Times New Roman"/>
        </w:rPr>
        <w:t>и</w:t>
      </w:r>
      <w:r w:rsidRPr="00212E45">
        <w:rPr>
          <w:rFonts w:ascii="Times New Roman" w:hAnsi="Times New Roman"/>
        </w:rPr>
        <w:t xml:space="preserve"> участие в конкурсах:</w:t>
      </w:r>
    </w:p>
    <w:p w:rsidR="006B1313" w:rsidRPr="00212E45" w:rsidRDefault="006B1313" w:rsidP="006B1313">
      <w:pPr>
        <w:pStyle w:val="a6"/>
        <w:keepNext/>
        <w:keepLines/>
        <w:ind w:firstLine="56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398"/>
        <w:gridCol w:w="2138"/>
      </w:tblGrid>
      <w:tr w:rsidR="006B1313" w:rsidRPr="009525BE" w:rsidTr="00665BE8">
        <w:trPr>
          <w:trHeight w:val="397"/>
          <w:jc w:val="center"/>
        </w:trPr>
        <w:tc>
          <w:tcPr>
            <w:tcW w:w="4786" w:type="dxa"/>
            <w:shd w:val="clear" w:color="auto" w:fill="4F81BD"/>
          </w:tcPr>
          <w:p w:rsidR="006B1313" w:rsidRPr="008D40B9" w:rsidRDefault="006B1313" w:rsidP="00665B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Наименование конкурса</w:t>
            </w:r>
          </w:p>
        </w:tc>
        <w:tc>
          <w:tcPr>
            <w:tcW w:w="2398" w:type="dxa"/>
            <w:shd w:val="clear" w:color="auto" w:fill="4F81BD"/>
          </w:tcPr>
          <w:p w:rsidR="006B1313" w:rsidRPr="008D40B9" w:rsidRDefault="006B1313" w:rsidP="00665B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Уровень</w:t>
            </w:r>
          </w:p>
        </w:tc>
        <w:tc>
          <w:tcPr>
            <w:tcW w:w="2138" w:type="dxa"/>
            <w:shd w:val="clear" w:color="auto" w:fill="4F81BD"/>
          </w:tcPr>
          <w:p w:rsidR="006B1313" w:rsidRPr="008D40B9" w:rsidRDefault="006B1313" w:rsidP="00665B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Результат</w:t>
            </w:r>
          </w:p>
        </w:tc>
      </w:tr>
      <w:tr w:rsidR="0068025B" w:rsidRPr="009525BE" w:rsidTr="00665BE8">
        <w:trPr>
          <w:trHeight w:val="397"/>
          <w:jc w:val="center"/>
        </w:trPr>
        <w:tc>
          <w:tcPr>
            <w:tcW w:w="4786" w:type="dxa"/>
          </w:tcPr>
          <w:p w:rsidR="0068025B" w:rsidRPr="00316800" w:rsidRDefault="0068025B" w:rsidP="000174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16800">
              <w:rPr>
                <w:rFonts w:ascii="Times New Roman" w:hAnsi="Times New Roman"/>
                <w:bCs/>
              </w:rPr>
              <w:t>Конкурс-выставка букетов и композиций «Осенние фантазии»</w:t>
            </w:r>
          </w:p>
        </w:tc>
        <w:tc>
          <w:tcPr>
            <w:tcW w:w="2398" w:type="dxa"/>
          </w:tcPr>
          <w:p w:rsidR="0068025B" w:rsidRPr="00726953" w:rsidRDefault="0068025B" w:rsidP="009136BC">
            <w:pPr>
              <w:keepNext/>
              <w:keepLines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2695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38" w:type="dxa"/>
          </w:tcPr>
          <w:p w:rsidR="0068025B" w:rsidRPr="0068025B" w:rsidRDefault="0068025B" w:rsidP="00665BE8">
            <w:pPr>
              <w:keepNext/>
              <w:keepLines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68025B">
              <w:rPr>
                <w:rFonts w:ascii="Times New Roman" w:hAnsi="Times New Roman"/>
                <w:color w:val="548DD4" w:themeColor="text2" w:themeTint="99"/>
              </w:rPr>
              <w:t>участие</w:t>
            </w:r>
          </w:p>
        </w:tc>
      </w:tr>
      <w:tr w:rsidR="0068025B" w:rsidRPr="009525BE" w:rsidTr="00665BE8">
        <w:trPr>
          <w:trHeight w:val="397"/>
          <w:jc w:val="center"/>
        </w:trPr>
        <w:tc>
          <w:tcPr>
            <w:tcW w:w="4786" w:type="dxa"/>
          </w:tcPr>
          <w:p w:rsidR="0068025B" w:rsidRPr="00316800" w:rsidRDefault="0068025B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16800">
              <w:rPr>
                <w:rFonts w:ascii="Times New Roman" w:hAnsi="Times New Roman"/>
                <w:bCs/>
              </w:rPr>
              <w:t>Конкурс-выставка декоративно-прикладного творчества педагогов, посвященного Дню дошкольного работника</w:t>
            </w:r>
          </w:p>
        </w:tc>
        <w:tc>
          <w:tcPr>
            <w:tcW w:w="2398" w:type="dxa"/>
          </w:tcPr>
          <w:p w:rsidR="0068025B" w:rsidRPr="00726953" w:rsidRDefault="0068025B" w:rsidP="009136BC">
            <w:pPr>
              <w:keepNext/>
              <w:keepLines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2695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38" w:type="dxa"/>
          </w:tcPr>
          <w:p w:rsidR="0068025B" w:rsidRPr="0068025B" w:rsidRDefault="0068025B" w:rsidP="00665BE8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68025B">
              <w:rPr>
                <w:rFonts w:ascii="Times New Roman" w:hAnsi="Times New Roman"/>
                <w:color w:val="548DD4" w:themeColor="text2" w:themeTint="99"/>
              </w:rPr>
              <w:t>1, 3 место</w:t>
            </w:r>
          </w:p>
        </w:tc>
      </w:tr>
      <w:tr w:rsidR="0068025B" w:rsidRPr="009525BE" w:rsidTr="00665BE8">
        <w:trPr>
          <w:trHeight w:val="397"/>
          <w:jc w:val="center"/>
        </w:trPr>
        <w:tc>
          <w:tcPr>
            <w:tcW w:w="4786" w:type="dxa"/>
          </w:tcPr>
          <w:p w:rsidR="0068025B" w:rsidRPr="00316800" w:rsidRDefault="0068025B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16800">
              <w:rPr>
                <w:rFonts w:ascii="Times New Roman" w:hAnsi="Times New Roman"/>
                <w:bCs/>
              </w:rPr>
              <w:t>Соревнования «Веселые старты - 2018»</w:t>
            </w:r>
          </w:p>
          <w:p w:rsidR="0068025B" w:rsidRPr="00316800" w:rsidRDefault="0068025B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8" w:type="dxa"/>
          </w:tcPr>
          <w:p w:rsidR="0068025B" w:rsidRPr="00726953" w:rsidRDefault="0068025B" w:rsidP="009136B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2695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38" w:type="dxa"/>
          </w:tcPr>
          <w:p w:rsidR="0068025B" w:rsidRPr="0068025B" w:rsidRDefault="0068025B" w:rsidP="00665BE8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68025B">
              <w:rPr>
                <w:rFonts w:ascii="Times New Roman" w:hAnsi="Times New Roman"/>
                <w:color w:val="548DD4" w:themeColor="text2" w:themeTint="99"/>
              </w:rPr>
              <w:t>2 место</w:t>
            </w:r>
          </w:p>
        </w:tc>
      </w:tr>
      <w:tr w:rsidR="0068025B" w:rsidRPr="009525BE" w:rsidTr="00665BE8">
        <w:trPr>
          <w:trHeight w:val="397"/>
          <w:jc w:val="center"/>
        </w:trPr>
        <w:tc>
          <w:tcPr>
            <w:tcW w:w="4786" w:type="dxa"/>
          </w:tcPr>
          <w:p w:rsidR="0068025B" w:rsidRPr="00316800" w:rsidRDefault="0068025B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16800">
              <w:rPr>
                <w:rFonts w:ascii="Times New Roman" w:hAnsi="Times New Roman"/>
                <w:bCs/>
              </w:rPr>
              <w:t>Смотр-конкурс зимних площадок</w:t>
            </w:r>
          </w:p>
          <w:p w:rsidR="0068025B" w:rsidRPr="00316800" w:rsidRDefault="0068025B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8" w:type="dxa"/>
          </w:tcPr>
          <w:p w:rsidR="0068025B" w:rsidRPr="00726953" w:rsidRDefault="0068025B" w:rsidP="009136B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2695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38" w:type="dxa"/>
          </w:tcPr>
          <w:p w:rsidR="0068025B" w:rsidRPr="0068025B" w:rsidRDefault="0068025B" w:rsidP="00665BE8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68025B">
              <w:rPr>
                <w:rFonts w:ascii="Times New Roman" w:hAnsi="Times New Roman"/>
                <w:color w:val="548DD4" w:themeColor="text2" w:themeTint="99"/>
              </w:rPr>
              <w:t>1 место</w:t>
            </w:r>
          </w:p>
        </w:tc>
      </w:tr>
      <w:tr w:rsidR="0068025B" w:rsidRPr="009525BE" w:rsidTr="00665BE8">
        <w:trPr>
          <w:trHeight w:val="397"/>
          <w:jc w:val="center"/>
        </w:trPr>
        <w:tc>
          <w:tcPr>
            <w:tcW w:w="4786" w:type="dxa"/>
          </w:tcPr>
          <w:p w:rsidR="0068025B" w:rsidRPr="00316800" w:rsidRDefault="0068025B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16800">
              <w:rPr>
                <w:rFonts w:ascii="Times New Roman" w:hAnsi="Times New Roman"/>
                <w:bCs/>
              </w:rPr>
              <w:t>Смотр-конкурс летних площадок</w:t>
            </w:r>
          </w:p>
          <w:p w:rsidR="0068025B" w:rsidRPr="00316800" w:rsidRDefault="0068025B" w:rsidP="000174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8" w:type="dxa"/>
          </w:tcPr>
          <w:p w:rsidR="0068025B" w:rsidRPr="00726953" w:rsidRDefault="0068025B" w:rsidP="009136B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138" w:type="dxa"/>
          </w:tcPr>
          <w:p w:rsidR="0068025B" w:rsidRPr="0068025B" w:rsidRDefault="0068025B" w:rsidP="00665BE8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68025B">
              <w:rPr>
                <w:rFonts w:ascii="Times New Roman" w:hAnsi="Times New Roman"/>
                <w:color w:val="548DD4" w:themeColor="text2" w:themeTint="99"/>
              </w:rPr>
              <w:t>1 место</w:t>
            </w:r>
          </w:p>
        </w:tc>
      </w:tr>
    </w:tbl>
    <w:p w:rsidR="0002681A" w:rsidRPr="00316800" w:rsidRDefault="0002681A" w:rsidP="0002681A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316800">
        <w:rPr>
          <w:rFonts w:ascii="Times New Roman" w:hAnsi="Times New Roman"/>
          <w:b/>
        </w:rPr>
        <w:t>Интернет-конкурсы</w:t>
      </w:r>
      <w:proofErr w:type="spellEnd"/>
      <w:proofErr w:type="gramEnd"/>
    </w:p>
    <w:p w:rsidR="0002681A" w:rsidRPr="00316800" w:rsidRDefault="0002681A" w:rsidP="0002681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tbl>
      <w:tblPr>
        <w:tblStyle w:val="af4"/>
        <w:tblW w:w="0" w:type="auto"/>
        <w:tblLook w:val="04A0"/>
      </w:tblPr>
      <w:tblGrid>
        <w:gridCol w:w="4928"/>
        <w:gridCol w:w="2410"/>
        <w:gridCol w:w="1842"/>
      </w:tblGrid>
      <w:tr w:rsidR="0002681A" w:rsidRPr="00EF796C" w:rsidTr="00CE47BE">
        <w:trPr>
          <w:trHeight w:val="397"/>
        </w:trPr>
        <w:tc>
          <w:tcPr>
            <w:tcW w:w="4928" w:type="dxa"/>
            <w:shd w:val="clear" w:color="auto" w:fill="4383D1"/>
            <w:vAlign w:val="center"/>
          </w:tcPr>
          <w:p w:rsidR="0002681A" w:rsidRPr="00CE47BE" w:rsidRDefault="0002681A" w:rsidP="00665BE8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CE47BE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  <w:t>Наименование конкурса</w:t>
            </w:r>
          </w:p>
        </w:tc>
        <w:tc>
          <w:tcPr>
            <w:tcW w:w="2410" w:type="dxa"/>
            <w:shd w:val="clear" w:color="auto" w:fill="4383D1"/>
            <w:vAlign w:val="center"/>
          </w:tcPr>
          <w:p w:rsidR="0002681A" w:rsidRPr="00CE47BE" w:rsidRDefault="0002681A" w:rsidP="00665BE8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CE47BE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  <w:t>Уровень</w:t>
            </w:r>
          </w:p>
        </w:tc>
        <w:tc>
          <w:tcPr>
            <w:tcW w:w="1842" w:type="dxa"/>
            <w:shd w:val="clear" w:color="auto" w:fill="4383D1"/>
            <w:vAlign w:val="center"/>
          </w:tcPr>
          <w:p w:rsidR="0002681A" w:rsidRPr="00CE47BE" w:rsidRDefault="0002681A" w:rsidP="00665BE8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CE47BE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  <w:t>Результат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Творческий конкурс «</w:t>
            </w:r>
            <w:proofErr w:type="spellStart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Росмедаль</w:t>
            </w:r>
            <w:proofErr w:type="spellEnd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». Космос «Вокруг Земли»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 xml:space="preserve">Международный педагогический портал «Солнечный свет».  Творческий конкурс «Сценарии праздников и мероприятий». 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keepNext/>
              <w:keepLines/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 xml:space="preserve">Конкурс «Изумрудный конкурс» </w:t>
            </w:r>
          </w:p>
          <w:p w:rsidR="0002681A" w:rsidRPr="0002681A" w:rsidRDefault="0002681A" w:rsidP="00665BE8">
            <w:pPr>
              <w:keepNext/>
              <w:keepLine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2681A" w:rsidRPr="0002681A" w:rsidRDefault="0002681A" w:rsidP="00665BE8">
            <w:pPr>
              <w:keepNext/>
              <w:keepLines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Конкурс для детей и молодежи «Мы можем!»</w:t>
            </w:r>
          </w:p>
          <w:p w:rsidR="0002681A" w:rsidRPr="0002681A" w:rsidRDefault="0002681A" w:rsidP="00665BE8">
            <w:pPr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Тестирование «Мой предмет»</w:t>
            </w:r>
          </w:p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«Теория и методика экологического образования дошкольников»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 xml:space="preserve">диплом </w:t>
            </w:r>
          </w:p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 </w:t>
            </w:r>
            <w:r w:rsidRPr="0002681A">
              <w:rPr>
                <w:rFonts w:ascii="Times New Roman" w:hAnsi="Times New Roman"/>
                <w:sz w:val="22"/>
                <w:szCs w:val="22"/>
              </w:rPr>
              <w:t>степени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Тестирование «</w:t>
            </w:r>
            <w:proofErr w:type="spellStart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Росконкурс</w:t>
            </w:r>
            <w:proofErr w:type="spellEnd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. РФ» 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 xml:space="preserve">диплом </w:t>
            </w:r>
          </w:p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 </w:t>
            </w:r>
            <w:r w:rsidRPr="0002681A">
              <w:rPr>
                <w:rFonts w:ascii="Times New Roman" w:hAnsi="Times New Roman"/>
                <w:sz w:val="22"/>
                <w:szCs w:val="22"/>
              </w:rPr>
              <w:t>степени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Всероссийское издание «</w:t>
            </w:r>
            <w:proofErr w:type="spellStart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Педразвитие</w:t>
            </w:r>
            <w:proofErr w:type="spellEnd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». Конкурс «Совместная деятельность педагогов и родителей»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международный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Конкурс «</w:t>
            </w:r>
            <w:proofErr w:type="spellStart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Здоровьесберегающие</w:t>
            </w:r>
            <w:proofErr w:type="spellEnd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 xml:space="preserve"> технологии в дошкольном образовании»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Общероссийский образовательный проект «Завуч». Конкурс «Оформление участка в летний период»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Общероссийский образовательный проект «Завуч». Конкурс «Экологическая сказка для детей»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Олимпиада «Подари знание»</w:t>
            </w:r>
          </w:p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 xml:space="preserve">Международный педагогический портал «Солнечный свет». Творческий конкурс «Актерское мастерство». </w:t>
            </w:r>
            <w:proofErr w:type="gramStart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Экологический</w:t>
            </w:r>
            <w:proofErr w:type="gramEnd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квест</w:t>
            </w:r>
            <w:proofErr w:type="spellEnd"/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 xml:space="preserve"> «Встреча осени с зимой»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Конкурс «Творческий подход в создании предметно-развивающей среды в группе»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20"/>
        </w:trPr>
        <w:tc>
          <w:tcPr>
            <w:tcW w:w="4928" w:type="dxa"/>
          </w:tcPr>
          <w:p w:rsidR="0002681A" w:rsidRPr="0002681A" w:rsidRDefault="0002681A" w:rsidP="00665B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Конкурс «Мое призвание - дошкольное образование!»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02681A" w:rsidRPr="00EF796C" w:rsidTr="00665BE8">
        <w:trPr>
          <w:trHeight w:val="397"/>
        </w:trPr>
        <w:tc>
          <w:tcPr>
            <w:tcW w:w="4928" w:type="dxa"/>
          </w:tcPr>
          <w:p w:rsidR="0002681A" w:rsidRPr="0002681A" w:rsidRDefault="0002681A" w:rsidP="00665BE8">
            <w:pPr>
              <w:keepNext/>
              <w:keepLines/>
              <w:rPr>
                <w:rFonts w:ascii="Times New Roman" w:hAnsi="Times New Roman"/>
                <w:bCs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Дистанционный конкурс «Лучшая предметно-развивающая среда»</w:t>
            </w:r>
          </w:p>
        </w:tc>
        <w:tc>
          <w:tcPr>
            <w:tcW w:w="2410" w:type="dxa"/>
          </w:tcPr>
          <w:p w:rsidR="0002681A" w:rsidRPr="0002681A" w:rsidRDefault="0002681A" w:rsidP="00665BE8">
            <w:pPr>
              <w:keepNext/>
              <w:keepLines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02681A" w:rsidRPr="0002681A" w:rsidRDefault="0002681A" w:rsidP="00665BE8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81A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</w:tbl>
    <w:p w:rsidR="0068025B" w:rsidRDefault="0068025B" w:rsidP="006B1313">
      <w:pPr>
        <w:pStyle w:val="a6"/>
        <w:ind w:firstLine="567"/>
        <w:jc w:val="both"/>
        <w:rPr>
          <w:rFonts w:ascii="Times New Roman" w:hAnsi="Times New Roman"/>
          <w:b/>
          <w:color w:val="0070C0"/>
        </w:rPr>
      </w:pPr>
    </w:p>
    <w:p w:rsidR="006B1313" w:rsidRPr="00946237" w:rsidRDefault="006B1313" w:rsidP="006B1313">
      <w:pPr>
        <w:pStyle w:val="a6"/>
        <w:ind w:firstLine="567"/>
        <w:jc w:val="both"/>
        <w:rPr>
          <w:rFonts w:ascii="Times New Roman" w:hAnsi="Times New Roman"/>
          <w:b/>
          <w:color w:val="0070C0"/>
        </w:rPr>
      </w:pPr>
      <w:r w:rsidRPr="00946237">
        <w:rPr>
          <w:rFonts w:ascii="Times New Roman" w:hAnsi="Times New Roman"/>
          <w:b/>
          <w:color w:val="0070C0"/>
        </w:rPr>
        <w:t xml:space="preserve">4.3. </w:t>
      </w:r>
      <w:r>
        <w:rPr>
          <w:rFonts w:ascii="Times New Roman" w:hAnsi="Times New Roman"/>
          <w:b/>
          <w:color w:val="0070C0"/>
        </w:rPr>
        <w:tab/>
      </w:r>
      <w:r w:rsidRPr="00946237">
        <w:rPr>
          <w:rFonts w:ascii="Times New Roman" w:hAnsi="Times New Roman"/>
          <w:b/>
          <w:color w:val="0070C0"/>
        </w:rPr>
        <w:t xml:space="preserve">Оценка функционирования </w:t>
      </w:r>
      <w:r>
        <w:rPr>
          <w:rFonts w:ascii="Times New Roman" w:hAnsi="Times New Roman"/>
          <w:b/>
          <w:color w:val="0070C0"/>
        </w:rPr>
        <w:t>МБ</w:t>
      </w:r>
      <w:r w:rsidRPr="00946237">
        <w:rPr>
          <w:rFonts w:ascii="Times New Roman" w:hAnsi="Times New Roman"/>
          <w:b/>
          <w:color w:val="0070C0"/>
        </w:rPr>
        <w:t>ДОУ</w:t>
      </w:r>
      <w:r>
        <w:rPr>
          <w:rFonts w:ascii="Times New Roman" w:hAnsi="Times New Roman"/>
          <w:b/>
          <w:color w:val="0070C0"/>
        </w:rPr>
        <w:t xml:space="preserve"> «ДСКВ № 7 «Дарование»</w:t>
      </w:r>
    </w:p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организации эффективной работы по взаимодействию с семьями в</w:t>
      </w:r>
      <w:r w:rsidRPr="005A5AF3">
        <w:rPr>
          <w:rFonts w:ascii="Times New Roman" w:hAnsi="Times New Roman"/>
        </w:rPr>
        <w:t xml:space="preserve"> 201</w:t>
      </w:r>
      <w:r w:rsidR="003F2BCD">
        <w:rPr>
          <w:rFonts w:ascii="Times New Roman" w:hAnsi="Times New Roman"/>
        </w:rPr>
        <w:t>7</w:t>
      </w:r>
      <w:r w:rsidRPr="005A5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5A5AF3">
        <w:rPr>
          <w:rFonts w:ascii="Times New Roman" w:hAnsi="Times New Roman"/>
        </w:rPr>
        <w:t>201</w:t>
      </w:r>
      <w:r w:rsidR="003F2BCD">
        <w:rPr>
          <w:rFonts w:ascii="Times New Roman" w:hAnsi="Times New Roman"/>
        </w:rPr>
        <w:t xml:space="preserve">8 </w:t>
      </w:r>
      <w:r w:rsidRPr="005A5AF3">
        <w:rPr>
          <w:rFonts w:ascii="Times New Roman" w:hAnsi="Times New Roman"/>
        </w:rPr>
        <w:t xml:space="preserve">учебном году было проведено анкетирование родителей </w:t>
      </w:r>
      <w:r>
        <w:rPr>
          <w:rFonts w:ascii="Times New Roman" w:hAnsi="Times New Roman"/>
        </w:rPr>
        <w:t xml:space="preserve">для </w:t>
      </w:r>
      <w:r w:rsidRPr="005A5AF3">
        <w:rPr>
          <w:rFonts w:ascii="Times New Roman" w:hAnsi="Times New Roman"/>
        </w:rPr>
        <w:t xml:space="preserve"> изучения родительского мнения о </w:t>
      </w:r>
      <w:r>
        <w:rPr>
          <w:rFonts w:ascii="Times New Roman" w:hAnsi="Times New Roman"/>
        </w:rPr>
        <w:t>взаимоотношениях воспитанников и педагогов в детском саду</w:t>
      </w:r>
      <w:r w:rsidRPr="005A5AF3">
        <w:rPr>
          <w:rFonts w:ascii="Times New Roman" w:hAnsi="Times New Roman"/>
        </w:rPr>
        <w:t>.  В анкетировании принял</w:t>
      </w:r>
      <w:r>
        <w:rPr>
          <w:rFonts w:ascii="Times New Roman" w:hAnsi="Times New Roman"/>
        </w:rPr>
        <w:t>о участие</w:t>
      </w:r>
      <w:r w:rsidRPr="005A5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236</w:t>
      </w:r>
      <w:r w:rsidRPr="00D32164">
        <w:rPr>
          <w:rFonts w:ascii="Times New Roman" w:hAnsi="Times New Roman"/>
          <w:color w:val="FF0000"/>
        </w:rPr>
        <w:t xml:space="preserve">  </w:t>
      </w:r>
      <w:r w:rsidRPr="005A5AF3">
        <w:rPr>
          <w:rFonts w:ascii="Times New Roman" w:hAnsi="Times New Roman"/>
        </w:rPr>
        <w:t xml:space="preserve">родителей </w:t>
      </w:r>
      <w:r w:rsidRPr="001D2383">
        <w:rPr>
          <w:rFonts w:ascii="Times New Roman" w:hAnsi="Times New Roman"/>
        </w:rPr>
        <w:t>МБДОУ «ДСКВ № 7 «Дарование»</w:t>
      </w:r>
      <w:r>
        <w:rPr>
          <w:rFonts w:ascii="Times New Roman" w:hAnsi="Times New Roman"/>
        </w:rPr>
        <w:t>, которым было предложено оценить следующие утверждения: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Мой ребенок охотно идет в детский сад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проявляет доброжелательное отношение к моему ребенку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Я испытываю чувство взаимопонимания в контактах с воспитателем моего ребенка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Считаю, что мой ребенок хорошо относится к этому воспитателю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справедливо оценивает достижения моего ребенка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учитывает индивидуальные особенности моего ребенка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Требования, которые воспитатель предъявляет к моему ребенку, объективны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заботится о физическом и психическом развитии и здоровье моего ребенка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способствует формированию достойного поведения моего ребенка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 группе проводятся мероприятия, которые полезны и интересны моему ребенку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Считаю воспитателя помощником в деле воспитания своего ребенка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Я, благодаря контакту с воспитателем, ста</w:t>
      </w:r>
      <w:proofErr w:type="gramStart"/>
      <w:r w:rsidRPr="007F7AD3">
        <w:rPr>
          <w:rFonts w:ascii="Times New Roman" w:hAnsi="Times New Roman"/>
        </w:rPr>
        <w:t>л(</w:t>
      </w:r>
      <w:proofErr w:type="gramEnd"/>
      <w:r w:rsidRPr="007F7AD3">
        <w:rPr>
          <w:rFonts w:ascii="Times New Roman" w:hAnsi="Times New Roman"/>
        </w:rPr>
        <w:t xml:space="preserve">а) лучше разбираться в особенностях  поведения </w:t>
      </w:r>
      <w:r>
        <w:rPr>
          <w:rFonts w:ascii="Times New Roman" w:hAnsi="Times New Roman"/>
        </w:rPr>
        <w:t xml:space="preserve"> </w:t>
      </w:r>
      <w:r w:rsidRPr="007F7AD3">
        <w:rPr>
          <w:rFonts w:ascii="Times New Roman" w:hAnsi="Times New Roman"/>
        </w:rPr>
        <w:t>моего ребенка, понимать его потребности</w:t>
      </w:r>
      <w:r>
        <w:rPr>
          <w:rFonts w:ascii="Times New Roman" w:hAnsi="Times New Roman"/>
        </w:rPr>
        <w:t>.</w:t>
      </w:r>
      <w:r w:rsidRPr="007F7AD3">
        <w:rPr>
          <w:rFonts w:ascii="Times New Roman" w:hAnsi="Times New Roman"/>
        </w:rPr>
        <w:t xml:space="preserve"> 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 воспитателе меня привлекает его компетентность, умение дать нужный совет тактично и ненавязчиво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При необходимости я получаю полную информацию о жизни моего ребенка в группе детского сада</w:t>
      </w:r>
      <w:r>
        <w:rPr>
          <w:rFonts w:ascii="Times New Roman" w:hAnsi="Times New Roman"/>
        </w:rPr>
        <w:t>.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Родительские собрания, консультации, проводимые воспитателем, интересны, полезны</w:t>
      </w:r>
      <w:r>
        <w:rPr>
          <w:rFonts w:ascii="Times New Roman" w:hAnsi="Times New Roman"/>
        </w:rPr>
        <w:t>.</w:t>
      </w:r>
      <w:r w:rsidRPr="007F7AD3">
        <w:rPr>
          <w:rFonts w:ascii="Times New Roman" w:hAnsi="Times New Roman"/>
        </w:rPr>
        <w:t xml:space="preserve"> </w:t>
      </w:r>
    </w:p>
    <w:p w:rsidR="006B1313" w:rsidRPr="007F7AD3" w:rsidRDefault="006B1313" w:rsidP="006B1313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Я удовлетворен (а), что мой ребенок посещает эту группу</w:t>
      </w:r>
      <w:r>
        <w:rPr>
          <w:rFonts w:ascii="Times New Roman" w:hAnsi="Times New Roman"/>
        </w:rPr>
        <w:t>.</w:t>
      </w:r>
    </w:p>
    <w:p w:rsidR="006B1313" w:rsidRPr="00946237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5A5AF3">
        <w:rPr>
          <w:rFonts w:ascii="Times New Roman" w:hAnsi="Times New Roman"/>
        </w:rPr>
        <w:t xml:space="preserve">Анализ анкетирования показал, </w:t>
      </w:r>
      <w:r w:rsidRPr="00E429E8">
        <w:rPr>
          <w:rFonts w:ascii="Times New Roman" w:hAnsi="Times New Roman"/>
        </w:rPr>
        <w:t>что 9</w:t>
      </w:r>
      <w:r w:rsidR="003F2BCD">
        <w:rPr>
          <w:rFonts w:ascii="Times New Roman" w:hAnsi="Times New Roman"/>
        </w:rPr>
        <w:t>9</w:t>
      </w:r>
      <w:r w:rsidRPr="00E429E8">
        <w:rPr>
          <w:rFonts w:ascii="Times New Roman" w:hAnsi="Times New Roman"/>
        </w:rPr>
        <w:t>,</w:t>
      </w:r>
      <w:r w:rsidR="003F2BCD">
        <w:rPr>
          <w:rFonts w:ascii="Times New Roman" w:hAnsi="Times New Roman"/>
        </w:rPr>
        <w:t>1</w:t>
      </w:r>
      <w:r w:rsidRPr="00E429E8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Pr="005A5AF3">
        <w:rPr>
          <w:rFonts w:ascii="Times New Roman" w:hAnsi="Times New Roman"/>
        </w:rPr>
        <w:t>родител</w:t>
      </w:r>
      <w:r>
        <w:rPr>
          <w:rFonts w:ascii="Times New Roman" w:hAnsi="Times New Roman"/>
        </w:rPr>
        <w:t xml:space="preserve">ей, принимавших участие в анкетировании, высоко оценили </w:t>
      </w:r>
      <w:r w:rsidRPr="005A5AF3">
        <w:rPr>
          <w:rFonts w:ascii="Times New Roman" w:hAnsi="Times New Roman"/>
        </w:rPr>
        <w:t xml:space="preserve">работу </w:t>
      </w:r>
      <w:r>
        <w:rPr>
          <w:rFonts w:ascii="Times New Roman" w:hAnsi="Times New Roman"/>
        </w:rPr>
        <w:t xml:space="preserve">педагогов </w:t>
      </w:r>
      <w:r w:rsidRPr="005A5AF3">
        <w:rPr>
          <w:rFonts w:ascii="Times New Roman" w:hAnsi="Times New Roman"/>
        </w:rPr>
        <w:t>детского сада. Большая часть родителей при</w:t>
      </w:r>
      <w:r>
        <w:rPr>
          <w:rFonts w:ascii="Times New Roman" w:hAnsi="Times New Roman"/>
        </w:rPr>
        <w:t xml:space="preserve">нимают участие в жизни группы, детского сада: </w:t>
      </w:r>
      <w:r w:rsidRPr="005A5AF3">
        <w:rPr>
          <w:rFonts w:ascii="Times New Roman" w:hAnsi="Times New Roman"/>
        </w:rPr>
        <w:t>подготовк</w:t>
      </w:r>
      <w:r>
        <w:rPr>
          <w:rFonts w:ascii="Times New Roman" w:hAnsi="Times New Roman"/>
        </w:rPr>
        <w:t>а и проведение мероприятий для детей;</w:t>
      </w:r>
      <w:r w:rsidRPr="005A5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участие в конкурсах и выставках детско-родительского творчества; участие в акциях; </w:t>
      </w:r>
      <w:r w:rsidRPr="005A5AF3">
        <w:rPr>
          <w:rFonts w:ascii="Times New Roman" w:hAnsi="Times New Roman"/>
        </w:rPr>
        <w:t xml:space="preserve">выполнение разовых поручений. </w:t>
      </w:r>
    </w:p>
    <w:p w:rsidR="006B1313" w:rsidRDefault="006B1313" w:rsidP="006B1313">
      <w:pPr>
        <w:pStyle w:val="af2"/>
        <w:spacing w:before="0" w:beforeAutospacing="0" w:after="0" w:afterAutospacing="0"/>
        <w:ind w:firstLine="567"/>
        <w:jc w:val="both"/>
      </w:pPr>
    </w:p>
    <w:p w:rsidR="00912050" w:rsidRDefault="00912050" w:rsidP="006B1313">
      <w:pPr>
        <w:pStyle w:val="af2"/>
        <w:spacing w:before="0" w:beforeAutospacing="0" w:after="0" w:afterAutospacing="0"/>
        <w:ind w:firstLine="567"/>
        <w:jc w:val="both"/>
      </w:pPr>
    </w:p>
    <w:p w:rsidR="006B1313" w:rsidRPr="00DC41BF" w:rsidRDefault="006B1313" w:rsidP="006B1313">
      <w:pPr>
        <w:pStyle w:val="a6"/>
        <w:ind w:firstLine="567"/>
        <w:jc w:val="both"/>
        <w:rPr>
          <w:rFonts w:ascii="Times New Roman" w:hAnsi="Times New Roman"/>
          <w:b/>
          <w:color w:val="0070C0"/>
        </w:rPr>
      </w:pPr>
      <w:r w:rsidRPr="00DC41BF">
        <w:rPr>
          <w:rFonts w:ascii="Times New Roman" w:hAnsi="Times New Roman"/>
          <w:b/>
          <w:color w:val="0070C0"/>
        </w:rPr>
        <w:lastRenderedPageBreak/>
        <w:t xml:space="preserve">4.4. </w:t>
      </w:r>
      <w:r>
        <w:rPr>
          <w:rFonts w:ascii="Times New Roman" w:hAnsi="Times New Roman"/>
          <w:b/>
          <w:color w:val="0070C0"/>
        </w:rPr>
        <w:tab/>
      </w:r>
      <w:r w:rsidRPr="00DC41BF">
        <w:rPr>
          <w:rFonts w:ascii="Times New Roman" w:hAnsi="Times New Roman"/>
          <w:b/>
          <w:color w:val="0070C0"/>
        </w:rPr>
        <w:t>Информация СМИ о деятельности МБДОУ «ДСКВ № 7 «Дарование»</w:t>
      </w:r>
    </w:p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DC41BF">
        <w:rPr>
          <w:rFonts w:ascii="Times New Roman" w:hAnsi="Times New Roman"/>
        </w:rPr>
        <w:t>За прошедший 201</w:t>
      </w:r>
      <w:r w:rsidR="003F2BCD">
        <w:rPr>
          <w:rFonts w:ascii="Times New Roman" w:hAnsi="Times New Roman"/>
        </w:rPr>
        <w:t>7</w:t>
      </w:r>
      <w:r w:rsidRPr="00DC41BF">
        <w:rPr>
          <w:rFonts w:ascii="Times New Roman" w:hAnsi="Times New Roman"/>
        </w:rPr>
        <w:t>-201</w:t>
      </w:r>
      <w:r w:rsidR="003F2BCD">
        <w:rPr>
          <w:rFonts w:ascii="Times New Roman" w:hAnsi="Times New Roman"/>
        </w:rPr>
        <w:t>8</w:t>
      </w:r>
      <w:r w:rsidRPr="00DC41BF">
        <w:rPr>
          <w:rFonts w:ascii="Times New Roman" w:hAnsi="Times New Roman"/>
        </w:rPr>
        <w:t xml:space="preserve"> учебный год деятельност</w:t>
      </w:r>
      <w:r>
        <w:rPr>
          <w:rFonts w:ascii="Times New Roman" w:hAnsi="Times New Roman"/>
        </w:rPr>
        <w:t>ь</w:t>
      </w:r>
      <w:r w:rsidRPr="00DC41BF">
        <w:rPr>
          <w:rFonts w:ascii="Times New Roman" w:hAnsi="Times New Roman"/>
        </w:rPr>
        <w:t xml:space="preserve"> МБДОУ «ДСКВ № 7 «Дарование» освещали СМИ:</w:t>
      </w:r>
    </w:p>
    <w:p w:rsidR="006B1313" w:rsidRPr="00DC41BF" w:rsidRDefault="006B1313" w:rsidP="006B1313">
      <w:pPr>
        <w:pStyle w:val="a6"/>
        <w:ind w:firstLine="567"/>
        <w:jc w:val="center"/>
        <w:rPr>
          <w:rFonts w:ascii="Times New Roman" w:hAnsi="Times New Roman"/>
        </w:rPr>
      </w:pPr>
    </w:p>
    <w:tbl>
      <w:tblPr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1914"/>
        <w:gridCol w:w="1346"/>
        <w:gridCol w:w="1984"/>
      </w:tblGrid>
      <w:tr w:rsidR="006B1313" w:rsidRPr="00DC41BF" w:rsidTr="00665BE8">
        <w:tc>
          <w:tcPr>
            <w:tcW w:w="675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969" w:type="dxa"/>
            <w:shd w:val="clear" w:color="auto" w:fill="4F81BD"/>
          </w:tcPr>
          <w:p w:rsidR="006B1313" w:rsidRPr="008D40B9" w:rsidRDefault="006B1313" w:rsidP="00665BE8">
            <w:pPr>
              <w:pStyle w:val="a6"/>
              <w:ind w:firstLine="23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Название</w:t>
            </w:r>
          </w:p>
        </w:tc>
        <w:tc>
          <w:tcPr>
            <w:tcW w:w="1914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Издание</w:t>
            </w:r>
          </w:p>
        </w:tc>
        <w:tc>
          <w:tcPr>
            <w:tcW w:w="1346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№ издания</w:t>
            </w:r>
          </w:p>
        </w:tc>
        <w:tc>
          <w:tcPr>
            <w:tcW w:w="1984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Автор</w:t>
            </w:r>
          </w:p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6B1313" w:rsidRPr="00DC41BF" w:rsidTr="00665BE8">
        <w:tc>
          <w:tcPr>
            <w:tcW w:w="675" w:type="dxa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969" w:type="dxa"/>
          </w:tcPr>
          <w:p w:rsidR="006B1313" w:rsidRPr="00E06D46" w:rsidRDefault="006B1313" w:rsidP="00FE060C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 w:rsidRPr="00E06D46">
              <w:rPr>
                <w:rFonts w:ascii="Times New Roman" w:hAnsi="Times New Roman"/>
              </w:rPr>
              <w:t xml:space="preserve">Репортаж </w:t>
            </w:r>
            <w:r w:rsidR="00FE060C">
              <w:rPr>
                <w:rFonts w:ascii="Times New Roman" w:hAnsi="Times New Roman"/>
              </w:rPr>
              <w:t xml:space="preserve">о проведении городского Фестиваля водных видов спорта среди воспитанников образовательных учреждений, реализующих основную образовательную программу ДО </w:t>
            </w:r>
            <w:proofErr w:type="gramStart"/>
            <w:r w:rsidR="00FE060C">
              <w:rPr>
                <w:rFonts w:ascii="Times New Roman" w:hAnsi="Times New Roman"/>
              </w:rPr>
              <w:t>г</w:t>
            </w:r>
            <w:proofErr w:type="gramEnd"/>
            <w:r w:rsidR="00FE060C">
              <w:rPr>
                <w:rFonts w:ascii="Times New Roman" w:hAnsi="Times New Roman"/>
              </w:rPr>
              <w:t xml:space="preserve">. Юрги </w:t>
            </w:r>
          </w:p>
        </w:tc>
        <w:tc>
          <w:tcPr>
            <w:tcW w:w="1914" w:type="dxa"/>
          </w:tcPr>
          <w:p w:rsidR="006B1313" w:rsidRPr="00E06D46" w:rsidRDefault="00FE060C" w:rsidP="00665BE8">
            <w:pPr>
              <w:pStyle w:val="a6"/>
              <w:ind w:left="33"/>
              <w:jc w:val="both"/>
              <w:rPr>
                <w:rFonts w:ascii="Times New Roman" w:hAnsi="Times New Roman"/>
                <w:color w:val="0070C0"/>
              </w:rPr>
            </w:pPr>
            <w:r w:rsidRPr="00E06D46">
              <w:rPr>
                <w:rFonts w:ascii="Times New Roman" w:hAnsi="Times New Roman"/>
                <w:color w:val="0070C0"/>
              </w:rPr>
              <w:t>ЮТРК</w:t>
            </w:r>
            <w:r>
              <w:rPr>
                <w:rFonts w:ascii="Times New Roman" w:hAnsi="Times New Roman"/>
                <w:color w:val="0070C0"/>
              </w:rPr>
              <w:t>, информационная программа</w:t>
            </w:r>
            <w:r w:rsidRPr="00E06D46">
              <w:rPr>
                <w:rFonts w:ascii="Times New Roman" w:hAnsi="Times New Roman"/>
                <w:color w:val="0070C0"/>
              </w:rPr>
              <w:t xml:space="preserve"> «Наши новости»</w:t>
            </w:r>
          </w:p>
        </w:tc>
        <w:tc>
          <w:tcPr>
            <w:tcW w:w="1346" w:type="dxa"/>
          </w:tcPr>
          <w:p w:rsidR="006B1313" w:rsidRPr="00E06D46" w:rsidRDefault="00FE060C" w:rsidP="00665BE8">
            <w:pPr>
              <w:pStyle w:val="a6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30.11.2017</w:t>
            </w:r>
          </w:p>
        </w:tc>
        <w:tc>
          <w:tcPr>
            <w:tcW w:w="1984" w:type="dxa"/>
          </w:tcPr>
          <w:p w:rsidR="006B1313" w:rsidRPr="00E06D46" w:rsidRDefault="006B1313" w:rsidP="00665BE8">
            <w:pPr>
              <w:pStyle w:val="a6"/>
              <w:rPr>
                <w:rFonts w:ascii="Times New Roman" w:hAnsi="Times New Roman"/>
                <w:bCs/>
                <w:color w:val="0070C0"/>
              </w:rPr>
            </w:pPr>
          </w:p>
        </w:tc>
      </w:tr>
      <w:tr w:rsidR="006B1313" w:rsidRPr="00DC41BF" w:rsidTr="00665BE8">
        <w:tc>
          <w:tcPr>
            <w:tcW w:w="675" w:type="dxa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9" w:type="dxa"/>
          </w:tcPr>
          <w:p w:rsidR="006B1313" w:rsidRDefault="006B1313" w:rsidP="00FE060C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 w:rsidRPr="00E06D46">
              <w:rPr>
                <w:rFonts w:ascii="Times New Roman" w:hAnsi="Times New Roman"/>
              </w:rPr>
              <w:t xml:space="preserve">Репортаж </w:t>
            </w:r>
            <w:r w:rsidR="00FE060C">
              <w:rPr>
                <w:rFonts w:ascii="Times New Roman" w:hAnsi="Times New Roman"/>
              </w:rPr>
              <w:t>о проведении концерта исполнителей народной музыки</w:t>
            </w:r>
          </w:p>
        </w:tc>
        <w:tc>
          <w:tcPr>
            <w:tcW w:w="1914" w:type="dxa"/>
          </w:tcPr>
          <w:p w:rsidR="006B1313" w:rsidRPr="00E06D46" w:rsidRDefault="00FE060C" w:rsidP="00665BE8">
            <w:pPr>
              <w:pStyle w:val="a6"/>
              <w:ind w:left="33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Cs/>
                <w:color w:val="0070C0"/>
              </w:rPr>
              <w:t>ЮСТ, информационная программа «</w:t>
            </w:r>
            <w:r w:rsidRPr="00E06D46">
              <w:rPr>
                <w:rFonts w:ascii="Times New Roman" w:hAnsi="Times New Roman"/>
                <w:bCs/>
                <w:color w:val="0070C0"/>
              </w:rPr>
              <w:t>Ф</w:t>
            </w:r>
            <w:r>
              <w:rPr>
                <w:rFonts w:ascii="Times New Roman" w:hAnsi="Times New Roman"/>
                <w:bCs/>
                <w:color w:val="0070C0"/>
              </w:rPr>
              <w:t>акт»</w:t>
            </w:r>
          </w:p>
        </w:tc>
        <w:tc>
          <w:tcPr>
            <w:tcW w:w="1346" w:type="dxa"/>
          </w:tcPr>
          <w:p w:rsidR="006B1313" w:rsidRPr="00E06D46" w:rsidRDefault="00FE060C" w:rsidP="00665BE8">
            <w:pPr>
              <w:pStyle w:val="a6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24.04.2018</w:t>
            </w:r>
          </w:p>
        </w:tc>
        <w:tc>
          <w:tcPr>
            <w:tcW w:w="1984" w:type="dxa"/>
          </w:tcPr>
          <w:p w:rsidR="006B1313" w:rsidRPr="00E06D46" w:rsidRDefault="006B1313" w:rsidP="00665BE8">
            <w:pPr>
              <w:pStyle w:val="a6"/>
              <w:rPr>
                <w:rFonts w:ascii="Times New Roman" w:hAnsi="Times New Roman"/>
                <w:bCs/>
                <w:color w:val="0070C0"/>
              </w:rPr>
            </w:pPr>
          </w:p>
        </w:tc>
      </w:tr>
    </w:tbl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  <w:b/>
          <w:i/>
          <w:color w:val="0070C0"/>
        </w:rPr>
      </w:pPr>
    </w:p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  <w:b/>
          <w:i/>
          <w:color w:val="0070C0"/>
        </w:rPr>
      </w:pPr>
      <w:r w:rsidRPr="009E3EDA">
        <w:rPr>
          <w:rFonts w:ascii="Times New Roman" w:hAnsi="Times New Roman"/>
          <w:b/>
          <w:i/>
          <w:color w:val="0070C0"/>
        </w:rPr>
        <w:t>Таким образом, результаты деятельности  МБДОУ «ДСКВ № 7 «Дарование» в 201</w:t>
      </w:r>
      <w:r w:rsidR="003F2BCD">
        <w:rPr>
          <w:rFonts w:ascii="Times New Roman" w:hAnsi="Times New Roman"/>
          <w:b/>
          <w:i/>
          <w:color w:val="0070C0"/>
        </w:rPr>
        <w:t>7</w:t>
      </w:r>
      <w:r w:rsidRPr="009E3EDA">
        <w:rPr>
          <w:rFonts w:ascii="Times New Roman" w:hAnsi="Times New Roman"/>
          <w:b/>
          <w:i/>
          <w:color w:val="0070C0"/>
        </w:rPr>
        <w:t>-201</w:t>
      </w:r>
      <w:r w:rsidR="003F2BCD">
        <w:rPr>
          <w:rFonts w:ascii="Times New Roman" w:hAnsi="Times New Roman"/>
          <w:b/>
          <w:i/>
          <w:color w:val="0070C0"/>
        </w:rPr>
        <w:t>8</w:t>
      </w:r>
      <w:r w:rsidRPr="009E3EDA">
        <w:rPr>
          <w:rFonts w:ascii="Times New Roman" w:hAnsi="Times New Roman"/>
          <w:b/>
          <w:i/>
          <w:color w:val="0070C0"/>
        </w:rPr>
        <w:t xml:space="preserve"> учебном году по оздоровительной работе, достижениям воспитанников, взаимодействию детского сада с семьями воспитанников можно считать удовлетворительными. Наряду </w:t>
      </w:r>
      <w:r>
        <w:rPr>
          <w:rFonts w:ascii="Times New Roman" w:hAnsi="Times New Roman"/>
          <w:b/>
          <w:i/>
          <w:color w:val="0070C0"/>
        </w:rPr>
        <w:t xml:space="preserve">с этим, обозначена проблема: недостаточное освещение деятельности МБДОУ «ДСКВ № 7 «Дарование» в средствах массовой информации на муниципальном и </w:t>
      </w:r>
      <w:r w:rsidR="0068025B">
        <w:rPr>
          <w:rFonts w:ascii="Times New Roman" w:hAnsi="Times New Roman"/>
          <w:b/>
          <w:i/>
          <w:color w:val="0070C0"/>
        </w:rPr>
        <w:t xml:space="preserve"> региональном уровне; низкий процент участия педагогов в конкурсах профессионального мастерства.</w:t>
      </w:r>
      <w:r>
        <w:rPr>
          <w:rFonts w:ascii="Times New Roman" w:hAnsi="Times New Roman"/>
          <w:b/>
          <w:i/>
          <w:color w:val="0070C0"/>
        </w:rPr>
        <w:t xml:space="preserve"> </w:t>
      </w:r>
      <w:r w:rsidRPr="009E3EDA">
        <w:rPr>
          <w:rFonts w:ascii="Times New Roman" w:hAnsi="Times New Roman"/>
          <w:b/>
          <w:i/>
          <w:color w:val="0070C0"/>
        </w:rPr>
        <w:t>Решение данной проблемы запланировано на новый учебный год.</w:t>
      </w:r>
    </w:p>
    <w:p w:rsidR="006B1313" w:rsidRPr="002A3C29" w:rsidRDefault="006B1313" w:rsidP="006B1313">
      <w:pPr>
        <w:pStyle w:val="a6"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2A3C29">
        <w:rPr>
          <w:rFonts w:ascii="Times New Roman" w:hAnsi="Times New Roman"/>
          <w:b/>
          <w:i/>
          <w:color w:val="C00000"/>
          <w:sz w:val="24"/>
          <w:szCs w:val="24"/>
        </w:rPr>
        <w:t>Кадровый потенциал</w:t>
      </w:r>
    </w:p>
    <w:p w:rsidR="006B1313" w:rsidRPr="00C01242" w:rsidRDefault="006B1313" w:rsidP="006B1313">
      <w:pPr>
        <w:pStyle w:val="a6"/>
        <w:ind w:left="1068"/>
        <w:rPr>
          <w:rFonts w:ascii="Times New Roman" w:hAnsi="Times New Roman"/>
          <w:b/>
          <w:i/>
          <w:color w:val="C00000"/>
          <w:sz w:val="16"/>
          <w:szCs w:val="16"/>
          <w:u w:val="single"/>
        </w:rPr>
      </w:pPr>
    </w:p>
    <w:p w:rsidR="006B1313" w:rsidRPr="002A3C29" w:rsidRDefault="006B1313" w:rsidP="006B1313">
      <w:pPr>
        <w:pStyle w:val="a6"/>
        <w:ind w:firstLine="567"/>
        <w:jc w:val="both"/>
        <w:rPr>
          <w:rFonts w:ascii="Times New Roman" w:hAnsi="Times New Roman"/>
          <w:b/>
          <w:color w:val="4F81BD"/>
        </w:rPr>
      </w:pPr>
      <w:r w:rsidRPr="002A3C29">
        <w:rPr>
          <w:rFonts w:ascii="Times New Roman" w:hAnsi="Times New Roman"/>
          <w:b/>
          <w:color w:val="0070C0"/>
        </w:rPr>
        <w:t xml:space="preserve">5.1.Персональный состав работников </w:t>
      </w:r>
      <w:r w:rsidRPr="002A3C29">
        <w:rPr>
          <w:rFonts w:ascii="Times New Roman" w:hAnsi="Times New Roman"/>
          <w:b/>
          <w:color w:val="4F81BD"/>
        </w:rPr>
        <w:t>МБДОУ «ДСКВ № 7 «Дарование»</w:t>
      </w:r>
    </w:p>
    <w:p w:rsidR="006B1313" w:rsidRPr="00F05C4D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F05C4D">
        <w:rPr>
          <w:rFonts w:ascii="Times New Roman" w:hAnsi="Times New Roman"/>
        </w:rPr>
        <w:t>Детский сад полностью укомплектован кадрами в соответствии со штатным расписанием. В 201</w:t>
      </w:r>
      <w:r w:rsidR="003F2BCD">
        <w:rPr>
          <w:rFonts w:ascii="Times New Roman" w:hAnsi="Times New Roman"/>
        </w:rPr>
        <w:t>7</w:t>
      </w:r>
      <w:r w:rsidRPr="00F05C4D">
        <w:rPr>
          <w:rFonts w:ascii="Times New Roman" w:hAnsi="Times New Roman"/>
        </w:rPr>
        <w:t>-201</w:t>
      </w:r>
      <w:r w:rsidR="003F2BC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F05C4D">
        <w:rPr>
          <w:rFonts w:ascii="Times New Roman" w:hAnsi="Times New Roman"/>
        </w:rPr>
        <w:t>учебном году педагогическую деятельность осуществляли 2</w:t>
      </w:r>
      <w:r w:rsidR="006806C8">
        <w:rPr>
          <w:rFonts w:ascii="Times New Roman" w:hAnsi="Times New Roman"/>
        </w:rPr>
        <w:t>7</w:t>
      </w:r>
      <w:r w:rsidRPr="00F05C4D">
        <w:rPr>
          <w:rFonts w:ascii="Times New Roman" w:hAnsi="Times New Roman"/>
        </w:rPr>
        <w:t xml:space="preserve"> педагогов. </w:t>
      </w:r>
    </w:p>
    <w:p w:rsidR="006B1313" w:rsidRDefault="006B1313" w:rsidP="006B1313">
      <w:pPr>
        <w:pStyle w:val="a6"/>
        <w:ind w:firstLine="567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6117"/>
        <w:gridCol w:w="3351"/>
      </w:tblGrid>
      <w:tr w:rsidR="006B1313" w:rsidTr="00E77677">
        <w:trPr>
          <w:jc w:val="center"/>
        </w:trPr>
        <w:tc>
          <w:tcPr>
            <w:tcW w:w="6117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Должность педагогического работника</w:t>
            </w:r>
          </w:p>
        </w:tc>
        <w:tc>
          <w:tcPr>
            <w:tcW w:w="3351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Количество работников</w:t>
            </w:r>
          </w:p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6806C8" w:rsidTr="00E77677">
        <w:trPr>
          <w:jc w:val="center"/>
        </w:trPr>
        <w:tc>
          <w:tcPr>
            <w:tcW w:w="6117" w:type="dxa"/>
            <w:shd w:val="clear" w:color="auto" w:fill="auto"/>
          </w:tcPr>
          <w:p w:rsidR="006806C8" w:rsidRPr="008D40B9" w:rsidRDefault="006806C8" w:rsidP="006806C8">
            <w:pPr>
              <w:pStyle w:val="a6"/>
              <w:rPr>
                <w:rFonts w:ascii="Times New Roman" w:hAnsi="Times New Roman"/>
                <w:b/>
                <w:bCs/>
                <w:color w:val="FFFFFF"/>
              </w:rPr>
            </w:pPr>
            <w:r w:rsidRPr="006806C8">
              <w:rPr>
                <w:rFonts w:ascii="Times New Roman" w:hAnsi="Times New Roman"/>
                <w:bCs/>
              </w:rPr>
              <w:t>Старший</w:t>
            </w:r>
            <w:r w:rsidRPr="006806C8">
              <w:rPr>
                <w:rFonts w:ascii="Times New Roman" w:hAnsi="Times New Roman"/>
                <w:bCs/>
                <w:color w:val="FFFFFF"/>
              </w:rPr>
              <w:t xml:space="preserve"> </w:t>
            </w:r>
            <w:r w:rsidRPr="006806C8"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3351" w:type="dxa"/>
            <w:shd w:val="clear" w:color="auto" w:fill="auto"/>
          </w:tcPr>
          <w:p w:rsidR="006806C8" w:rsidRPr="008D40B9" w:rsidRDefault="006806C8" w:rsidP="00E77677">
            <w:pPr>
              <w:pStyle w:val="a6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</w:tr>
      <w:tr w:rsidR="006B1313" w:rsidTr="00E77677">
        <w:trPr>
          <w:jc w:val="center"/>
        </w:trPr>
        <w:tc>
          <w:tcPr>
            <w:tcW w:w="6117" w:type="dxa"/>
          </w:tcPr>
          <w:p w:rsidR="006B1313" w:rsidRPr="008D40B9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3351" w:type="dxa"/>
          </w:tcPr>
          <w:p w:rsidR="006B1313" w:rsidRPr="008D40B9" w:rsidRDefault="006B1313" w:rsidP="00E77677">
            <w:pPr>
              <w:pStyle w:val="a6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21</w:t>
            </w:r>
          </w:p>
        </w:tc>
      </w:tr>
      <w:tr w:rsidR="006B1313" w:rsidTr="00E77677">
        <w:trPr>
          <w:jc w:val="center"/>
        </w:trPr>
        <w:tc>
          <w:tcPr>
            <w:tcW w:w="6117" w:type="dxa"/>
          </w:tcPr>
          <w:p w:rsidR="006B1313" w:rsidRPr="008D40B9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Музыкальный руководитель</w:t>
            </w:r>
          </w:p>
        </w:tc>
        <w:tc>
          <w:tcPr>
            <w:tcW w:w="3351" w:type="dxa"/>
          </w:tcPr>
          <w:p w:rsidR="006B1313" w:rsidRPr="008D40B9" w:rsidRDefault="006B1313" w:rsidP="00E77677">
            <w:pPr>
              <w:pStyle w:val="a6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2</w:t>
            </w:r>
          </w:p>
        </w:tc>
      </w:tr>
      <w:tr w:rsidR="006B1313" w:rsidTr="00E77677">
        <w:trPr>
          <w:jc w:val="center"/>
        </w:trPr>
        <w:tc>
          <w:tcPr>
            <w:tcW w:w="6117" w:type="dxa"/>
          </w:tcPr>
          <w:p w:rsidR="006B1313" w:rsidRPr="008D40B9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Учитель-логопед</w:t>
            </w:r>
          </w:p>
        </w:tc>
        <w:tc>
          <w:tcPr>
            <w:tcW w:w="3351" w:type="dxa"/>
          </w:tcPr>
          <w:p w:rsidR="006B1313" w:rsidRPr="00D32164" w:rsidRDefault="006B1313" w:rsidP="00E77677">
            <w:pPr>
              <w:pStyle w:val="a6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</w:tr>
      <w:tr w:rsidR="006B1313" w:rsidTr="00E77677">
        <w:trPr>
          <w:jc w:val="center"/>
        </w:trPr>
        <w:tc>
          <w:tcPr>
            <w:tcW w:w="6117" w:type="dxa"/>
          </w:tcPr>
          <w:p w:rsidR="006B1313" w:rsidRPr="008D40B9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Педагог-психолог</w:t>
            </w:r>
          </w:p>
        </w:tc>
        <w:tc>
          <w:tcPr>
            <w:tcW w:w="3351" w:type="dxa"/>
          </w:tcPr>
          <w:p w:rsidR="006B1313" w:rsidRPr="008D40B9" w:rsidRDefault="006B1313" w:rsidP="00E77677">
            <w:pPr>
              <w:pStyle w:val="a6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1</w:t>
            </w:r>
          </w:p>
        </w:tc>
      </w:tr>
      <w:tr w:rsidR="006B1313" w:rsidTr="00E77677">
        <w:trPr>
          <w:jc w:val="center"/>
        </w:trPr>
        <w:tc>
          <w:tcPr>
            <w:tcW w:w="6117" w:type="dxa"/>
          </w:tcPr>
          <w:p w:rsidR="006B1313" w:rsidRPr="008D40B9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Инструктор по физической культуре</w:t>
            </w:r>
          </w:p>
        </w:tc>
        <w:tc>
          <w:tcPr>
            <w:tcW w:w="3351" w:type="dxa"/>
          </w:tcPr>
          <w:p w:rsidR="006B1313" w:rsidRPr="008D40B9" w:rsidRDefault="006B1313" w:rsidP="00E77677">
            <w:pPr>
              <w:pStyle w:val="a6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1</w:t>
            </w:r>
          </w:p>
        </w:tc>
      </w:tr>
      <w:tr w:rsidR="006B1313" w:rsidTr="00E77677">
        <w:trPr>
          <w:jc w:val="center"/>
        </w:trPr>
        <w:tc>
          <w:tcPr>
            <w:tcW w:w="6117" w:type="dxa"/>
          </w:tcPr>
          <w:p w:rsidR="006B1313" w:rsidRPr="008D40B9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Инструктор по физической культуре (бассейн)</w:t>
            </w:r>
          </w:p>
        </w:tc>
        <w:tc>
          <w:tcPr>
            <w:tcW w:w="3351" w:type="dxa"/>
          </w:tcPr>
          <w:p w:rsidR="006B1313" w:rsidRPr="008D40B9" w:rsidRDefault="006B1313" w:rsidP="00E77677">
            <w:pPr>
              <w:pStyle w:val="a6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1 (внутренний совместитель)</w:t>
            </w:r>
          </w:p>
        </w:tc>
      </w:tr>
    </w:tbl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</w:p>
    <w:p w:rsidR="006B1313" w:rsidRDefault="006B1313" w:rsidP="006B1313">
      <w:pPr>
        <w:pStyle w:val="a6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Характеристика педагогических работников по уровню образования </w:t>
      </w:r>
    </w:p>
    <w:p w:rsidR="006B1313" w:rsidRDefault="006B1313" w:rsidP="006B1313">
      <w:pPr>
        <w:pStyle w:val="a6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согласно профилю профессиональной деятельности</w:t>
      </w:r>
    </w:p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6117"/>
        <w:gridCol w:w="3351"/>
      </w:tblGrid>
      <w:tr w:rsidR="006B1313" w:rsidTr="00665BE8">
        <w:trPr>
          <w:jc w:val="center"/>
        </w:trPr>
        <w:tc>
          <w:tcPr>
            <w:tcW w:w="6237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Уровень образования</w:t>
            </w:r>
          </w:p>
        </w:tc>
        <w:tc>
          <w:tcPr>
            <w:tcW w:w="3402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Количество работников</w:t>
            </w:r>
          </w:p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6B1313" w:rsidTr="00665BE8">
        <w:trPr>
          <w:jc w:val="center"/>
        </w:trPr>
        <w:tc>
          <w:tcPr>
            <w:tcW w:w="6237" w:type="dxa"/>
          </w:tcPr>
          <w:p w:rsidR="006B1313" w:rsidRPr="00F05C4D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F05C4D">
              <w:rPr>
                <w:rFonts w:ascii="Times New Roman" w:hAnsi="Times New Roman"/>
                <w:bCs/>
              </w:rPr>
              <w:t xml:space="preserve">Высшее </w:t>
            </w:r>
          </w:p>
        </w:tc>
        <w:tc>
          <w:tcPr>
            <w:tcW w:w="3402" w:type="dxa"/>
          </w:tcPr>
          <w:p w:rsidR="006B1313" w:rsidRPr="00AD279F" w:rsidRDefault="006B1313" w:rsidP="0068025B">
            <w:pPr>
              <w:pStyle w:val="a6"/>
              <w:jc w:val="center"/>
              <w:rPr>
                <w:rFonts w:ascii="Times New Roman" w:hAnsi="Times New Roman"/>
                <w:color w:val="0070C0"/>
              </w:rPr>
            </w:pPr>
            <w:r w:rsidRPr="00AD279F">
              <w:rPr>
                <w:rFonts w:ascii="Times New Roman" w:hAnsi="Times New Roman"/>
                <w:color w:val="0070C0"/>
              </w:rPr>
              <w:t>1</w:t>
            </w:r>
            <w:r w:rsidR="0068025B">
              <w:rPr>
                <w:rFonts w:ascii="Times New Roman" w:hAnsi="Times New Roman"/>
                <w:color w:val="0070C0"/>
              </w:rPr>
              <w:t xml:space="preserve">3 </w:t>
            </w:r>
            <w:r w:rsidRPr="00AD279F">
              <w:rPr>
                <w:rFonts w:ascii="Times New Roman" w:hAnsi="Times New Roman"/>
                <w:color w:val="0070C0"/>
              </w:rPr>
              <w:t>(4</w:t>
            </w:r>
            <w:r w:rsidR="0068025B">
              <w:rPr>
                <w:rFonts w:ascii="Times New Roman" w:hAnsi="Times New Roman"/>
                <w:color w:val="0070C0"/>
              </w:rPr>
              <w:t>8</w:t>
            </w:r>
            <w:r w:rsidRPr="00AD279F">
              <w:rPr>
                <w:rFonts w:ascii="Times New Roman" w:hAnsi="Times New Roman"/>
                <w:color w:val="0070C0"/>
              </w:rPr>
              <w:t>,</w:t>
            </w:r>
            <w:r w:rsidR="0068025B">
              <w:rPr>
                <w:rFonts w:ascii="Times New Roman" w:hAnsi="Times New Roman"/>
                <w:color w:val="0070C0"/>
              </w:rPr>
              <w:t>1</w:t>
            </w:r>
            <w:r w:rsidRPr="00AD279F">
              <w:rPr>
                <w:rFonts w:ascii="Times New Roman" w:hAnsi="Times New Roman"/>
                <w:color w:val="0070C0"/>
              </w:rPr>
              <w:t>%)</w:t>
            </w:r>
          </w:p>
        </w:tc>
      </w:tr>
      <w:tr w:rsidR="006B1313" w:rsidTr="00665BE8">
        <w:trPr>
          <w:jc w:val="center"/>
        </w:trPr>
        <w:tc>
          <w:tcPr>
            <w:tcW w:w="6237" w:type="dxa"/>
          </w:tcPr>
          <w:p w:rsidR="006B1313" w:rsidRPr="00F05C4D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F05C4D">
              <w:rPr>
                <w:rFonts w:ascii="Times New Roman" w:hAnsi="Times New Roman"/>
                <w:bCs/>
              </w:rPr>
              <w:t>Среднее специальное</w:t>
            </w:r>
          </w:p>
        </w:tc>
        <w:tc>
          <w:tcPr>
            <w:tcW w:w="3402" w:type="dxa"/>
          </w:tcPr>
          <w:p w:rsidR="006B1313" w:rsidRPr="00AD279F" w:rsidRDefault="006B1313" w:rsidP="0068025B">
            <w:pPr>
              <w:pStyle w:val="a6"/>
              <w:jc w:val="center"/>
              <w:rPr>
                <w:rFonts w:ascii="Times New Roman" w:hAnsi="Times New Roman"/>
                <w:color w:val="0070C0"/>
              </w:rPr>
            </w:pPr>
            <w:r w:rsidRPr="00AD279F">
              <w:rPr>
                <w:rFonts w:ascii="Times New Roman" w:hAnsi="Times New Roman"/>
                <w:color w:val="0070C0"/>
              </w:rPr>
              <w:t>1</w:t>
            </w:r>
            <w:r w:rsidR="0068025B">
              <w:rPr>
                <w:rFonts w:ascii="Times New Roman" w:hAnsi="Times New Roman"/>
                <w:color w:val="0070C0"/>
              </w:rPr>
              <w:t>4</w:t>
            </w:r>
            <w:r w:rsidRPr="00AD279F">
              <w:rPr>
                <w:rFonts w:ascii="Times New Roman" w:hAnsi="Times New Roman"/>
                <w:color w:val="0070C0"/>
              </w:rPr>
              <w:t xml:space="preserve"> (5</w:t>
            </w:r>
            <w:r w:rsidR="0068025B">
              <w:rPr>
                <w:rFonts w:ascii="Times New Roman" w:hAnsi="Times New Roman"/>
                <w:color w:val="0070C0"/>
              </w:rPr>
              <w:t>1</w:t>
            </w:r>
            <w:r w:rsidRPr="00AD279F">
              <w:rPr>
                <w:rFonts w:ascii="Times New Roman" w:hAnsi="Times New Roman"/>
                <w:color w:val="0070C0"/>
              </w:rPr>
              <w:t>,</w:t>
            </w:r>
            <w:r w:rsidR="0068025B">
              <w:rPr>
                <w:rFonts w:ascii="Times New Roman" w:hAnsi="Times New Roman"/>
                <w:color w:val="0070C0"/>
              </w:rPr>
              <w:t>9</w:t>
            </w:r>
            <w:r w:rsidRPr="00AD279F">
              <w:rPr>
                <w:rFonts w:ascii="Times New Roman" w:hAnsi="Times New Roman"/>
                <w:color w:val="0070C0"/>
              </w:rPr>
              <w:t xml:space="preserve"> %)</w:t>
            </w:r>
          </w:p>
        </w:tc>
      </w:tr>
    </w:tbl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</w:p>
    <w:p w:rsidR="0068025B" w:rsidRPr="0068025B" w:rsidRDefault="006B1313" w:rsidP="00EB5D7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05C4D">
        <w:rPr>
          <w:rFonts w:ascii="Times New Roman" w:hAnsi="Times New Roman"/>
        </w:rPr>
        <w:t>Современные требования к уровню дошкольного образования определяют необходимость непрерывного совершенствования и обновления знаний, поэтому педагоги детского сада активно повышают свой профессиональный уровень</w:t>
      </w:r>
      <w:r>
        <w:rPr>
          <w:rFonts w:ascii="Times New Roman" w:hAnsi="Times New Roman"/>
        </w:rPr>
        <w:t xml:space="preserve">. </w:t>
      </w:r>
      <w:r w:rsidRPr="00F05C4D">
        <w:rPr>
          <w:rFonts w:ascii="Times New Roman" w:hAnsi="Times New Roman"/>
        </w:rPr>
        <w:t xml:space="preserve">Согласно графику прохождения курсовой </w:t>
      </w:r>
      <w:r w:rsidRPr="00F05C4D">
        <w:rPr>
          <w:rFonts w:ascii="Times New Roman" w:hAnsi="Times New Roman"/>
        </w:rPr>
        <w:lastRenderedPageBreak/>
        <w:t>подготовки</w:t>
      </w:r>
      <w:r>
        <w:rPr>
          <w:rFonts w:ascii="Times New Roman" w:hAnsi="Times New Roman"/>
        </w:rPr>
        <w:t xml:space="preserve"> </w:t>
      </w:r>
      <w:r w:rsidR="0068025B">
        <w:rPr>
          <w:rFonts w:ascii="Times New Roman" w:hAnsi="Times New Roman"/>
        </w:rPr>
        <w:t xml:space="preserve">11 </w:t>
      </w:r>
      <w:r w:rsidRPr="00EE48F9">
        <w:rPr>
          <w:rFonts w:ascii="Times New Roman" w:hAnsi="Times New Roman"/>
        </w:rPr>
        <w:t>человек  прошли курсы повышения</w:t>
      </w:r>
      <w:r w:rsidRPr="00EE48F9">
        <w:rPr>
          <w:rStyle w:val="apple-converted-space"/>
          <w:rFonts w:ascii="Times New Roman" w:hAnsi="Times New Roman"/>
        </w:rPr>
        <w:t xml:space="preserve"> квалификации на </w:t>
      </w:r>
      <w:r w:rsidRPr="0068025B">
        <w:rPr>
          <w:rStyle w:val="apple-converted-space"/>
          <w:rFonts w:ascii="Times New Roman" w:hAnsi="Times New Roman"/>
        </w:rPr>
        <w:t xml:space="preserve">базе </w:t>
      </w:r>
      <w:r w:rsidR="0068025B" w:rsidRPr="0068025B">
        <w:rPr>
          <w:rFonts w:ascii="Times New Roman" w:hAnsi="Times New Roman"/>
        </w:rPr>
        <w:t>АНО ДПО «Меж</w:t>
      </w:r>
      <w:r w:rsidR="0068025B">
        <w:rPr>
          <w:rFonts w:ascii="Times New Roman" w:hAnsi="Times New Roman"/>
        </w:rPr>
        <w:t xml:space="preserve">региональный институт ПК и ПП»; 1 педагог – на базе </w:t>
      </w:r>
      <w:proofErr w:type="spellStart"/>
      <w:r w:rsidR="0068025B">
        <w:rPr>
          <w:rFonts w:ascii="Times New Roman" w:hAnsi="Times New Roman"/>
        </w:rPr>
        <w:t>КРИПКиПРО</w:t>
      </w:r>
      <w:proofErr w:type="spellEnd"/>
      <w:r w:rsidR="0068025B">
        <w:rPr>
          <w:rFonts w:ascii="Times New Roman" w:hAnsi="Times New Roman"/>
        </w:rPr>
        <w:t>.</w:t>
      </w:r>
    </w:p>
    <w:p w:rsidR="006B1313" w:rsidRPr="00F05C4D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>Аттестация педагогических кадров также  способствует повышению уровня профессионального мастерства и творческой заинтересованности всех педагогов.</w:t>
      </w:r>
      <w:r w:rsidRPr="00B55F98">
        <w:rPr>
          <w:rFonts w:ascii="Times New Roman" w:hAnsi="Times New Roman"/>
          <w:color w:val="FF0000"/>
        </w:rPr>
        <w:t>  </w:t>
      </w:r>
      <w:r w:rsidRPr="00EE48F9">
        <w:rPr>
          <w:rFonts w:ascii="Times New Roman" w:hAnsi="Times New Roman"/>
        </w:rPr>
        <w:t>В 201</w:t>
      </w:r>
      <w:r w:rsidR="0068025B">
        <w:rPr>
          <w:rFonts w:ascii="Times New Roman" w:hAnsi="Times New Roman"/>
        </w:rPr>
        <w:t>7</w:t>
      </w:r>
      <w:r w:rsidRPr="00EE48F9">
        <w:rPr>
          <w:rFonts w:ascii="Times New Roman" w:hAnsi="Times New Roman"/>
        </w:rPr>
        <w:t>-201</w:t>
      </w:r>
      <w:r w:rsidR="0068025B">
        <w:rPr>
          <w:rFonts w:ascii="Times New Roman" w:hAnsi="Times New Roman"/>
        </w:rPr>
        <w:t>8</w:t>
      </w:r>
      <w:r w:rsidRPr="00EE48F9">
        <w:rPr>
          <w:rFonts w:ascii="Times New Roman" w:hAnsi="Times New Roman"/>
        </w:rPr>
        <w:t xml:space="preserve"> учебном году </w:t>
      </w:r>
      <w:r w:rsidRPr="00146537">
        <w:rPr>
          <w:rFonts w:ascii="Times New Roman" w:hAnsi="Times New Roman"/>
        </w:rPr>
        <w:t xml:space="preserve">аттестовались </w:t>
      </w:r>
      <w:r w:rsidR="006806C8">
        <w:rPr>
          <w:rFonts w:ascii="Times New Roman" w:hAnsi="Times New Roman"/>
        </w:rPr>
        <w:t>6</w:t>
      </w:r>
      <w:r w:rsidRPr="00EE48F9">
        <w:rPr>
          <w:rFonts w:ascii="Times New Roman" w:hAnsi="Times New Roman"/>
        </w:rPr>
        <w:t xml:space="preserve"> педагогов.  Двум педагогам присвоена высшая квалификационная категория (один педагог повысил свою ка</w:t>
      </w:r>
      <w:r w:rsidRPr="00F05C4D">
        <w:rPr>
          <w:rFonts w:ascii="Times New Roman" w:hAnsi="Times New Roman"/>
        </w:rPr>
        <w:t xml:space="preserve">тегорию с первой </w:t>
      </w:r>
      <w:proofErr w:type="gramStart"/>
      <w:r w:rsidRPr="00F05C4D">
        <w:rPr>
          <w:rFonts w:ascii="Times New Roman" w:hAnsi="Times New Roman"/>
        </w:rPr>
        <w:t>на</w:t>
      </w:r>
      <w:proofErr w:type="gramEnd"/>
      <w:r w:rsidRPr="00F05C4D">
        <w:rPr>
          <w:rFonts w:ascii="Times New Roman" w:hAnsi="Times New Roman"/>
        </w:rPr>
        <w:t xml:space="preserve"> высшую</w:t>
      </w:r>
      <w:r>
        <w:rPr>
          <w:rFonts w:ascii="Times New Roman" w:hAnsi="Times New Roman"/>
        </w:rPr>
        <w:t xml:space="preserve">).  </w:t>
      </w:r>
      <w:r w:rsidR="006806C8">
        <w:rPr>
          <w:rFonts w:ascii="Times New Roman" w:hAnsi="Times New Roman"/>
        </w:rPr>
        <w:t>Трем</w:t>
      </w:r>
      <w:r w:rsidRPr="00F05C4D">
        <w:rPr>
          <w:rFonts w:ascii="Times New Roman" w:hAnsi="Times New Roman"/>
        </w:rPr>
        <w:t xml:space="preserve"> педагогам присвоена пе</w:t>
      </w:r>
      <w:r>
        <w:rPr>
          <w:rFonts w:ascii="Times New Roman" w:hAnsi="Times New Roman"/>
        </w:rPr>
        <w:t xml:space="preserve">рвая квалификационная категория. </w:t>
      </w:r>
      <w:r w:rsidR="006806C8">
        <w:rPr>
          <w:rFonts w:ascii="Times New Roman" w:hAnsi="Times New Roman"/>
        </w:rPr>
        <w:t>Один</w:t>
      </w:r>
      <w:r w:rsidRPr="00F05C4D">
        <w:rPr>
          <w:rFonts w:ascii="Times New Roman" w:hAnsi="Times New Roman"/>
        </w:rPr>
        <w:t xml:space="preserve"> педагог</w:t>
      </w:r>
      <w:r w:rsidR="006806C8">
        <w:rPr>
          <w:rFonts w:ascii="Times New Roman" w:hAnsi="Times New Roman"/>
        </w:rPr>
        <w:t xml:space="preserve"> аттестован</w:t>
      </w:r>
      <w:r w:rsidRPr="00F05C4D">
        <w:rPr>
          <w:rFonts w:ascii="Times New Roman" w:hAnsi="Times New Roman"/>
        </w:rPr>
        <w:t xml:space="preserve"> на соответствие занимаемой должности.</w:t>
      </w:r>
    </w:p>
    <w:p w:rsidR="006B1313" w:rsidRDefault="006B1313" w:rsidP="006B1313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6B1313" w:rsidRDefault="006B1313" w:rsidP="006B1313">
      <w:pPr>
        <w:pStyle w:val="a6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Характеристика педагогических работников по уровню квалификации</w:t>
      </w:r>
    </w:p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3349"/>
      </w:tblGrid>
      <w:tr w:rsidR="006B1313" w:rsidTr="00665BE8">
        <w:trPr>
          <w:jc w:val="center"/>
        </w:trPr>
        <w:tc>
          <w:tcPr>
            <w:tcW w:w="6237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Уровень квалификации</w:t>
            </w:r>
          </w:p>
        </w:tc>
        <w:tc>
          <w:tcPr>
            <w:tcW w:w="3402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</w:rPr>
              <w:t>Количество работников</w:t>
            </w:r>
          </w:p>
          <w:p w:rsidR="006B1313" w:rsidRPr="008D40B9" w:rsidRDefault="006B1313" w:rsidP="00665BE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6B1313" w:rsidTr="00665BE8">
        <w:trPr>
          <w:jc w:val="center"/>
        </w:trPr>
        <w:tc>
          <w:tcPr>
            <w:tcW w:w="6237" w:type="dxa"/>
          </w:tcPr>
          <w:p w:rsidR="006B1313" w:rsidRPr="00726953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726953">
              <w:rPr>
                <w:rFonts w:ascii="Times New Roman" w:hAnsi="Times New Roman"/>
                <w:bCs/>
              </w:rPr>
              <w:t>Высшая категория</w:t>
            </w:r>
          </w:p>
        </w:tc>
        <w:tc>
          <w:tcPr>
            <w:tcW w:w="3402" w:type="dxa"/>
          </w:tcPr>
          <w:p w:rsidR="006B1313" w:rsidRPr="008D40B9" w:rsidRDefault="006806C8" w:rsidP="006806C8">
            <w:pPr>
              <w:pStyle w:val="a6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8</w:t>
            </w:r>
            <w:r w:rsidR="006B1313">
              <w:rPr>
                <w:rFonts w:ascii="Times New Roman" w:hAnsi="Times New Roman"/>
                <w:color w:val="0070C0"/>
              </w:rPr>
              <w:t xml:space="preserve"> (2</w:t>
            </w:r>
            <w:r>
              <w:rPr>
                <w:rFonts w:ascii="Times New Roman" w:hAnsi="Times New Roman"/>
                <w:color w:val="0070C0"/>
              </w:rPr>
              <w:t>9</w:t>
            </w:r>
            <w:r w:rsidR="006B1313">
              <w:rPr>
                <w:rFonts w:ascii="Times New Roman" w:hAnsi="Times New Roman"/>
                <w:color w:val="0070C0"/>
              </w:rPr>
              <w:t>,</w:t>
            </w:r>
            <w:r>
              <w:rPr>
                <w:rFonts w:ascii="Times New Roman" w:hAnsi="Times New Roman"/>
                <w:color w:val="0070C0"/>
              </w:rPr>
              <w:t>6</w:t>
            </w:r>
            <w:r w:rsidR="006B1313">
              <w:rPr>
                <w:rFonts w:ascii="Times New Roman" w:hAnsi="Times New Roman"/>
                <w:color w:val="0070C0"/>
              </w:rPr>
              <w:t>%)</w:t>
            </w:r>
          </w:p>
        </w:tc>
      </w:tr>
      <w:tr w:rsidR="006B1313" w:rsidTr="00665BE8">
        <w:trPr>
          <w:jc w:val="center"/>
        </w:trPr>
        <w:tc>
          <w:tcPr>
            <w:tcW w:w="6237" w:type="dxa"/>
          </w:tcPr>
          <w:p w:rsidR="006B1313" w:rsidRPr="00726953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726953">
              <w:rPr>
                <w:rFonts w:ascii="Times New Roman" w:hAnsi="Times New Roman"/>
                <w:bCs/>
              </w:rPr>
              <w:t>Первая категория</w:t>
            </w:r>
          </w:p>
        </w:tc>
        <w:tc>
          <w:tcPr>
            <w:tcW w:w="3402" w:type="dxa"/>
          </w:tcPr>
          <w:p w:rsidR="006B1313" w:rsidRPr="008D40B9" w:rsidRDefault="006806C8" w:rsidP="0002681A">
            <w:pPr>
              <w:pStyle w:val="a6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11</w:t>
            </w:r>
            <w:r w:rsidR="006B1313">
              <w:rPr>
                <w:rFonts w:ascii="Times New Roman" w:hAnsi="Times New Roman"/>
                <w:color w:val="0070C0"/>
              </w:rPr>
              <w:t xml:space="preserve"> (</w:t>
            </w:r>
            <w:r>
              <w:rPr>
                <w:rFonts w:ascii="Times New Roman" w:hAnsi="Times New Roman"/>
                <w:color w:val="0070C0"/>
              </w:rPr>
              <w:t>40</w:t>
            </w:r>
            <w:r w:rsidR="006B1313">
              <w:rPr>
                <w:rFonts w:ascii="Times New Roman" w:hAnsi="Times New Roman"/>
                <w:color w:val="0070C0"/>
              </w:rPr>
              <w:t>,</w:t>
            </w:r>
            <w:r w:rsidR="0002681A">
              <w:rPr>
                <w:rFonts w:ascii="Times New Roman" w:hAnsi="Times New Roman"/>
                <w:color w:val="0070C0"/>
              </w:rPr>
              <w:t>8</w:t>
            </w:r>
            <w:r w:rsidR="006B1313">
              <w:rPr>
                <w:rFonts w:ascii="Times New Roman" w:hAnsi="Times New Roman"/>
                <w:color w:val="0070C0"/>
              </w:rPr>
              <w:t xml:space="preserve">%) </w:t>
            </w:r>
          </w:p>
        </w:tc>
      </w:tr>
      <w:tr w:rsidR="006B1313" w:rsidTr="00665BE8">
        <w:trPr>
          <w:jc w:val="center"/>
        </w:trPr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1313" w:rsidRPr="00726953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726953">
              <w:rPr>
                <w:rFonts w:ascii="Times New Roman" w:hAnsi="Times New Roman"/>
                <w:bCs/>
              </w:rPr>
              <w:t>Соответствие занимаемой должности</w:t>
            </w:r>
          </w:p>
        </w:tc>
        <w:tc>
          <w:tcPr>
            <w:tcW w:w="34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1313" w:rsidRPr="008D40B9" w:rsidRDefault="006806C8" w:rsidP="0002681A">
            <w:pPr>
              <w:pStyle w:val="a6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4 </w:t>
            </w:r>
            <w:r w:rsidR="006B1313">
              <w:rPr>
                <w:rFonts w:ascii="Times New Roman" w:hAnsi="Times New Roman"/>
                <w:color w:val="0070C0"/>
              </w:rPr>
              <w:t>(</w:t>
            </w:r>
            <w:r>
              <w:rPr>
                <w:rFonts w:ascii="Times New Roman" w:hAnsi="Times New Roman"/>
                <w:color w:val="0070C0"/>
              </w:rPr>
              <w:t>14</w:t>
            </w:r>
            <w:r w:rsidR="006B1313">
              <w:rPr>
                <w:rFonts w:ascii="Times New Roman" w:hAnsi="Times New Roman"/>
                <w:color w:val="0070C0"/>
              </w:rPr>
              <w:t>,</w:t>
            </w:r>
            <w:r w:rsidR="0002681A">
              <w:rPr>
                <w:rFonts w:ascii="Times New Roman" w:hAnsi="Times New Roman"/>
                <w:color w:val="0070C0"/>
              </w:rPr>
              <w:t>8</w:t>
            </w:r>
            <w:r w:rsidR="006B1313">
              <w:rPr>
                <w:rFonts w:ascii="Times New Roman" w:hAnsi="Times New Roman"/>
                <w:color w:val="0070C0"/>
              </w:rPr>
              <w:t>%)</w:t>
            </w:r>
          </w:p>
        </w:tc>
      </w:tr>
      <w:tr w:rsidR="006B1313" w:rsidTr="00665BE8">
        <w:trPr>
          <w:jc w:val="center"/>
        </w:trPr>
        <w:tc>
          <w:tcPr>
            <w:tcW w:w="6237" w:type="dxa"/>
          </w:tcPr>
          <w:p w:rsidR="006B1313" w:rsidRPr="00726953" w:rsidRDefault="006B1313" w:rsidP="00665BE8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726953">
              <w:rPr>
                <w:rFonts w:ascii="Times New Roman" w:hAnsi="Times New Roman"/>
                <w:bCs/>
              </w:rPr>
              <w:t>Не аттестованы (стаж работы в должности</w:t>
            </w:r>
            <w:r>
              <w:rPr>
                <w:rFonts w:ascii="Times New Roman" w:hAnsi="Times New Roman"/>
                <w:bCs/>
              </w:rPr>
              <w:t xml:space="preserve"> в данном учреждении</w:t>
            </w:r>
            <w:r w:rsidRPr="00726953">
              <w:rPr>
                <w:rFonts w:ascii="Times New Roman" w:hAnsi="Times New Roman"/>
                <w:bCs/>
              </w:rPr>
              <w:t xml:space="preserve"> менее двух лет)</w:t>
            </w:r>
          </w:p>
        </w:tc>
        <w:tc>
          <w:tcPr>
            <w:tcW w:w="3402" w:type="dxa"/>
          </w:tcPr>
          <w:p w:rsidR="006B1313" w:rsidRPr="008D40B9" w:rsidRDefault="006806C8" w:rsidP="0002681A">
            <w:pPr>
              <w:pStyle w:val="a6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4</w:t>
            </w:r>
            <w:r w:rsidR="006B1313">
              <w:rPr>
                <w:rFonts w:ascii="Times New Roman" w:hAnsi="Times New Roman"/>
                <w:color w:val="0070C0"/>
              </w:rPr>
              <w:t xml:space="preserve"> (14,</w:t>
            </w:r>
            <w:r w:rsidR="0002681A">
              <w:rPr>
                <w:rFonts w:ascii="Times New Roman" w:hAnsi="Times New Roman"/>
                <w:color w:val="0070C0"/>
              </w:rPr>
              <w:t>8</w:t>
            </w:r>
            <w:r w:rsidR="006B1313">
              <w:rPr>
                <w:rFonts w:ascii="Times New Roman" w:hAnsi="Times New Roman"/>
                <w:color w:val="0070C0"/>
              </w:rPr>
              <w:t>%)</w:t>
            </w:r>
          </w:p>
        </w:tc>
      </w:tr>
    </w:tbl>
    <w:p w:rsidR="006B1313" w:rsidRPr="002A3C29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</w:p>
    <w:p w:rsidR="006B1313" w:rsidRPr="002A3C29" w:rsidRDefault="006B1313" w:rsidP="006B1313">
      <w:pPr>
        <w:pStyle w:val="a6"/>
        <w:ind w:firstLine="567"/>
        <w:jc w:val="both"/>
        <w:rPr>
          <w:rFonts w:ascii="Times New Roman" w:hAnsi="Times New Roman"/>
          <w:b/>
          <w:color w:val="0070C0"/>
        </w:rPr>
      </w:pPr>
      <w:r w:rsidRPr="002A3C29">
        <w:rPr>
          <w:rFonts w:ascii="Times New Roman" w:hAnsi="Times New Roman"/>
          <w:b/>
          <w:color w:val="0070C0"/>
        </w:rPr>
        <w:t>5.2.Развитие кадрового потенциала</w:t>
      </w:r>
    </w:p>
    <w:p w:rsidR="00C01242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E83B86">
        <w:rPr>
          <w:rFonts w:ascii="Times New Roman" w:hAnsi="Times New Roman"/>
        </w:rPr>
        <w:t>Педагоги МБДОУ «ДСКВ № 7 «Дарование»  умеют работать в творческом режиме, используя новые педагогические технологии в работе. В детском саду разработана модель становления профессионального роста педагогов (развитие их профессиональных способностей, личностных качеств, организаторских способностей)</w:t>
      </w:r>
      <w:r>
        <w:rPr>
          <w:rFonts w:ascii="Times New Roman" w:hAnsi="Times New Roman"/>
        </w:rPr>
        <w:t>.</w:t>
      </w:r>
      <w:r w:rsidRPr="00E83B86">
        <w:rPr>
          <w:rFonts w:ascii="Times New Roman" w:hAnsi="Times New Roman"/>
        </w:rPr>
        <w:t xml:space="preserve"> Для этого организуются семинары, деловые игры, тренинги и т.д. Все это позволило переориентировать педагогический коллектив с учебно-дисциплинарной модели на личностно - ориентированную модель воспитания и обучения детей.</w:t>
      </w:r>
    </w:p>
    <w:p w:rsidR="00C01242" w:rsidRDefault="00C01242" w:rsidP="00C01242">
      <w:pPr>
        <w:pStyle w:val="a6"/>
        <w:ind w:firstLine="567"/>
        <w:jc w:val="both"/>
        <w:rPr>
          <w:rFonts w:ascii="Times New Roman" w:hAnsi="Times New Roman"/>
        </w:rPr>
      </w:pPr>
      <w:r w:rsidRPr="00E83B86">
        <w:rPr>
          <w:rFonts w:ascii="Times New Roman" w:hAnsi="Times New Roman"/>
        </w:rPr>
        <w:t>В  201</w:t>
      </w:r>
      <w:r>
        <w:rPr>
          <w:rFonts w:ascii="Times New Roman" w:hAnsi="Times New Roman"/>
        </w:rPr>
        <w:t>7-</w:t>
      </w:r>
      <w:r w:rsidRPr="00E83B86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E83B86">
        <w:rPr>
          <w:rFonts w:ascii="Times New Roman" w:hAnsi="Times New Roman"/>
        </w:rPr>
        <w:t xml:space="preserve"> учебном году педагоги МБДОУ «ДСКВ № 7 «Дарование» распространяли свой педагогический опыт: </w:t>
      </w:r>
    </w:p>
    <w:tbl>
      <w:tblPr>
        <w:tblpPr w:leftFromText="180" w:rightFromText="180" w:vertAnchor="text" w:horzAnchor="margin" w:tblpY="81"/>
        <w:tblW w:w="974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4300"/>
        <w:gridCol w:w="3134"/>
      </w:tblGrid>
      <w:tr w:rsidR="00C01242" w:rsidRPr="00773C4A" w:rsidTr="00C01242">
        <w:tc>
          <w:tcPr>
            <w:tcW w:w="2314" w:type="dxa"/>
            <w:shd w:val="clear" w:color="auto" w:fill="4F81BD"/>
          </w:tcPr>
          <w:p w:rsidR="00C01242" w:rsidRPr="00773C4A" w:rsidRDefault="00C01242" w:rsidP="00C01242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 w:rsidRPr="00773C4A"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ФИО педагога</w:t>
            </w:r>
          </w:p>
          <w:p w:rsidR="00C01242" w:rsidRPr="00773C4A" w:rsidRDefault="00C01242" w:rsidP="00C01242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4300" w:type="dxa"/>
            <w:shd w:val="clear" w:color="auto" w:fill="4F81BD"/>
          </w:tcPr>
          <w:p w:rsidR="00C01242" w:rsidRPr="00773C4A" w:rsidRDefault="00C01242" w:rsidP="00C01242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 w:rsidRPr="00773C4A"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Источник информации,</w:t>
            </w:r>
          </w:p>
          <w:p w:rsidR="00C01242" w:rsidRPr="00773C4A" w:rsidRDefault="00C01242" w:rsidP="00C01242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 w:rsidRPr="00773C4A"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наименование конкурса</w:t>
            </w:r>
          </w:p>
        </w:tc>
        <w:tc>
          <w:tcPr>
            <w:tcW w:w="3134" w:type="dxa"/>
            <w:shd w:val="clear" w:color="auto" w:fill="4F81BD"/>
          </w:tcPr>
          <w:p w:rsidR="00C01242" w:rsidRPr="00773C4A" w:rsidRDefault="00C01242" w:rsidP="00C01242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 w:rsidRPr="00773C4A"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Название публикации</w:t>
            </w:r>
          </w:p>
        </w:tc>
      </w:tr>
      <w:tr w:rsidR="00C01242" w:rsidRPr="00BE454C" w:rsidTr="00C01242">
        <w:trPr>
          <w:trHeight w:val="742"/>
        </w:trPr>
        <w:tc>
          <w:tcPr>
            <w:tcW w:w="2314" w:type="dxa"/>
          </w:tcPr>
          <w:p w:rsidR="00C01242" w:rsidRPr="00BE454C" w:rsidRDefault="00C01242" w:rsidP="00C01242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 w:rsidRPr="00BE454C">
              <w:rPr>
                <w:rStyle w:val="apple-style-span"/>
                <w:rFonts w:ascii="Times New Roman" w:hAnsi="Times New Roman"/>
                <w:bCs/>
              </w:rPr>
              <w:t>Аветян</w:t>
            </w:r>
            <w:proofErr w:type="spellEnd"/>
          </w:p>
          <w:p w:rsidR="00C01242" w:rsidRPr="00BE454C" w:rsidRDefault="00C01242" w:rsidP="00C01242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 w:rsidRPr="00BE454C">
              <w:rPr>
                <w:rStyle w:val="apple-style-span"/>
                <w:rFonts w:ascii="Times New Roman" w:hAnsi="Times New Roman"/>
                <w:bCs/>
              </w:rPr>
              <w:t>Арусяк</w:t>
            </w:r>
            <w:proofErr w:type="spellEnd"/>
          </w:p>
          <w:p w:rsidR="00C01242" w:rsidRPr="00BE454C" w:rsidRDefault="00C01242" w:rsidP="00C01242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 w:rsidRPr="00BE454C">
              <w:rPr>
                <w:rStyle w:val="apple-style-span"/>
                <w:rFonts w:ascii="Times New Roman" w:hAnsi="Times New Roman"/>
                <w:bCs/>
              </w:rPr>
              <w:t>Саркисовна</w:t>
            </w:r>
            <w:proofErr w:type="spellEnd"/>
          </w:p>
        </w:tc>
        <w:tc>
          <w:tcPr>
            <w:tcW w:w="4300" w:type="dxa"/>
          </w:tcPr>
          <w:p w:rsidR="00C01242" w:rsidRPr="00BE454C" w:rsidRDefault="00C01242" w:rsidP="00C01242">
            <w:pPr>
              <w:pStyle w:val="a6"/>
              <w:jc w:val="both"/>
              <w:rPr>
                <w:rFonts w:ascii="Times New Roman" w:hAnsi="Times New Roman"/>
                <w:color w:val="0070C0"/>
              </w:rPr>
            </w:pPr>
            <w:r w:rsidRPr="00BE454C">
              <w:rPr>
                <w:rFonts w:ascii="Times New Roman" w:hAnsi="Times New Roman"/>
                <w:color w:val="0070C0"/>
              </w:rPr>
              <w:t>Всероссийский образовательный сайт «</w:t>
            </w:r>
            <w:r w:rsidRPr="00BE454C">
              <w:rPr>
                <w:rFonts w:ascii="Times New Roman" w:hAnsi="Times New Roman"/>
                <w:color w:val="548DD4" w:themeColor="text2" w:themeTint="99"/>
              </w:rPr>
              <w:t>Портал педагога</w:t>
            </w:r>
            <w:r w:rsidRPr="00BE454C">
              <w:rPr>
                <w:rFonts w:ascii="Times New Roman" w:hAnsi="Times New Roman"/>
                <w:color w:val="0070C0"/>
              </w:rPr>
              <w:t>»</w:t>
            </w:r>
          </w:p>
        </w:tc>
        <w:tc>
          <w:tcPr>
            <w:tcW w:w="3134" w:type="dxa"/>
          </w:tcPr>
          <w:p w:rsidR="00C01242" w:rsidRPr="00BE454C" w:rsidRDefault="00C01242" w:rsidP="00C01242">
            <w:pPr>
              <w:pStyle w:val="a6"/>
              <w:jc w:val="both"/>
              <w:rPr>
                <w:rFonts w:ascii="Times New Roman" w:hAnsi="Times New Roman"/>
                <w:color w:val="0070C0"/>
              </w:rPr>
            </w:pPr>
            <w:r w:rsidRPr="00BE454C">
              <w:rPr>
                <w:rFonts w:ascii="Times New Roman" w:hAnsi="Times New Roman"/>
                <w:color w:val="0070C0"/>
              </w:rPr>
              <w:t>Презентация «Использование нетрадиционных техник аппликации для развития мелкой моторики, как стимула развития речи»</w:t>
            </w:r>
          </w:p>
        </w:tc>
      </w:tr>
      <w:tr w:rsidR="00C01242" w:rsidRPr="00BE454C" w:rsidTr="00C01242">
        <w:trPr>
          <w:trHeight w:val="667"/>
        </w:trPr>
        <w:tc>
          <w:tcPr>
            <w:tcW w:w="2314" w:type="dxa"/>
            <w:vMerge w:val="restart"/>
          </w:tcPr>
          <w:p w:rsidR="00C01242" w:rsidRPr="00BE454C" w:rsidRDefault="00C01242" w:rsidP="00C01242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 w:rsidRPr="00BE454C">
              <w:rPr>
                <w:rStyle w:val="apple-style-span"/>
                <w:rFonts w:ascii="Times New Roman" w:hAnsi="Times New Roman"/>
                <w:bCs/>
              </w:rPr>
              <w:t>Васенёва</w:t>
            </w:r>
            <w:proofErr w:type="spellEnd"/>
          </w:p>
          <w:p w:rsidR="00C01242" w:rsidRPr="00BE454C" w:rsidRDefault="00C01242" w:rsidP="00C01242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Ольга</w:t>
            </w:r>
          </w:p>
          <w:p w:rsidR="00C01242" w:rsidRPr="00BE454C" w:rsidRDefault="00C01242" w:rsidP="00C01242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Эдуардовна</w:t>
            </w:r>
          </w:p>
        </w:tc>
        <w:tc>
          <w:tcPr>
            <w:tcW w:w="4300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Электронное периодическое издание «Педагогический мир»</w:t>
            </w:r>
          </w:p>
        </w:tc>
        <w:tc>
          <w:tcPr>
            <w:tcW w:w="3134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Конспект подгруппового занятия по автоматизации звука [</w:t>
            </w:r>
            <w:proofErr w:type="gramStart"/>
            <w:r w:rsidRPr="00BE454C">
              <w:rPr>
                <w:rFonts w:ascii="Times New Roman" w:hAnsi="Times New Roman"/>
                <w:color w:val="548DD4" w:themeColor="text2" w:themeTint="99"/>
              </w:rPr>
              <w:t>Р</w:t>
            </w:r>
            <w:proofErr w:type="gramEnd"/>
            <w:r w:rsidRPr="00BE454C">
              <w:rPr>
                <w:rFonts w:ascii="Times New Roman" w:hAnsi="Times New Roman"/>
                <w:color w:val="548DD4" w:themeColor="text2" w:themeTint="99"/>
              </w:rPr>
              <w:t>] в обратных слогах</w:t>
            </w:r>
          </w:p>
        </w:tc>
      </w:tr>
      <w:tr w:rsidR="00C01242" w:rsidRPr="00BE454C" w:rsidTr="00C01242">
        <w:trPr>
          <w:trHeight w:val="582"/>
        </w:trPr>
        <w:tc>
          <w:tcPr>
            <w:tcW w:w="2314" w:type="dxa"/>
            <w:vMerge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Style w:val="apple-style-span"/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4300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«Продленка»</w:t>
            </w:r>
          </w:p>
        </w:tc>
        <w:tc>
          <w:tcPr>
            <w:tcW w:w="3134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Консультация для родителей «Активизация речи ребенка 1-3 лет»</w:t>
            </w:r>
          </w:p>
        </w:tc>
      </w:tr>
      <w:tr w:rsidR="00C01242" w:rsidRPr="00BE454C" w:rsidTr="00C01242">
        <w:trPr>
          <w:trHeight w:val="846"/>
        </w:trPr>
        <w:tc>
          <w:tcPr>
            <w:tcW w:w="2314" w:type="dxa"/>
            <w:vMerge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Style w:val="apple-style-span"/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4300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  <w:highlight w:val="yellow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«Продленка»</w:t>
            </w:r>
          </w:p>
        </w:tc>
        <w:tc>
          <w:tcPr>
            <w:tcW w:w="3134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Статья «Организация предметно-пространственной развивающей среды логопедического кабинета в соответствии с ФГОС»</w:t>
            </w:r>
          </w:p>
        </w:tc>
      </w:tr>
      <w:tr w:rsidR="00C01242" w:rsidRPr="00BE454C" w:rsidTr="00C01242">
        <w:trPr>
          <w:trHeight w:val="537"/>
        </w:trPr>
        <w:tc>
          <w:tcPr>
            <w:tcW w:w="2314" w:type="dxa"/>
            <w:vMerge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Style w:val="apple-style-span"/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4300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  <w:highlight w:val="yellow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«Продленка»</w:t>
            </w:r>
          </w:p>
        </w:tc>
        <w:tc>
          <w:tcPr>
            <w:tcW w:w="3134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Консультация для воспитателей «Общее недоразвитие речи у детей дошкольного возраста»»</w:t>
            </w:r>
          </w:p>
        </w:tc>
      </w:tr>
      <w:tr w:rsidR="00C01242" w:rsidRPr="00BE454C" w:rsidTr="00C01242">
        <w:trPr>
          <w:trHeight w:val="592"/>
        </w:trPr>
        <w:tc>
          <w:tcPr>
            <w:tcW w:w="2314" w:type="dxa"/>
            <w:vMerge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Style w:val="apple-style-span"/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4300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Электронное периодическое издание «Педагогический мир»</w:t>
            </w:r>
          </w:p>
        </w:tc>
        <w:tc>
          <w:tcPr>
            <w:tcW w:w="3134" w:type="dxa"/>
          </w:tcPr>
          <w:p w:rsidR="00C01242" w:rsidRPr="00BE454C" w:rsidRDefault="00C01242" w:rsidP="00C01242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Конспект подгруппового занятия по автоматизации звука [</w:t>
            </w:r>
            <w:proofErr w:type="gramStart"/>
            <w:r w:rsidRPr="00BE454C">
              <w:rPr>
                <w:rFonts w:ascii="Times New Roman" w:hAnsi="Times New Roman"/>
                <w:color w:val="548DD4" w:themeColor="text2" w:themeTint="99"/>
              </w:rPr>
              <w:t>Р</w:t>
            </w:r>
            <w:proofErr w:type="gramEnd"/>
            <w:r w:rsidRPr="00BE454C">
              <w:rPr>
                <w:rFonts w:ascii="Times New Roman" w:hAnsi="Times New Roman"/>
                <w:color w:val="548DD4" w:themeColor="text2" w:themeTint="99"/>
              </w:rPr>
              <w:t>] в обратных слогах</w:t>
            </w:r>
          </w:p>
        </w:tc>
      </w:tr>
    </w:tbl>
    <w:tbl>
      <w:tblPr>
        <w:tblpPr w:leftFromText="181" w:rightFromText="181" w:vertAnchor="text" w:horzAnchor="margin" w:tblpY="-273"/>
        <w:tblOverlap w:val="never"/>
        <w:tblW w:w="974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3890"/>
        <w:gridCol w:w="3544"/>
      </w:tblGrid>
      <w:tr w:rsidR="005B3B16" w:rsidRPr="00BE454C" w:rsidTr="005B3B16">
        <w:trPr>
          <w:trHeight w:val="529"/>
        </w:trPr>
        <w:tc>
          <w:tcPr>
            <w:tcW w:w="2314" w:type="dxa"/>
            <w:vMerge w:val="restart"/>
          </w:tcPr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lastRenderedPageBreak/>
              <w:t>Гребенщикова</w:t>
            </w:r>
          </w:p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Юлия</w:t>
            </w:r>
          </w:p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Евгеньевна</w:t>
            </w: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Style w:val="apple-style-span"/>
                <w:rFonts w:ascii="Times New Roman" w:hAnsi="Times New Roman"/>
                <w:color w:val="0070C0"/>
              </w:rPr>
            </w:pPr>
            <w:r w:rsidRPr="00BE454C">
              <w:rPr>
                <w:rStyle w:val="apple-style-span"/>
                <w:rFonts w:ascii="Times New Roman" w:hAnsi="Times New Roman"/>
                <w:color w:val="0070C0"/>
              </w:rPr>
              <w:t>Международное сетевое издание «Солнечный свет»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Style w:val="apple-style-span"/>
                <w:rFonts w:ascii="Times New Roman" w:hAnsi="Times New Roman"/>
                <w:color w:val="0070C0"/>
              </w:rPr>
            </w:pPr>
            <w:r w:rsidRPr="00BE454C">
              <w:rPr>
                <w:rStyle w:val="apple-style-span"/>
                <w:rFonts w:ascii="Times New Roman" w:hAnsi="Times New Roman"/>
                <w:color w:val="0070C0"/>
              </w:rPr>
              <w:t>«Сенсорное развитие детей раннего возраста»</w:t>
            </w:r>
          </w:p>
        </w:tc>
      </w:tr>
      <w:tr w:rsidR="005B3B16" w:rsidRPr="00BE454C" w:rsidTr="005B3B16">
        <w:trPr>
          <w:trHeight w:val="424"/>
        </w:trPr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Fonts w:ascii="Times New Roman" w:hAnsi="Times New Roman"/>
                <w:color w:val="0070C0"/>
              </w:rPr>
            </w:pPr>
            <w:r w:rsidRPr="00BE454C">
              <w:rPr>
                <w:rFonts w:ascii="Times New Roman" w:hAnsi="Times New Roman"/>
                <w:color w:val="0070C0"/>
              </w:rPr>
              <w:t>Всероссийский конкурс «Изумрудный город»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Style w:val="apple-style-span"/>
                <w:rFonts w:ascii="Times New Roman" w:hAnsi="Times New Roman"/>
                <w:color w:val="0070C0"/>
              </w:rPr>
            </w:pPr>
            <w:r w:rsidRPr="00BE454C">
              <w:rPr>
                <w:rStyle w:val="apple-style-span"/>
                <w:rFonts w:ascii="Times New Roman" w:hAnsi="Times New Roman"/>
                <w:color w:val="0070C0"/>
              </w:rPr>
              <w:t>«</w:t>
            </w:r>
            <w:proofErr w:type="gramStart"/>
            <w:r w:rsidRPr="00BE454C">
              <w:rPr>
                <w:rStyle w:val="apple-style-span"/>
                <w:rFonts w:ascii="Times New Roman" w:hAnsi="Times New Roman"/>
                <w:color w:val="0070C0"/>
              </w:rPr>
              <w:t>Во</w:t>
            </w:r>
            <w:proofErr w:type="gramEnd"/>
            <w:r w:rsidRPr="00BE454C">
              <w:rPr>
                <w:rStyle w:val="apple-style-span"/>
                <w:rFonts w:ascii="Times New Roman" w:hAnsi="Times New Roman"/>
                <w:color w:val="0070C0"/>
              </w:rPr>
              <w:t xml:space="preserve"> саду ли, в огороде»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Fonts w:ascii="Times New Roman" w:hAnsi="Times New Roman"/>
                <w:color w:val="0070C0"/>
              </w:rPr>
            </w:pPr>
            <w:r w:rsidRPr="00BE454C">
              <w:rPr>
                <w:rFonts w:ascii="Times New Roman" w:hAnsi="Times New Roman"/>
                <w:color w:val="0070C0"/>
                <w:lang w:val="en-US"/>
              </w:rPr>
              <w:t>I</w:t>
            </w:r>
            <w:r w:rsidRPr="00BE454C">
              <w:rPr>
                <w:rFonts w:ascii="Times New Roman" w:hAnsi="Times New Roman"/>
                <w:color w:val="0070C0"/>
              </w:rPr>
              <w:t xml:space="preserve"> Всероссийский конкурс для детей и молодежи «Мы можем</w:t>
            </w:r>
            <w:proofErr w:type="gramStart"/>
            <w:r w:rsidRPr="00BE454C">
              <w:rPr>
                <w:rFonts w:ascii="Times New Roman" w:hAnsi="Times New Roman"/>
                <w:color w:val="0070C0"/>
              </w:rPr>
              <w:t>!»</w:t>
            </w:r>
            <w:proofErr w:type="gramEnd"/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Style w:val="apple-style-span"/>
                <w:rFonts w:ascii="Times New Roman" w:hAnsi="Times New Roman"/>
                <w:color w:val="0070C0"/>
              </w:rPr>
            </w:pPr>
            <w:r w:rsidRPr="00BE454C">
              <w:rPr>
                <w:rStyle w:val="apple-style-span"/>
                <w:rFonts w:ascii="Times New Roman" w:hAnsi="Times New Roman"/>
                <w:color w:val="0070C0"/>
              </w:rPr>
              <w:t>Проект «Водичка»</w:t>
            </w:r>
          </w:p>
        </w:tc>
      </w:tr>
      <w:tr w:rsidR="005B3B16" w:rsidRPr="00BE454C" w:rsidTr="005B3B16">
        <w:tc>
          <w:tcPr>
            <w:tcW w:w="2314" w:type="dxa"/>
            <w:vMerge w:val="restart"/>
          </w:tcPr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 w:rsidRPr="00BE454C">
              <w:rPr>
                <w:rStyle w:val="apple-style-span"/>
                <w:rFonts w:ascii="Times New Roman" w:hAnsi="Times New Roman"/>
                <w:bCs/>
              </w:rPr>
              <w:t>Гуськова</w:t>
            </w:r>
            <w:proofErr w:type="spellEnd"/>
          </w:p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Любовь</w:t>
            </w:r>
          </w:p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Дмитриевна</w:t>
            </w:r>
          </w:p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Международный образовательный портал «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Маам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 xml:space="preserve">. 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  <w:lang w:val="en-US"/>
              </w:rPr>
              <w:t>Ru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>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Сценарий «Весенний хоровод»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contextualSpacing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Электронное периодическое издание «Педагогический мир»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Развлечение для детей дошкольного возраста «Масленица»</w:t>
            </w:r>
          </w:p>
        </w:tc>
      </w:tr>
      <w:tr w:rsidR="005B3B16" w:rsidRPr="00BE454C" w:rsidTr="005B3B16">
        <w:trPr>
          <w:trHeight w:val="275"/>
        </w:trPr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Международный образовательный портал «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Маам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 xml:space="preserve">. 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  <w:lang w:val="en-US"/>
              </w:rPr>
              <w:t>Ru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>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Сценарий «Поклонимся великим тем годам»</w:t>
            </w:r>
          </w:p>
        </w:tc>
      </w:tr>
      <w:tr w:rsidR="005B3B16" w:rsidRPr="00BE454C" w:rsidTr="005B3B16">
        <w:tc>
          <w:tcPr>
            <w:tcW w:w="2314" w:type="dxa"/>
            <w:vMerge w:val="restart"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Денисова</w:t>
            </w:r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Елена</w:t>
            </w:r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Александровна</w:t>
            </w: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Электронное периодическое издание «НУМИ»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«Подвижные игры и игровые упражнения с мячом для развития двигательных качеств»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Электронное периодическое издание «НУМИ»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Консультация для родителей « Мяч в жизни ребенка»</w:t>
            </w:r>
          </w:p>
        </w:tc>
      </w:tr>
      <w:tr w:rsidR="005B3B16" w:rsidRPr="00BE454C" w:rsidTr="005B3B16">
        <w:trPr>
          <w:trHeight w:val="557"/>
        </w:trPr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Электронное периодическое издание «НУМИ»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«Мир вокруг нас»</w:t>
            </w:r>
          </w:p>
        </w:tc>
      </w:tr>
      <w:tr w:rsidR="005B3B16" w:rsidRPr="00BE454C" w:rsidTr="005B3B16">
        <w:tc>
          <w:tcPr>
            <w:tcW w:w="2314" w:type="dxa"/>
            <w:vMerge w:val="restart"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 w:rsidRPr="00BE454C">
              <w:rPr>
                <w:rStyle w:val="apple-style-span"/>
                <w:rFonts w:ascii="Times New Roman" w:hAnsi="Times New Roman"/>
                <w:bCs/>
              </w:rPr>
              <w:t>Еловская</w:t>
            </w:r>
            <w:proofErr w:type="spellEnd"/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Галина Александровна</w:t>
            </w: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педагога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Учебно-методический материал. Консультация для родителей «Воспитание любовью»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педагога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Учебно-методический материал. Методическая разработка «Взаимодействие с родителями первой младшей группы»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педагога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Учебно-методический материал. Консультация для родителей «Адаптация ребенка в детском саду»</w:t>
            </w:r>
          </w:p>
        </w:tc>
      </w:tr>
      <w:tr w:rsidR="005B3B16" w:rsidRPr="00BE454C" w:rsidTr="005B3B16">
        <w:tc>
          <w:tcPr>
            <w:tcW w:w="2314" w:type="dxa"/>
            <w:vMerge w:val="restart"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Копылова</w:t>
            </w:r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Екатерина Сергеевна</w:t>
            </w: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Международный образовательный портал «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Маам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 xml:space="preserve">. 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  <w:lang w:val="en-US"/>
              </w:rPr>
              <w:t>Ru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>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 xml:space="preserve">«Путешествие в страну 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Неболейка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>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Международный образовательный портал «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Маам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 xml:space="preserve">. 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  <w:lang w:val="en-US"/>
              </w:rPr>
              <w:t>Ru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>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Памятка для родителей «Советы как помочь ребенку адаптироваться к условиям</w:t>
            </w:r>
          </w:p>
        </w:tc>
      </w:tr>
      <w:tr w:rsidR="005B3B16" w:rsidRPr="00BE454C" w:rsidTr="005B3B16">
        <w:tc>
          <w:tcPr>
            <w:tcW w:w="2314" w:type="dxa"/>
            <w:vMerge w:val="restart"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 w:rsidRPr="00BE454C">
              <w:rPr>
                <w:rStyle w:val="apple-style-span"/>
                <w:rFonts w:ascii="Times New Roman" w:hAnsi="Times New Roman"/>
                <w:bCs/>
              </w:rPr>
              <w:t>Кунгурова</w:t>
            </w:r>
            <w:proofErr w:type="spellEnd"/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Марина Владимировна</w:t>
            </w: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педагога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Родительское собрание «Семейные традиции»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педагога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Консультация для родителей «Возрастные особенности детей 5-6 лет»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педагога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Тренинг «Сплочение родительского коллектива»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педагога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Методическая разработка «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Гендерное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 xml:space="preserve"> воспитание детей дошкольного возраста»</w:t>
            </w:r>
          </w:p>
        </w:tc>
      </w:tr>
      <w:tr w:rsidR="005B3B16" w:rsidRPr="00BE454C" w:rsidTr="005B3B16">
        <w:tc>
          <w:tcPr>
            <w:tcW w:w="2314" w:type="dxa"/>
            <w:vMerge w:val="restart"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Марусева</w:t>
            </w:r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Людмила Тимофеевна</w:t>
            </w: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Международный образовательный портал «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Маам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 xml:space="preserve">. 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  <w:lang w:val="en-US"/>
              </w:rPr>
              <w:t>Ru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>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Сценарий «Весенний хоровод»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Международный образовательный портал «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Маам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 xml:space="preserve">. 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  <w:lang w:val="en-US"/>
              </w:rPr>
              <w:t>Ru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>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Сценарий «Поклонимся великим тем годам»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Электронное периодическое издание «Педагогический мир»</w:t>
            </w:r>
          </w:p>
        </w:tc>
        <w:tc>
          <w:tcPr>
            <w:tcW w:w="3544" w:type="dxa"/>
          </w:tcPr>
          <w:p w:rsidR="005B3B16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Развлечение для детей дошкольного возраста «Масленица»</w:t>
            </w:r>
          </w:p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Международный образовательный портал «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Маам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 xml:space="preserve">. </w:t>
            </w: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  <w:lang w:val="en-US"/>
              </w:rPr>
              <w:t>Ru</w:t>
            </w:r>
            <w:proofErr w:type="spellEnd"/>
            <w:r w:rsidRPr="00BE454C">
              <w:rPr>
                <w:rFonts w:ascii="Times New Roman" w:hAnsi="Times New Roman"/>
                <w:color w:val="548DD4" w:themeColor="text2" w:themeTint="99"/>
              </w:rPr>
              <w:t>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Конспект занятия «Путешествие в зимний лес»</w:t>
            </w:r>
          </w:p>
        </w:tc>
      </w:tr>
      <w:tr w:rsidR="005B3B16" w:rsidRPr="00BE454C" w:rsidTr="005B3B16">
        <w:tc>
          <w:tcPr>
            <w:tcW w:w="2314" w:type="dxa"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Титова</w:t>
            </w:r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Алеся</w:t>
            </w:r>
          </w:p>
          <w:p w:rsidR="005B3B16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Павловна</w:t>
            </w:r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Электронное периодическое издание «НУМИ»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«Мир вокруг нас»</w:t>
            </w:r>
          </w:p>
        </w:tc>
      </w:tr>
      <w:tr w:rsidR="005B3B16" w:rsidRPr="00BE454C" w:rsidTr="005B3B16">
        <w:tc>
          <w:tcPr>
            <w:tcW w:w="2314" w:type="dxa"/>
            <w:vMerge w:val="restart"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 w:rsidRPr="00BE454C">
              <w:rPr>
                <w:rStyle w:val="apple-style-span"/>
                <w:rFonts w:ascii="Times New Roman" w:hAnsi="Times New Roman"/>
                <w:bCs/>
              </w:rPr>
              <w:t>Швецова</w:t>
            </w:r>
            <w:proofErr w:type="spellEnd"/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Лариса Владимировна</w:t>
            </w: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Всероссийский образовательный портал «Просвещение»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Непосредственная образовательная деятельность «Путешествие в весенний лес»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Международное сетевое издание «Солнечный свет»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Сказка «Как поросята правила движения учили»</w:t>
            </w:r>
          </w:p>
        </w:tc>
      </w:tr>
      <w:tr w:rsidR="005B3B16" w:rsidRPr="00BE454C" w:rsidTr="005B3B16">
        <w:tc>
          <w:tcPr>
            <w:tcW w:w="2314" w:type="dxa"/>
            <w:vMerge w:val="restart"/>
          </w:tcPr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Шмакова</w:t>
            </w:r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Татьяна</w:t>
            </w:r>
          </w:p>
          <w:p w:rsidR="005B3B16" w:rsidRPr="00BE454C" w:rsidRDefault="005B3B16" w:rsidP="005B3B16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 w:rsidRPr="00BE454C">
              <w:rPr>
                <w:rStyle w:val="apple-style-span"/>
                <w:rFonts w:ascii="Times New Roman" w:hAnsi="Times New Roman"/>
                <w:bCs/>
              </w:rPr>
              <w:t>Николаевна</w:t>
            </w: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Международное сетевое издание «Солнечный свет»</w:t>
            </w:r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Статья «МБДОУ «ДСКВ № 7 «Дарование»</w:t>
            </w:r>
          </w:p>
        </w:tc>
      </w:tr>
      <w:tr w:rsidR="005B3B16" w:rsidRPr="00BE454C" w:rsidTr="005B3B16">
        <w:tc>
          <w:tcPr>
            <w:tcW w:w="2314" w:type="dxa"/>
            <w:vMerge/>
          </w:tcPr>
          <w:p w:rsidR="005B3B16" w:rsidRPr="00BE454C" w:rsidRDefault="005B3B16" w:rsidP="005B3B16">
            <w:pPr>
              <w:pStyle w:val="a6"/>
              <w:jc w:val="both"/>
              <w:rPr>
                <w:rStyle w:val="apple-style-span"/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3890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proofErr w:type="spellStart"/>
            <w:r w:rsidRPr="00BE454C">
              <w:rPr>
                <w:rFonts w:ascii="Times New Roman" w:hAnsi="Times New Roman"/>
                <w:color w:val="548DD4" w:themeColor="text2" w:themeTint="99"/>
              </w:rPr>
              <w:t>Инфоурок</w:t>
            </w:r>
            <w:proofErr w:type="spellEnd"/>
          </w:p>
        </w:tc>
        <w:tc>
          <w:tcPr>
            <w:tcW w:w="3544" w:type="dxa"/>
          </w:tcPr>
          <w:p w:rsidR="005B3B16" w:rsidRPr="00BE454C" w:rsidRDefault="005B3B16" w:rsidP="005B3B16">
            <w:pPr>
              <w:pStyle w:val="a6"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BE454C">
              <w:rPr>
                <w:rFonts w:ascii="Times New Roman" w:hAnsi="Times New Roman"/>
                <w:color w:val="548DD4" w:themeColor="text2" w:themeTint="99"/>
              </w:rPr>
              <w:t>Методическая разработка «Презентация. Книга для дошкольников «Домашние животные»</w:t>
            </w:r>
          </w:p>
        </w:tc>
      </w:tr>
    </w:tbl>
    <w:p w:rsidR="00C01242" w:rsidRDefault="00C01242" w:rsidP="006B1313">
      <w:pPr>
        <w:pStyle w:val="a6"/>
        <w:ind w:firstLine="567"/>
        <w:contextualSpacing/>
        <w:jc w:val="both"/>
        <w:rPr>
          <w:rFonts w:ascii="Times New Roman" w:hAnsi="Times New Roman"/>
        </w:rPr>
      </w:pPr>
    </w:p>
    <w:p w:rsidR="00BE454C" w:rsidRDefault="00BE454C" w:rsidP="006B1313">
      <w:pPr>
        <w:pStyle w:val="a6"/>
        <w:ind w:firstLine="567"/>
        <w:jc w:val="both"/>
        <w:rPr>
          <w:rStyle w:val="apple-style-span"/>
          <w:rFonts w:ascii="Times New Roman" w:hAnsi="Times New Roman"/>
        </w:rPr>
      </w:pPr>
    </w:p>
    <w:p w:rsidR="006B1313" w:rsidRDefault="006B1313" w:rsidP="006B1313">
      <w:pPr>
        <w:pStyle w:val="a6"/>
        <w:ind w:firstLine="567"/>
        <w:jc w:val="both"/>
        <w:rPr>
          <w:rStyle w:val="apple-style-span"/>
          <w:rFonts w:ascii="Times New Roman" w:hAnsi="Times New Roman"/>
        </w:rPr>
      </w:pPr>
      <w:r w:rsidRPr="00F80A02">
        <w:rPr>
          <w:rStyle w:val="apple-style-span"/>
          <w:rFonts w:ascii="Times New Roman" w:hAnsi="Times New Roman"/>
        </w:rPr>
        <w:t>В течение 201</w:t>
      </w:r>
      <w:r w:rsidR="00CE47BE">
        <w:rPr>
          <w:rStyle w:val="apple-style-span"/>
          <w:rFonts w:ascii="Times New Roman" w:hAnsi="Times New Roman"/>
        </w:rPr>
        <w:t>7</w:t>
      </w:r>
      <w:r w:rsidRPr="00F80A02">
        <w:rPr>
          <w:rStyle w:val="apple-style-span"/>
          <w:rFonts w:ascii="Times New Roman" w:hAnsi="Times New Roman"/>
        </w:rPr>
        <w:t xml:space="preserve"> – 201</w:t>
      </w:r>
      <w:r w:rsidR="00CE47BE">
        <w:rPr>
          <w:rStyle w:val="apple-style-span"/>
          <w:rFonts w:ascii="Times New Roman" w:hAnsi="Times New Roman"/>
        </w:rPr>
        <w:t>8</w:t>
      </w:r>
      <w:r w:rsidRPr="00F80A02">
        <w:rPr>
          <w:rStyle w:val="apple-style-span"/>
          <w:rFonts w:ascii="Times New Roman" w:hAnsi="Times New Roman"/>
        </w:rPr>
        <w:t xml:space="preserve"> учебного года были награждены следующие педагоги МБДОУ «ДСКВ № 7 «Дарование»:</w:t>
      </w:r>
    </w:p>
    <w:p w:rsidR="006B1313" w:rsidRPr="00F80A02" w:rsidRDefault="006B1313" w:rsidP="006B1313">
      <w:pPr>
        <w:pStyle w:val="a6"/>
        <w:ind w:firstLine="567"/>
        <w:jc w:val="both"/>
        <w:rPr>
          <w:rStyle w:val="apple-style-span"/>
          <w:rFonts w:ascii="Times New Roman" w:hAnsi="Times New Roman"/>
        </w:rPr>
      </w:pPr>
    </w:p>
    <w:tbl>
      <w:tblPr>
        <w:tblW w:w="97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630"/>
        <w:gridCol w:w="1980"/>
        <w:gridCol w:w="4470"/>
      </w:tblGrid>
      <w:tr w:rsidR="006B1313" w:rsidRPr="008D40B9" w:rsidTr="00665BE8">
        <w:tc>
          <w:tcPr>
            <w:tcW w:w="1668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 w:rsidRPr="008D40B9"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ФИО педагога</w:t>
            </w:r>
          </w:p>
          <w:p w:rsidR="006B1313" w:rsidRPr="008D40B9" w:rsidRDefault="006B1313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630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Должность</w:t>
            </w:r>
          </w:p>
        </w:tc>
        <w:tc>
          <w:tcPr>
            <w:tcW w:w="1980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Награда</w:t>
            </w:r>
          </w:p>
        </w:tc>
        <w:tc>
          <w:tcPr>
            <w:tcW w:w="4470" w:type="dxa"/>
            <w:shd w:val="clear" w:color="auto" w:fill="4F81BD"/>
          </w:tcPr>
          <w:p w:rsidR="006B1313" w:rsidRPr="008D40B9" w:rsidRDefault="006B1313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 xml:space="preserve">Содержание </w:t>
            </w:r>
          </w:p>
        </w:tc>
      </w:tr>
      <w:tr w:rsidR="006B1313" w:rsidRPr="008D40B9" w:rsidTr="00831811">
        <w:trPr>
          <w:trHeight w:val="846"/>
        </w:trPr>
        <w:tc>
          <w:tcPr>
            <w:tcW w:w="1668" w:type="dxa"/>
            <w:tcBorders>
              <w:bottom w:val="single" w:sz="4" w:space="0" w:color="auto"/>
            </w:tcBorders>
          </w:tcPr>
          <w:p w:rsidR="00831811" w:rsidRDefault="00B24714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bCs/>
              </w:rPr>
              <w:t>Лучкина</w:t>
            </w:r>
            <w:proofErr w:type="spellEnd"/>
            <w:r>
              <w:rPr>
                <w:rStyle w:val="apple-style-span"/>
                <w:rFonts w:ascii="Times New Roman" w:hAnsi="Times New Roman"/>
                <w:bCs/>
              </w:rPr>
              <w:t xml:space="preserve"> </w:t>
            </w:r>
          </w:p>
          <w:p w:rsidR="00B24714" w:rsidRDefault="00B24714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>
              <w:rPr>
                <w:rStyle w:val="apple-style-span"/>
                <w:rFonts w:ascii="Times New Roman" w:hAnsi="Times New Roman"/>
                <w:bCs/>
              </w:rPr>
              <w:t>Олеся Александровна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B1313" w:rsidRDefault="00B24714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color w:val="0070C0"/>
              </w:rPr>
            </w:pPr>
            <w:r>
              <w:rPr>
                <w:rStyle w:val="apple-style-span"/>
                <w:rFonts w:ascii="Times New Roman" w:hAnsi="Times New Roman"/>
                <w:color w:val="0070C0"/>
              </w:rPr>
              <w:t>воспитатель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1313" w:rsidRDefault="00B24714" w:rsidP="00831811">
            <w:pPr>
              <w:spacing w:after="0"/>
              <w:jc w:val="both"/>
              <w:rPr>
                <w:rStyle w:val="apple-style-span"/>
                <w:rFonts w:ascii="Times New Roman" w:hAnsi="Times New Roman"/>
                <w:color w:val="0070C0"/>
              </w:rPr>
            </w:pPr>
            <w:r>
              <w:rPr>
                <w:rStyle w:val="apple-style-span"/>
                <w:rFonts w:ascii="Times New Roman" w:hAnsi="Times New Roman"/>
                <w:color w:val="0070C0"/>
              </w:rPr>
              <w:t>Грамота МБДОУ «ДСКВ № 7 «Дарование»</w:t>
            </w:r>
          </w:p>
        </w:tc>
        <w:tc>
          <w:tcPr>
            <w:tcW w:w="4470" w:type="dxa"/>
          </w:tcPr>
          <w:p w:rsidR="006B1313" w:rsidRPr="00677BB3" w:rsidRDefault="00B24714" w:rsidP="00B24714">
            <w:pPr>
              <w:pStyle w:val="a6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за добросовестный труд, личный вклад в воспитание подрастающего поколения и в связи с празднованием Дня дошкольного работника</w:t>
            </w:r>
            <w:r>
              <w:t xml:space="preserve"> </w:t>
            </w:r>
          </w:p>
        </w:tc>
      </w:tr>
      <w:tr w:rsidR="006B1313" w:rsidRPr="008D40B9" w:rsidTr="00665BE8">
        <w:trPr>
          <w:trHeight w:val="846"/>
        </w:trPr>
        <w:tc>
          <w:tcPr>
            <w:tcW w:w="1668" w:type="dxa"/>
          </w:tcPr>
          <w:p w:rsidR="006B1313" w:rsidRDefault="00B24714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bCs/>
              </w:rPr>
              <w:t>Савасичева</w:t>
            </w:r>
            <w:proofErr w:type="spellEnd"/>
          </w:p>
          <w:p w:rsidR="00B24714" w:rsidRDefault="00B24714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>
              <w:rPr>
                <w:rStyle w:val="apple-style-span"/>
                <w:rFonts w:ascii="Times New Roman" w:hAnsi="Times New Roman"/>
                <w:bCs/>
              </w:rPr>
              <w:t>Марина Алексеевна</w:t>
            </w:r>
          </w:p>
        </w:tc>
        <w:tc>
          <w:tcPr>
            <w:tcW w:w="1630" w:type="dxa"/>
          </w:tcPr>
          <w:p w:rsidR="006B1313" w:rsidRDefault="00B24714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color w:val="0070C0"/>
              </w:rPr>
            </w:pPr>
            <w:r>
              <w:rPr>
                <w:rStyle w:val="apple-style-span"/>
                <w:rFonts w:ascii="Times New Roman" w:hAnsi="Times New Roman"/>
                <w:color w:val="0070C0"/>
              </w:rPr>
              <w:t>воспитатель</w:t>
            </w:r>
          </w:p>
        </w:tc>
        <w:tc>
          <w:tcPr>
            <w:tcW w:w="1980" w:type="dxa"/>
          </w:tcPr>
          <w:p w:rsidR="006B1313" w:rsidRDefault="006B1313" w:rsidP="00665BE8">
            <w:pPr>
              <w:spacing w:after="0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Грамота</w:t>
            </w:r>
          </w:p>
          <w:p w:rsidR="006B1313" w:rsidRPr="00677BB3" w:rsidRDefault="006B1313" w:rsidP="00665BE8">
            <w:pPr>
              <w:spacing w:after="0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Управления образованием города Юрги</w:t>
            </w:r>
          </w:p>
        </w:tc>
        <w:tc>
          <w:tcPr>
            <w:tcW w:w="4470" w:type="dxa"/>
          </w:tcPr>
          <w:p w:rsidR="006B1313" w:rsidRPr="003537E4" w:rsidRDefault="00B24714" w:rsidP="00665BE8">
            <w:pPr>
              <w:pStyle w:val="a6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за добросовестный труд, высокий уровень профессионализма, результативность в работе по обучению и воспитанию подрастающего поколения и в связи с Днем дошкольного работника</w:t>
            </w:r>
          </w:p>
        </w:tc>
      </w:tr>
      <w:tr w:rsidR="00B24714" w:rsidRPr="008D40B9" w:rsidTr="00665BE8">
        <w:trPr>
          <w:trHeight w:val="846"/>
        </w:trPr>
        <w:tc>
          <w:tcPr>
            <w:tcW w:w="1668" w:type="dxa"/>
          </w:tcPr>
          <w:p w:rsidR="00B24714" w:rsidRDefault="00B24714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bCs/>
              </w:rPr>
              <w:t>Толстошеева</w:t>
            </w:r>
            <w:proofErr w:type="spellEnd"/>
          </w:p>
          <w:p w:rsidR="00B24714" w:rsidRDefault="00B24714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bCs/>
              </w:rPr>
            </w:pPr>
            <w:r>
              <w:rPr>
                <w:rStyle w:val="apple-style-span"/>
                <w:rFonts w:ascii="Times New Roman" w:hAnsi="Times New Roman"/>
                <w:bCs/>
              </w:rPr>
              <w:t>Татьяна Ивановна</w:t>
            </w:r>
          </w:p>
        </w:tc>
        <w:tc>
          <w:tcPr>
            <w:tcW w:w="1630" w:type="dxa"/>
          </w:tcPr>
          <w:p w:rsidR="00B24714" w:rsidRDefault="00B24714" w:rsidP="00665BE8">
            <w:pPr>
              <w:pStyle w:val="a6"/>
              <w:jc w:val="center"/>
              <w:rPr>
                <w:rStyle w:val="apple-style-span"/>
                <w:rFonts w:ascii="Times New Roman" w:hAnsi="Times New Roman"/>
                <w:color w:val="0070C0"/>
              </w:rPr>
            </w:pPr>
            <w:r>
              <w:rPr>
                <w:rStyle w:val="apple-style-span"/>
                <w:rFonts w:ascii="Times New Roman" w:hAnsi="Times New Roman"/>
                <w:color w:val="0070C0"/>
              </w:rPr>
              <w:t>воспитатель</w:t>
            </w:r>
          </w:p>
        </w:tc>
        <w:tc>
          <w:tcPr>
            <w:tcW w:w="1980" w:type="dxa"/>
          </w:tcPr>
          <w:p w:rsidR="00B24714" w:rsidRDefault="00B24714" w:rsidP="00B24714">
            <w:pPr>
              <w:pStyle w:val="a6"/>
              <w:jc w:val="both"/>
              <w:rPr>
                <w:rStyle w:val="apple-style-span"/>
                <w:rFonts w:ascii="Times New Roman" w:hAnsi="Times New Roman"/>
                <w:color w:val="0070C0"/>
              </w:rPr>
            </w:pPr>
            <w:r>
              <w:rPr>
                <w:rStyle w:val="apple-style-span"/>
                <w:rFonts w:ascii="Times New Roman" w:hAnsi="Times New Roman"/>
                <w:color w:val="0070C0"/>
              </w:rPr>
              <w:t>Благодарственное письмо</w:t>
            </w:r>
          </w:p>
          <w:p w:rsidR="00B24714" w:rsidRDefault="00B24714" w:rsidP="00B24714">
            <w:pPr>
              <w:pStyle w:val="a6"/>
              <w:jc w:val="both"/>
              <w:rPr>
                <w:rStyle w:val="apple-style-span"/>
                <w:rFonts w:ascii="Times New Roman" w:hAnsi="Times New Roman"/>
                <w:color w:val="0070C0"/>
              </w:rPr>
            </w:pPr>
            <w:r>
              <w:rPr>
                <w:rStyle w:val="apple-style-span"/>
                <w:rFonts w:ascii="Times New Roman" w:hAnsi="Times New Roman"/>
                <w:color w:val="0070C0"/>
              </w:rPr>
              <w:t xml:space="preserve">Управления образованием </w:t>
            </w:r>
          </w:p>
          <w:p w:rsidR="00B24714" w:rsidRDefault="00B24714" w:rsidP="00B24714">
            <w:pPr>
              <w:spacing w:after="0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Style w:val="apple-style-span"/>
                <w:rFonts w:ascii="Times New Roman" w:hAnsi="Times New Roman"/>
                <w:color w:val="0070C0"/>
              </w:rPr>
              <w:t>г. Юрги</w:t>
            </w:r>
          </w:p>
        </w:tc>
        <w:tc>
          <w:tcPr>
            <w:tcW w:w="4470" w:type="dxa"/>
          </w:tcPr>
          <w:p w:rsidR="00B24714" w:rsidRDefault="00B24714" w:rsidP="00665BE8">
            <w:pPr>
              <w:pStyle w:val="a6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за добросовестный труд, высокий уровень профессионализма, результативность в работе по обучению и воспитанию подрастающего поколения и в связи с Днем дошкольного работника</w:t>
            </w:r>
          </w:p>
        </w:tc>
      </w:tr>
    </w:tbl>
    <w:p w:rsidR="006B1313" w:rsidRDefault="006B1313" w:rsidP="006B1313">
      <w:pPr>
        <w:pStyle w:val="a6"/>
        <w:ind w:left="567"/>
        <w:rPr>
          <w:rFonts w:ascii="Times New Roman" w:hAnsi="Times New Roman"/>
          <w:b/>
          <w:bCs/>
          <w:iCs/>
          <w:color w:val="0070C0"/>
        </w:rPr>
      </w:pPr>
      <w:r w:rsidRPr="002A3C29">
        <w:rPr>
          <w:rFonts w:ascii="Times New Roman" w:hAnsi="Times New Roman"/>
          <w:color w:val="0070C0"/>
        </w:rPr>
        <w:br/>
      </w:r>
      <w:r w:rsidRPr="009F13EB">
        <w:rPr>
          <w:rFonts w:ascii="Times New Roman" w:hAnsi="Times New Roman"/>
          <w:b/>
          <w:bCs/>
          <w:iCs/>
          <w:color w:val="0070C0"/>
        </w:rPr>
        <w:t>5.3.Соотношение воспитанников, приходящихся на 1 взрослого</w:t>
      </w:r>
    </w:p>
    <w:p w:rsidR="006B1313" w:rsidRPr="00255ED3" w:rsidRDefault="006B1313" w:rsidP="006B1313">
      <w:pPr>
        <w:pStyle w:val="a6"/>
        <w:ind w:firstLine="567"/>
        <w:jc w:val="both"/>
        <w:rPr>
          <w:rFonts w:ascii="Times New Roman" w:hAnsi="Times New Roman"/>
          <w:b/>
        </w:rPr>
      </w:pPr>
      <w:r w:rsidRPr="00255ED3">
        <w:rPr>
          <w:rFonts w:ascii="Times New Roman" w:hAnsi="Times New Roman"/>
        </w:rPr>
        <w:t>В МБДОУ «ДСКВ № 7 «Дарование»  работают 54 человека. Посещают группы  260 детей, в связи с этим, количество:</w:t>
      </w:r>
    </w:p>
    <w:p w:rsidR="006B1313" w:rsidRPr="00255ED3" w:rsidRDefault="006B1313" w:rsidP="006B1313">
      <w:pPr>
        <w:pStyle w:val="a6"/>
        <w:numPr>
          <w:ilvl w:val="0"/>
          <w:numId w:val="17"/>
        </w:numPr>
        <w:ind w:hanging="720"/>
        <w:jc w:val="both"/>
        <w:rPr>
          <w:rFonts w:ascii="Times New Roman" w:hAnsi="Times New Roman"/>
        </w:rPr>
      </w:pPr>
      <w:r w:rsidRPr="00255ED3">
        <w:rPr>
          <w:rFonts w:ascii="Times New Roman" w:hAnsi="Times New Roman"/>
        </w:rPr>
        <w:t>воспитанников групп,  приходящихся на одного педагога – 10 воспитанников;</w:t>
      </w:r>
    </w:p>
    <w:p w:rsidR="006B1313" w:rsidRPr="00255ED3" w:rsidRDefault="006B1313" w:rsidP="006B1313">
      <w:pPr>
        <w:pStyle w:val="a6"/>
        <w:numPr>
          <w:ilvl w:val="0"/>
          <w:numId w:val="17"/>
        </w:numPr>
        <w:ind w:hanging="720"/>
        <w:rPr>
          <w:rFonts w:ascii="Times New Roman" w:hAnsi="Times New Roman"/>
        </w:rPr>
      </w:pPr>
      <w:r w:rsidRPr="00255ED3">
        <w:rPr>
          <w:rFonts w:ascii="Times New Roman" w:hAnsi="Times New Roman"/>
        </w:rPr>
        <w:t>воспитанников групп,  приходящихся на одного сотрудника – 5 воспитанников.</w:t>
      </w:r>
    </w:p>
    <w:p w:rsidR="006B1313" w:rsidRPr="00152801" w:rsidRDefault="006B1313" w:rsidP="006B1313">
      <w:pPr>
        <w:pStyle w:val="a6"/>
        <w:ind w:firstLine="567"/>
        <w:rPr>
          <w:rFonts w:ascii="Times New Roman" w:hAnsi="Times New Roman"/>
          <w:color w:val="C00000"/>
        </w:rPr>
      </w:pPr>
    </w:p>
    <w:p w:rsidR="006B1313" w:rsidRPr="009E3EDA" w:rsidRDefault="006B1313" w:rsidP="006B1313">
      <w:pPr>
        <w:pStyle w:val="a6"/>
        <w:ind w:firstLine="567"/>
        <w:jc w:val="both"/>
        <w:rPr>
          <w:rFonts w:ascii="Times New Roman" w:hAnsi="Times New Roman"/>
          <w:b/>
          <w:i/>
          <w:color w:val="0070C0"/>
        </w:rPr>
      </w:pPr>
      <w:r w:rsidRPr="009E3EDA">
        <w:rPr>
          <w:rFonts w:ascii="Times New Roman" w:hAnsi="Times New Roman"/>
          <w:b/>
          <w:i/>
          <w:color w:val="0070C0"/>
        </w:rPr>
        <w:t>Таким образом, анализ результативности деятельности и кадрового развития МБДОУ «ДСКВ № 7 «Дарование» в 201</w:t>
      </w:r>
      <w:r>
        <w:rPr>
          <w:rFonts w:ascii="Times New Roman" w:hAnsi="Times New Roman"/>
          <w:b/>
          <w:i/>
          <w:color w:val="0070C0"/>
        </w:rPr>
        <w:t>6</w:t>
      </w:r>
      <w:r w:rsidRPr="009E3EDA">
        <w:rPr>
          <w:rFonts w:ascii="Times New Roman" w:hAnsi="Times New Roman"/>
          <w:b/>
          <w:i/>
          <w:color w:val="0070C0"/>
        </w:rPr>
        <w:t>-201</w:t>
      </w:r>
      <w:r>
        <w:rPr>
          <w:rFonts w:ascii="Times New Roman" w:hAnsi="Times New Roman"/>
          <w:b/>
          <w:i/>
          <w:color w:val="0070C0"/>
        </w:rPr>
        <w:t>7</w:t>
      </w:r>
      <w:r w:rsidRPr="009E3EDA">
        <w:rPr>
          <w:rFonts w:ascii="Times New Roman" w:hAnsi="Times New Roman"/>
          <w:b/>
          <w:i/>
          <w:color w:val="0070C0"/>
        </w:rPr>
        <w:t xml:space="preserve"> учебном году позволяют сделать вывод о положительной динамике в деятельности педагогов.</w:t>
      </w:r>
      <w:r w:rsidRPr="009E3EDA">
        <w:rPr>
          <w:rFonts w:ascii="Times New Roman" w:hAnsi="Times New Roman"/>
          <w:color w:val="0070C0"/>
        </w:rPr>
        <w:t xml:space="preserve"> </w:t>
      </w:r>
      <w:r w:rsidRPr="009E3EDA">
        <w:rPr>
          <w:rFonts w:ascii="Times New Roman" w:hAnsi="Times New Roman"/>
          <w:b/>
          <w:i/>
          <w:color w:val="0070C0"/>
        </w:rPr>
        <w:t>На данный момент МБДОУ «ДСКВ № 7 «Дарование» выстраивает свой имидж, имеет положительную репутацию и определенный статус, что для учреждения является важным показателем. Однако необходимо активизировать работу по мотивации педагогов на участие в профессиональных конкурсах разного уровня. В связи с этим намечен ряд мероприятий на новый учебный год.</w:t>
      </w:r>
    </w:p>
    <w:p w:rsidR="006B1313" w:rsidRDefault="006B1313" w:rsidP="006B1313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6B1313" w:rsidRDefault="006B1313" w:rsidP="006B1313">
      <w:pPr>
        <w:pStyle w:val="af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B1313" w:rsidRPr="009F13EB" w:rsidRDefault="006B1313" w:rsidP="006B1313">
      <w:pPr>
        <w:pStyle w:val="a6"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9F13EB">
        <w:rPr>
          <w:rFonts w:ascii="Times New Roman" w:hAnsi="Times New Roman"/>
          <w:b/>
          <w:i/>
          <w:color w:val="C00000"/>
          <w:sz w:val="24"/>
          <w:szCs w:val="24"/>
        </w:rPr>
        <w:t>Финансовые ресурсы МБДОУ «ДСКВ № 7 «Дарование» и их использование</w:t>
      </w:r>
    </w:p>
    <w:p w:rsidR="006B1313" w:rsidRPr="003938C0" w:rsidRDefault="006B1313" w:rsidP="006B1313">
      <w:pPr>
        <w:pStyle w:val="a6"/>
        <w:rPr>
          <w:rFonts w:ascii="Times New Roman" w:hAnsi="Times New Roman"/>
          <w:b/>
          <w:color w:val="C00000"/>
        </w:rPr>
      </w:pPr>
    </w:p>
    <w:p w:rsidR="006B1313" w:rsidRPr="003938C0" w:rsidRDefault="006B1313" w:rsidP="006B1313">
      <w:pPr>
        <w:pStyle w:val="a6"/>
        <w:numPr>
          <w:ilvl w:val="1"/>
          <w:numId w:val="18"/>
        </w:numPr>
        <w:rPr>
          <w:rFonts w:ascii="Times New Roman" w:hAnsi="Times New Roman"/>
          <w:b/>
          <w:color w:val="0070C0"/>
        </w:rPr>
      </w:pPr>
      <w:r w:rsidRPr="003938C0">
        <w:rPr>
          <w:rFonts w:ascii="Times New Roman" w:hAnsi="Times New Roman"/>
          <w:b/>
          <w:color w:val="0070C0"/>
        </w:rPr>
        <w:t>Бюджетное финансирование</w:t>
      </w:r>
    </w:p>
    <w:p w:rsidR="006B1313" w:rsidRPr="00CC429C" w:rsidRDefault="006B1313" w:rsidP="006B1313">
      <w:pPr>
        <w:pStyle w:val="a6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lang w:eastAsia="en-US"/>
        </w:rPr>
        <w:t>МБДОУ «ДСКВ № 7 «Дарование»</w:t>
      </w:r>
      <w:r w:rsidRPr="00CC429C">
        <w:rPr>
          <w:rFonts w:ascii="Times New Roman" w:eastAsia="Calibri" w:hAnsi="Times New Roman"/>
          <w:lang w:eastAsia="en-US"/>
        </w:rPr>
        <w:t xml:space="preserve"> является бюджетным</w:t>
      </w:r>
      <w:r>
        <w:rPr>
          <w:rFonts w:ascii="Times New Roman" w:eastAsia="Calibri" w:hAnsi="Times New Roman"/>
          <w:lang w:eastAsia="en-US"/>
        </w:rPr>
        <w:t xml:space="preserve"> учреждением</w:t>
      </w:r>
      <w:r w:rsidRPr="00CC429C">
        <w:rPr>
          <w:rFonts w:ascii="Times New Roman" w:eastAsia="Calibri" w:hAnsi="Times New Roman"/>
          <w:lang w:eastAsia="en-US"/>
        </w:rPr>
        <w:t xml:space="preserve"> (с </w:t>
      </w:r>
      <w:r>
        <w:rPr>
          <w:rFonts w:ascii="Times New Roman" w:eastAsia="Calibri" w:hAnsi="Times New Roman"/>
          <w:lang w:eastAsia="en-US"/>
        </w:rPr>
        <w:t>января</w:t>
      </w:r>
      <w:r w:rsidRPr="00CC429C">
        <w:rPr>
          <w:rFonts w:ascii="Times New Roman" w:eastAsia="Calibri" w:hAnsi="Times New Roman"/>
          <w:lang w:eastAsia="en-US"/>
        </w:rPr>
        <w:t xml:space="preserve"> 201</w:t>
      </w:r>
      <w:r>
        <w:rPr>
          <w:rFonts w:ascii="Times New Roman" w:eastAsia="Calibri" w:hAnsi="Times New Roman"/>
          <w:lang w:eastAsia="en-US"/>
        </w:rPr>
        <w:t xml:space="preserve">4 </w:t>
      </w:r>
      <w:r w:rsidRPr="00CC429C">
        <w:rPr>
          <w:rFonts w:ascii="Times New Roman" w:eastAsia="Calibri" w:hAnsi="Times New Roman"/>
          <w:lang w:eastAsia="en-US"/>
        </w:rPr>
        <w:t xml:space="preserve">г.), финансируется за счет средств бюджета и внебюджетных средств родительской платы воспитанников. </w:t>
      </w:r>
      <w:r w:rsidRPr="00CC429C">
        <w:rPr>
          <w:rFonts w:ascii="Times New Roman" w:hAnsi="Times New Roman"/>
          <w:color w:val="000000"/>
        </w:rPr>
        <w:t xml:space="preserve">Бюджетные средства, выделенные </w:t>
      </w:r>
      <w:r>
        <w:rPr>
          <w:rFonts w:ascii="Times New Roman" w:hAnsi="Times New Roman"/>
          <w:color w:val="333333"/>
        </w:rPr>
        <w:t>дошкольному учреждению</w:t>
      </w:r>
      <w:r w:rsidRPr="00CC429C">
        <w:rPr>
          <w:rFonts w:ascii="Times New Roman" w:hAnsi="Times New Roman"/>
          <w:color w:val="333333"/>
        </w:rPr>
        <w:t xml:space="preserve"> </w:t>
      </w:r>
      <w:r w:rsidRPr="00CC429C">
        <w:rPr>
          <w:rFonts w:ascii="Times New Roman" w:hAnsi="Times New Roman"/>
          <w:color w:val="000000"/>
        </w:rPr>
        <w:t xml:space="preserve">на финансирование, распределяются </w:t>
      </w:r>
      <w:r w:rsidRPr="00CC429C">
        <w:rPr>
          <w:rFonts w:ascii="Times New Roman" w:hAnsi="Times New Roman"/>
        </w:rPr>
        <w:t xml:space="preserve">строго по </w:t>
      </w:r>
      <w:r w:rsidRPr="009F13EB">
        <w:rPr>
          <w:rFonts w:ascii="Times New Roman" w:hAnsi="Times New Roman"/>
        </w:rPr>
        <w:t>Плану финансово – хозяйственной деятельности,</w:t>
      </w:r>
      <w:r w:rsidRPr="00CC429C">
        <w:rPr>
          <w:rFonts w:ascii="Times New Roman" w:hAnsi="Times New Roman"/>
        </w:rPr>
        <w:t xml:space="preserve"> составленн</w:t>
      </w:r>
      <w:r>
        <w:rPr>
          <w:rFonts w:ascii="Times New Roman" w:hAnsi="Times New Roman"/>
        </w:rPr>
        <w:t>ому</w:t>
      </w:r>
      <w:r w:rsidRPr="00CC429C">
        <w:rPr>
          <w:rFonts w:ascii="Times New Roman" w:hAnsi="Times New Roman"/>
        </w:rPr>
        <w:t xml:space="preserve"> на основе </w:t>
      </w:r>
      <w:r w:rsidRPr="009F13EB">
        <w:rPr>
          <w:rFonts w:ascii="Times New Roman" w:hAnsi="Times New Roman"/>
        </w:rPr>
        <w:t xml:space="preserve">Муниципального задания МБДОУ «ДСКВ № 7 «Дарование" </w:t>
      </w:r>
      <w:r w:rsidRPr="00CC429C">
        <w:rPr>
          <w:rFonts w:ascii="Times New Roman" w:hAnsi="Times New Roman"/>
        </w:rPr>
        <w:t xml:space="preserve">  постатейно</w:t>
      </w:r>
      <w:r w:rsidRPr="00CC429C">
        <w:rPr>
          <w:rFonts w:ascii="Times New Roman" w:eastAsia="Calibri" w:hAnsi="Times New Roman"/>
          <w:lang w:eastAsia="en-US"/>
        </w:rPr>
        <w:t>.</w:t>
      </w:r>
      <w:r w:rsidRPr="00CC429C">
        <w:rPr>
          <w:rFonts w:ascii="Times New Roman" w:hAnsi="Times New Roman"/>
          <w:color w:val="000000"/>
        </w:rPr>
        <w:t xml:space="preserve"> Бюджетное нормативное финансирование</w:t>
      </w:r>
      <w:r w:rsidRPr="00CC429C">
        <w:rPr>
          <w:rFonts w:ascii="Times New Roman" w:eastAsia="Calibri" w:hAnsi="Times New Roman"/>
          <w:lang w:eastAsia="en-US"/>
        </w:rPr>
        <w:t xml:space="preserve"> </w:t>
      </w:r>
      <w:r w:rsidRPr="00CC429C">
        <w:rPr>
          <w:rFonts w:ascii="Times New Roman" w:hAnsi="Times New Roman"/>
          <w:color w:val="000000"/>
        </w:rPr>
        <w:t xml:space="preserve">распределяется следующим образом: - заработная плата сотрудников;  услуги связи и транспорта;  расходы на коммунальные платежи и содержание здания; приобретение оборудования, организация питания. </w:t>
      </w:r>
    </w:p>
    <w:p w:rsidR="006B1313" w:rsidRPr="009F13EB" w:rsidRDefault="006B1313" w:rsidP="006B1313">
      <w:pPr>
        <w:pStyle w:val="a6"/>
        <w:ind w:firstLine="708"/>
        <w:jc w:val="both"/>
        <w:rPr>
          <w:rFonts w:ascii="Times New Roman" w:hAnsi="Times New Roman"/>
          <w:b/>
          <w:i/>
        </w:rPr>
      </w:pPr>
      <w:r w:rsidRPr="00CC429C">
        <w:rPr>
          <w:rFonts w:ascii="Times New Roman" w:hAnsi="Times New Roman"/>
        </w:rPr>
        <w:t>Обязательным компонентом технологии выполнения муниципального задания является система контроля, включающая как внутренний аудит, та</w:t>
      </w:r>
      <w:r>
        <w:rPr>
          <w:rFonts w:ascii="Times New Roman" w:hAnsi="Times New Roman"/>
        </w:rPr>
        <w:t xml:space="preserve">к и процедуры внешнего контроля </w:t>
      </w:r>
      <w:r w:rsidRPr="009F13EB">
        <w:rPr>
          <w:rFonts w:ascii="Times New Roman" w:hAnsi="Times New Roman"/>
        </w:rPr>
        <w:t>(Отчет о выполнении муниципального задания).</w:t>
      </w:r>
      <w:r w:rsidRPr="009F13EB">
        <w:rPr>
          <w:rFonts w:ascii="Times New Roman" w:hAnsi="Times New Roman"/>
          <w:b/>
          <w:i/>
        </w:rPr>
        <w:t xml:space="preserve"> </w:t>
      </w:r>
    </w:p>
    <w:p w:rsidR="006B1313" w:rsidRPr="003A34C9" w:rsidRDefault="006B1313" w:rsidP="006B1313">
      <w:pPr>
        <w:pStyle w:val="a6"/>
        <w:ind w:firstLine="709"/>
        <w:jc w:val="both"/>
        <w:rPr>
          <w:rFonts w:ascii="Times New Roman" w:hAnsi="Times New Roman"/>
        </w:rPr>
      </w:pPr>
      <w:r w:rsidRPr="003A34C9">
        <w:rPr>
          <w:rFonts w:ascii="Times New Roman" w:hAnsi="Times New Roman"/>
        </w:rPr>
        <w:t xml:space="preserve">В течение 2012-2013 учебного года в учреждении был проведен капитальный ремонт, в ходе которого укрепилась материальная база дошкольного учреждения. </w:t>
      </w:r>
      <w:r w:rsidRPr="003A34C9">
        <w:rPr>
          <w:rFonts w:ascii="Times New Roman" w:eastAsia="Calibri" w:hAnsi="Times New Roman"/>
        </w:rPr>
        <w:t xml:space="preserve">Благодаря проведенным работам, детский сад приобрел новый вид и современное оснащение, что позволяет учреждению предоставлять маленьким </w:t>
      </w:r>
      <w:proofErr w:type="spellStart"/>
      <w:r w:rsidRPr="003A34C9">
        <w:rPr>
          <w:rFonts w:ascii="Times New Roman" w:eastAsia="Calibri" w:hAnsi="Times New Roman"/>
        </w:rPr>
        <w:t>юргинцам</w:t>
      </w:r>
      <w:proofErr w:type="spellEnd"/>
      <w:r w:rsidRPr="003A34C9">
        <w:rPr>
          <w:rFonts w:ascii="Times New Roman" w:eastAsia="Calibri" w:hAnsi="Times New Roman"/>
        </w:rPr>
        <w:t xml:space="preserve"> качественное дошкольное образование.</w:t>
      </w:r>
    </w:p>
    <w:p w:rsidR="006B1313" w:rsidRPr="00FB2F5F" w:rsidRDefault="006B1313" w:rsidP="006B1313">
      <w:pPr>
        <w:pStyle w:val="a6"/>
        <w:rPr>
          <w:rFonts w:ascii="Times New Roman" w:hAnsi="Times New Roman"/>
          <w:b/>
          <w:color w:val="993366"/>
        </w:rPr>
      </w:pPr>
    </w:p>
    <w:p w:rsidR="006B1313" w:rsidRPr="00337C85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color w:val="4F81BD"/>
        </w:rPr>
      </w:pPr>
      <w:r w:rsidRPr="00337C85">
        <w:rPr>
          <w:rFonts w:ascii="Times New Roman" w:hAnsi="Times New Roman"/>
          <w:b/>
          <w:bCs/>
          <w:color w:val="4F81BD"/>
        </w:rPr>
        <w:t>Информация</w:t>
      </w:r>
    </w:p>
    <w:p w:rsidR="006B1313" w:rsidRPr="00337C85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color w:val="4F81BD"/>
        </w:rPr>
      </w:pPr>
      <w:r w:rsidRPr="00337C85">
        <w:rPr>
          <w:rFonts w:ascii="Times New Roman" w:hAnsi="Times New Roman"/>
          <w:b/>
          <w:bCs/>
          <w:color w:val="4F81BD"/>
        </w:rPr>
        <w:t>о поступлении и расходовании финансовых и материальных средств</w:t>
      </w:r>
    </w:p>
    <w:p w:rsidR="006B1313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color w:val="4F81BD"/>
        </w:rPr>
      </w:pPr>
      <w:r w:rsidRPr="00337C85">
        <w:rPr>
          <w:rFonts w:ascii="Times New Roman" w:hAnsi="Times New Roman"/>
          <w:b/>
          <w:bCs/>
          <w:color w:val="4F81BD"/>
        </w:rPr>
        <w:t>по итогам 201</w:t>
      </w:r>
      <w:r w:rsidR="00337C85" w:rsidRPr="00337C85">
        <w:rPr>
          <w:rFonts w:ascii="Times New Roman" w:hAnsi="Times New Roman"/>
          <w:b/>
          <w:bCs/>
          <w:color w:val="4F81BD"/>
        </w:rPr>
        <w:t xml:space="preserve">7 </w:t>
      </w:r>
      <w:r w:rsidRPr="00337C85">
        <w:rPr>
          <w:rFonts w:ascii="Times New Roman" w:hAnsi="Times New Roman"/>
          <w:b/>
          <w:bCs/>
          <w:color w:val="4F81BD"/>
        </w:rPr>
        <w:t>года</w:t>
      </w:r>
    </w:p>
    <w:p w:rsidR="00EB5D79" w:rsidRDefault="00EB5D79" w:rsidP="006B1313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tbl>
      <w:tblPr>
        <w:tblW w:w="924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5603"/>
        <w:gridCol w:w="1987"/>
        <w:gridCol w:w="7"/>
      </w:tblGrid>
      <w:tr w:rsidR="006B1313" w:rsidTr="00665BE8">
        <w:trPr>
          <w:jc w:val="center"/>
        </w:trPr>
        <w:tc>
          <w:tcPr>
            <w:tcW w:w="1648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Экономическая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статья</w:t>
            </w:r>
          </w:p>
        </w:tc>
        <w:tc>
          <w:tcPr>
            <w:tcW w:w="5603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Наименование расходов</w:t>
            </w:r>
          </w:p>
        </w:tc>
        <w:tc>
          <w:tcPr>
            <w:tcW w:w="1994" w:type="dxa"/>
            <w:gridSpan w:val="2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Сумма расходов</w:t>
            </w:r>
          </w:p>
        </w:tc>
      </w:tr>
      <w:tr w:rsidR="006B1313" w:rsidRPr="009A0C51" w:rsidTr="00665BE8">
        <w:trPr>
          <w:gridAfter w:val="1"/>
          <w:wAfter w:w="7" w:type="dxa"/>
          <w:jc w:val="center"/>
        </w:trPr>
        <w:tc>
          <w:tcPr>
            <w:tcW w:w="7251" w:type="dxa"/>
            <w:gridSpan w:val="2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Расходы  за счет субсидии на выполнение государственного задания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6B1313" w:rsidRPr="008D40B9" w:rsidRDefault="00337C85" w:rsidP="00337C85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22765677,16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Заработная плата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1282445,07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выплаты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4213,39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Начисление на оплату труда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3855267,03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221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Услуги связи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16289,41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222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Транспортные услуги</w:t>
            </w:r>
          </w:p>
        </w:tc>
        <w:tc>
          <w:tcPr>
            <w:tcW w:w="1994" w:type="dxa"/>
            <w:gridSpan w:val="2"/>
          </w:tcPr>
          <w:p w:rsidR="006B1313" w:rsidRPr="00411EC8" w:rsidRDefault="006B1313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 w:rsidRPr="00411EC8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Коммунальные услуги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1771729,41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225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Услуги по содержанию имущества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685341,09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226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услуги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144278,40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262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Пособия по социальной помощи населению</w:t>
            </w:r>
          </w:p>
        </w:tc>
        <w:tc>
          <w:tcPr>
            <w:tcW w:w="1994" w:type="dxa"/>
            <w:gridSpan w:val="2"/>
          </w:tcPr>
          <w:p w:rsidR="006B1313" w:rsidRPr="00411EC8" w:rsidRDefault="006B1313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 w:rsidRPr="00411EC8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290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расходы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945326,81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Увеличение стоимости основных средств 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340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Увеличение стоимости материальных запасов</w:t>
            </w:r>
          </w:p>
        </w:tc>
        <w:tc>
          <w:tcPr>
            <w:tcW w:w="1994" w:type="dxa"/>
            <w:gridSpan w:val="2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43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862957,63</w:t>
            </w:r>
          </w:p>
        </w:tc>
      </w:tr>
      <w:tr w:rsidR="006B1313" w:rsidTr="00665BE8">
        <w:trPr>
          <w:jc w:val="center"/>
        </w:trPr>
        <w:tc>
          <w:tcPr>
            <w:tcW w:w="7251" w:type="dxa"/>
            <w:gridSpan w:val="2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Расходы  за счет субсидии на иные цели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6B1313" w:rsidRPr="008D40B9" w:rsidRDefault="00337C85" w:rsidP="00665BE8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60442,79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222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Транспортные услуги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225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Услуги по содержанию имущества</w:t>
            </w:r>
          </w:p>
        </w:tc>
        <w:tc>
          <w:tcPr>
            <w:tcW w:w="1994" w:type="dxa"/>
            <w:gridSpan w:val="2"/>
          </w:tcPr>
          <w:p w:rsidR="006B1313" w:rsidRPr="008D40B9" w:rsidRDefault="00337C85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14360,0</w:t>
            </w:r>
          </w:p>
        </w:tc>
      </w:tr>
      <w:tr w:rsidR="00337C85" w:rsidTr="00665BE8">
        <w:trPr>
          <w:jc w:val="center"/>
        </w:trPr>
        <w:tc>
          <w:tcPr>
            <w:tcW w:w="1648" w:type="dxa"/>
          </w:tcPr>
          <w:p w:rsidR="00337C85" w:rsidRPr="008D40B9" w:rsidRDefault="00337C85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</w:t>
            </w:r>
          </w:p>
        </w:tc>
        <w:tc>
          <w:tcPr>
            <w:tcW w:w="5603" w:type="dxa"/>
          </w:tcPr>
          <w:p w:rsidR="00337C85" w:rsidRPr="008D40B9" w:rsidRDefault="00337C85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Противопожарные мероприятия</w:t>
            </w:r>
          </w:p>
        </w:tc>
        <w:tc>
          <w:tcPr>
            <w:tcW w:w="1994" w:type="dxa"/>
            <w:gridSpan w:val="2"/>
          </w:tcPr>
          <w:p w:rsidR="00337C85" w:rsidRDefault="00337C85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12360,0</w:t>
            </w:r>
          </w:p>
        </w:tc>
      </w:tr>
      <w:tr w:rsidR="00337C85" w:rsidTr="00665BE8">
        <w:trPr>
          <w:jc w:val="center"/>
        </w:trPr>
        <w:tc>
          <w:tcPr>
            <w:tcW w:w="1648" w:type="dxa"/>
          </w:tcPr>
          <w:p w:rsidR="00337C85" w:rsidRDefault="00337C85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</w:t>
            </w:r>
          </w:p>
        </w:tc>
        <w:tc>
          <w:tcPr>
            <w:tcW w:w="5603" w:type="dxa"/>
          </w:tcPr>
          <w:p w:rsidR="00337C85" w:rsidRDefault="00337C85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Профилактические испытания электросетей</w:t>
            </w:r>
          </w:p>
        </w:tc>
        <w:tc>
          <w:tcPr>
            <w:tcW w:w="1994" w:type="dxa"/>
            <w:gridSpan w:val="2"/>
          </w:tcPr>
          <w:p w:rsidR="00337C85" w:rsidRDefault="00337C85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2000,0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226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услуги</w:t>
            </w:r>
          </w:p>
        </w:tc>
        <w:tc>
          <w:tcPr>
            <w:tcW w:w="1994" w:type="dxa"/>
            <w:gridSpan w:val="2"/>
          </w:tcPr>
          <w:p w:rsidR="006B1313" w:rsidRPr="008D40B9" w:rsidRDefault="00337C85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290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расходы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Увеличение стоимости основных средств 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340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Увеличение стоимости материальных запасов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7251" w:type="dxa"/>
            <w:gridSpan w:val="2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Расходы  от приносящей доход деятельности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6B1313" w:rsidRPr="008D40B9" w:rsidRDefault="00337C85" w:rsidP="00665BE8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2523045,59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Заработная плата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выплаты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Начисление на оплату труда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221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Услуги связи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222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Транспортные услуги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Коммунальные услуги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225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Услуги по содержанию имущества</w:t>
            </w:r>
          </w:p>
        </w:tc>
        <w:tc>
          <w:tcPr>
            <w:tcW w:w="1994" w:type="dxa"/>
            <w:gridSpan w:val="2"/>
          </w:tcPr>
          <w:p w:rsidR="006B1313" w:rsidRPr="008D40B9" w:rsidRDefault="00337C85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18096,0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226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услуги</w:t>
            </w:r>
          </w:p>
        </w:tc>
        <w:tc>
          <w:tcPr>
            <w:tcW w:w="1994" w:type="dxa"/>
            <w:gridSpan w:val="2"/>
          </w:tcPr>
          <w:p w:rsidR="006B1313" w:rsidRPr="008D40B9" w:rsidRDefault="00337C85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59998,84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290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расходы</w:t>
            </w:r>
          </w:p>
        </w:tc>
        <w:tc>
          <w:tcPr>
            <w:tcW w:w="1994" w:type="dxa"/>
            <w:gridSpan w:val="2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Увеличение стоимости основных средств </w:t>
            </w:r>
          </w:p>
        </w:tc>
        <w:tc>
          <w:tcPr>
            <w:tcW w:w="1994" w:type="dxa"/>
            <w:gridSpan w:val="2"/>
          </w:tcPr>
          <w:p w:rsidR="006B1313" w:rsidRPr="008D40B9" w:rsidRDefault="00337C85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60881,30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340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Увеличение стоимости материальных запасов</w:t>
            </w:r>
          </w:p>
        </w:tc>
        <w:tc>
          <w:tcPr>
            <w:tcW w:w="1994" w:type="dxa"/>
            <w:gridSpan w:val="2"/>
          </w:tcPr>
          <w:p w:rsidR="006B1313" w:rsidRPr="008D40B9" w:rsidRDefault="00337C85" w:rsidP="00665BE8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2509099,54</w:t>
            </w:r>
          </w:p>
        </w:tc>
      </w:tr>
    </w:tbl>
    <w:p w:rsidR="006B1313" w:rsidRDefault="006B1313" w:rsidP="006B1313">
      <w:pPr>
        <w:pStyle w:val="a6"/>
        <w:rPr>
          <w:rFonts w:ascii="Times New Roman" w:hAnsi="Times New Roman"/>
          <w:b/>
          <w:color w:val="0070C0"/>
        </w:rPr>
      </w:pPr>
    </w:p>
    <w:p w:rsidR="006B1313" w:rsidRDefault="006B1313" w:rsidP="006B1313">
      <w:pPr>
        <w:pStyle w:val="a6"/>
        <w:rPr>
          <w:rFonts w:ascii="Times New Roman" w:hAnsi="Times New Roman"/>
          <w:b/>
          <w:color w:val="0070C0"/>
        </w:rPr>
      </w:pPr>
    </w:p>
    <w:p w:rsidR="006B1313" w:rsidRPr="00F24651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color w:val="4F81BD"/>
        </w:rPr>
      </w:pPr>
      <w:r w:rsidRPr="00F24651">
        <w:rPr>
          <w:rFonts w:ascii="Times New Roman" w:hAnsi="Times New Roman"/>
          <w:b/>
          <w:bCs/>
          <w:color w:val="4F81BD"/>
        </w:rPr>
        <w:t>Информация</w:t>
      </w:r>
    </w:p>
    <w:p w:rsidR="006B1313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color w:val="4F81BD"/>
        </w:rPr>
      </w:pPr>
      <w:r w:rsidRPr="00F24651">
        <w:rPr>
          <w:rFonts w:ascii="Times New Roman" w:hAnsi="Times New Roman"/>
          <w:b/>
          <w:bCs/>
          <w:color w:val="4F81BD"/>
        </w:rPr>
        <w:t>об утвержденных по смете  расходах на 201</w:t>
      </w:r>
      <w:r w:rsidR="00337C85" w:rsidRPr="00F24651">
        <w:rPr>
          <w:rFonts w:ascii="Times New Roman" w:hAnsi="Times New Roman"/>
          <w:b/>
          <w:bCs/>
          <w:color w:val="4F81BD"/>
        </w:rPr>
        <w:t>8</w:t>
      </w:r>
      <w:r w:rsidRPr="00F24651">
        <w:rPr>
          <w:rFonts w:ascii="Times New Roman" w:hAnsi="Times New Roman"/>
          <w:b/>
          <w:bCs/>
          <w:color w:val="4F81BD"/>
        </w:rPr>
        <w:t xml:space="preserve"> год</w:t>
      </w:r>
    </w:p>
    <w:p w:rsidR="006B1313" w:rsidRDefault="006B1313" w:rsidP="006B1313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tbl>
      <w:tblPr>
        <w:tblW w:w="924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5603"/>
        <w:gridCol w:w="1994"/>
      </w:tblGrid>
      <w:tr w:rsidR="006B1313" w:rsidTr="00665BE8">
        <w:trPr>
          <w:jc w:val="center"/>
        </w:trPr>
        <w:tc>
          <w:tcPr>
            <w:tcW w:w="1648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Экономическая</w:t>
            </w:r>
          </w:p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статья</w:t>
            </w:r>
          </w:p>
        </w:tc>
        <w:tc>
          <w:tcPr>
            <w:tcW w:w="5603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Наименование расходов</w:t>
            </w:r>
          </w:p>
        </w:tc>
        <w:tc>
          <w:tcPr>
            <w:tcW w:w="1994" w:type="dxa"/>
            <w:shd w:val="clear" w:color="auto" w:fill="4F81BD"/>
          </w:tcPr>
          <w:p w:rsidR="006B1313" w:rsidRPr="008D40B9" w:rsidRDefault="006B1313" w:rsidP="0066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D40B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Сумма расходов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5603" w:type="dxa"/>
            <w:tcBorders>
              <w:top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Заработная плата</w:t>
            </w:r>
          </w:p>
        </w:tc>
        <w:tc>
          <w:tcPr>
            <w:tcW w:w="199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1313" w:rsidRPr="008D40B9" w:rsidRDefault="00CA0B0A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13606200,0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выплаты</w:t>
            </w:r>
          </w:p>
        </w:tc>
        <w:tc>
          <w:tcPr>
            <w:tcW w:w="1994" w:type="dxa"/>
          </w:tcPr>
          <w:p w:rsidR="006B1313" w:rsidRPr="00411EC8" w:rsidRDefault="00CA0B0A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23</w:t>
            </w:r>
            <w:r w:rsidR="00337C85">
              <w:rPr>
                <w:rFonts w:ascii="Times New Roman" w:hAnsi="Times New Roman"/>
                <w:color w:val="0070C0"/>
              </w:rPr>
              <w:t>80,0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5603" w:type="dxa"/>
            <w:tcBorders>
              <w:top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Начисление на оплату труда</w:t>
            </w:r>
          </w:p>
        </w:tc>
        <w:tc>
          <w:tcPr>
            <w:tcW w:w="199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1313" w:rsidRPr="00411EC8" w:rsidRDefault="00CA0B0A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4108360,0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221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Услуги связи</w:t>
            </w:r>
          </w:p>
        </w:tc>
        <w:tc>
          <w:tcPr>
            <w:tcW w:w="1994" w:type="dxa"/>
          </w:tcPr>
          <w:p w:rsidR="006B1313" w:rsidRPr="00411EC8" w:rsidRDefault="00CA0B0A" w:rsidP="00337C85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17</w:t>
            </w:r>
            <w:r w:rsidR="00337C85">
              <w:rPr>
                <w:rFonts w:ascii="Times New Roman" w:hAnsi="Times New Roman"/>
                <w:color w:val="0070C0"/>
              </w:rPr>
              <w:t>930,76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222</w:t>
            </w:r>
          </w:p>
        </w:tc>
        <w:tc>
          <w:tcPr>
            <w:tcW w:w="5603" w:type="dxa"/>
            <w:tcBorders>
              <w:top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Транспортные услуги</w:t>
            </w:r>
          </w:p>
        </w:tc>
        <w:tc>
          <w:tcPr>
            <w:tcW w:w="199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1313" w:rsidRPr="00411EC8" w:rsidRDefault="006B1313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 w:rsidRPr="00411EC8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Коммунальные услуги</w:t>
            </w:r>
          </w:p>
        </w:tc>
        <w:tc>
          <w:tcPr>
            <w:tcW w:w="1994" w:type="dxa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2069704,73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225</w:t>
            </w:r>
          </w:p>
        </w:tc>
        <w:tc>
          <w:tcPr>
            <w:tcW w:w="5603" w:type="dxa"/>
            <w:tcBorders>
              <w:top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Услуги по содержанию имущества</w:t>
            </w:r>
          </w:p>
        </w:tc>
        <w:tc>
          <w:tcPr>
            <w:tcW w:w="199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1313" w:rsidRPr="00411EC8" w:rsidRDefault="00CA0B0A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1397002,61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226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услуги</w:t>
            </w:r>
          </w:p>
        </w:tc>
        <w:tc>
          <w:tcPr>
            <w:tcW w:w="1994" w:type="dxa"/>
          </w:tcPr>
          <w:p w:rsidR="006B1313" w:rsidRPr="00411EC8" w:rsidRDefault="00CA0B0A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345818,81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262</w:t>
            </w:r>
          </w:p>
        </w:tc>
        <w:tc>
          <w:tcPr>
            <w:tcW w:w="5603" w:type="dxa"/>
            <w:tcBorders>
              <w:top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Пособия по социальной помощи населению</w:t>
            </w:r>
          </w:p>
        </w:tc>
        <w:tc>
          <w:tcPr>
            <w:tcW w:w="199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1313" w:rsidRPr="00411EC8" w:rsidRDefault="006B1313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 w:rsidRPr="00411EC8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290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Прочие расходы</w:t>
            </w:r>
          </w:p>
        </w:tc>
        <w:tc>
          <w:tcPr>
            <w:tcW w:w="1994" w:type="dxa"/>
          </w:tcPr>
          <w:p w:rsidR="006B1313" w:rsidRPr="00411EC8" w:rsidRDefault="00337C85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930000,</w:t>
            </w:r>
            <w:r w:rsidR="00CA0B0A">
              <w:rPr>
                <w:rFonts w:ascii="Times New Roman" w:hAnsi="Times New Roman"/>
                <w:color w:val="0070C0"/>
              </w:rPr>
              <w:t>14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5603" w:type="dxa"/>
            <w:tcBorders>
              <w:top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 xml:space="preserve">Увеличение стоимости основных средств </w:t>
            </w:r>
          </w:p>
        </w:tc>
        <w:tc>
          <w:tcPr>
            <w:tcW w:w="199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1313" w:rsidRPr="00411EC8" w:rsidRDefault="00CA0B0A" w:rsidP="00665BE8">
            <w:pPr>
              <w:spacing w:before="100" w:beforeAutospacing="1" w:after="100" w:afterAutospacing="1" w:line="240" w:lineRule="auto"/>
              <w:ind w:left="-119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65000,0</w:t>
            </w:r>
          </w:p>
        </w:tc>
      </w:tr>
      <w:tr w:rsidR="006B1313" w:rsidTr="00665BE8">
        <w:trPr>
          <w:jc w:val="center"/>
        </w:trPr>
        <w:tc>
          <w:tcPr>
            <w:tcW w:w="1648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0B9">
              <w:rPr>
                <w:rFonts w:ascii="Times New Roman" w:hAnsi="Times New Roman"/>
                <w:bCs/>
              </w:rPr>
              <w:t>340</w:t>
            </w:r>
          </w:p>
        </w:tc>
        <w:tc>
          <w:tcPr>
            <w:tcW w:w="5603" w:type="dxa"/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</w:rPr>
            </w:pPr>
            <w:r w:rsidRPr="008D40B9">
              <w:rPr>
                <w:rFonts w:ascii="Times New Roman" w:hAnsi="Times New Roman"/>
                <w:color w:val="0070C0"/>
              </w:rPr>
              <w:t>Увеличение стоимости материальных запасов</w:t>
            </w:r>
          </w:p>
        </w:tc>
        <w:tc>
          <w:tcPr>
            <w:tcW w:w="1994" w:type="dxa"/>
          </w:tcPr>
          <w:p w:rsidR="006B1313" w:rsidRPr="008D40B9" w:rsidRDefault="00F24651" w:rsidP="00665BE8">
            <w:pPr>
              <w:spacing w:before="100" w:beforeAutospacing="1" w:after="100" w:afterAutospacing="1" w:line="240" w:lineRule="auto"/>
              <w:ind w:left="-43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4936242,25</w:t>
            </w:r>
          </w:p>
        </w:tc>
      </w:tr>
      <w:tr w:rsidR="006B1313" w:rsidTr="00665BE8">
        <w:trPr>
          <w:jc w:val="center"/>
        </w:trPr>
        <w:tc>
          <w:tcPr>
            <w:tcW w:w="725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1313" w:rsidRPr="008D40B9" w:rsidRDefault="006B1313" w:rsidP="00665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70C0"/>
              </w:rPr>
            </w:pPr>
            <w:r w:rsidRPr="008D40B9">
              <w:rPr>
                <w:rFonts w:ascii="Times New Roman" w:hAnsi="Times New Roman"/>
                <w:b/>
                <w:bCs/>
                <w:color w:val="0070C0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199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1313" w:rsidRPr="008D40B9" w:rsidRDefault="00F24651" w:rsidP="00665BE8">
            <w:pPr>
              <w:spacing w:before="100" w:beforeAutospacing="1" w:after="100" w:afterAutospacing="1" w:line="240" w:lineRule="auto"/>
              <w:ind w:left="-43" w:right="-117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27478639,30</w:t>
            </w:r>
          </w:p>
        </w:tc>
      </w:tr>
    </w:tbl>
    <w:p w:rsidR="006B1313" w:rsidRDefault="006B1313" w:rsidP="006B1313">
      <w:pPr>
        <w:pStyle w:val="a6"/>
        <w:rPr>
          <w:rFonts w:ascii="Times New Roman" w:hAnsi="Times New Roman"/>
          <w:b/>
          <w:color w:val="0070C0"/>
        </w:rPr>
      </w:pPr>
    </w:p>
    <w:p w:rsidR="006B1313" w:rsidRPr="009E3EDA" w:rsidRDefault="006B1313" w:rsidP="006B1313">
      <w:pPr>
        <w:pStyle w:val="a6"/>
        <w:ind w:firstLine="567"/>
        <w:rPr>
          <w:rFonts w:ascii="Times New Roman" w:hAnsi="Times New Roman"/>
          <w:b/>
          <w:color w:val="0070C0"/>
        </w:rPr>
      </w:pPr>
      <w:r w:rsidRPr="009F13EB">
        <w:rPr>
          <w:rFonts w:ascii="Times New Roman" w:hAnsi="Times New Roman"/>
          <w:b/>
          <w:color w:val="0070C0"/>
        </w:rPr>
        <w:t>6.2. Льготы для отдельных категорий воспитанников</w:t>
      </w:r>
    </w:p>
    <w:p w:rsidR="006B1313" w:rsidRPr="00255ED3" w:rsidRDefault="006B1313" w:rsidP="006B13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5ED3">
        <w:rPr>
          <w:rFonts w:ascii="Times New Roman" w:hAnsi="Times New Roman"/>
        </w:rPr>
        <w:t>В целях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6B1313" w:rsidRPr="00255ED3" w:rsidRDefault="006B1313" w:rsidP="006B13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5ED3">
        <w:rPr>
          <w:rFonts w:ascii="Times New Roman" w:hAnsi="Times New Roman"/>
        </w:rPr>
        <w:t>Порядок обращения за получением компенсации и порядок ее выплаты устанавливаются органами государственной власти субъектов Российской Федерации.</w:t>
      </w:r>
    </w:p>
    <w:p w:rsidR="006B1313" w:rsidRPr="00CA6573" w:rsidRDefault="006B1313" w:rsidP="006B1313">
      <w:pPr>
        <w:pStyle w:val="a6"/>
        <w:jc w:val="both"/>
        <w:rPr>
          <w:rFonts w:ascii="Times New Roman" w:hAnsi="Times New Roman"/>
        </w:rPr>
      </w:pPr>
      <w:r w:rsidRPr="00CA6573">
        <w:rPr>
          <w:rFonts w:ascii="Times New Roman" w:hAnsi="Times New Roman"/>
        </w:rPr>
        <w:t xml:space="preserve"> Льготы имеют:  </w:t>
      </w:r>
    </w:p>
    <w:p w:rsidR="006B1313" w:rsidRPr="00CA6573" w:rsidRDefault="006B1313" w:rsidP="006B1313">
      <w:pPr>
        <w:pStyle w:val="a6"/>
        <w:numPr>
          <w:ilvl w:val="0"/>
          <w:numId w:val="19"/>
        </w:numPr>
        <w:ind w:left="0" w:firstLine="0"/>
        <w:jc w:val="both"/>
        <w:rPr>
          <w:rFonts w:ascii="Times New Roman" w:hAnsi="Times New Roman"/>
        </w:rPr>
      </w:pPr>
      <w:r w:rsidRPr="00CA6573">
        <w:rPr>
          <w:rFonts w:ascii="Times New Roman" w:hAnsi="Times New Roman"/>
        </w:rPr>
        <w:t>дети – инвалиды, посещают детский сад бесплатно, при наличии соответствующей справки</w:t>
      </w:r>
      <w:r>
        <w:rPr>
          <w:rFonts w:ascii="Times New Roman" w:hAnsi="Times New Roman"/>
        </w:rPr>
        <w:t>;</w:t>
      </w:r>
    </w:p>
    <w:p w:rsidR="006B1313" w:rsidRPr="0042585F" w:rsidRDefault="006B1313" w:rsidP="006B1313">
      <w:pPr>
        <w:pStyle w:val="a6"/>
        <w:numPr>
          <w:ilvl w:val="0"/>
          <w:numId w:val="19"/>
        </w:numPr>
        <w:ind w:left="0" w:firstLine="0"/>
        <w:jc w:val="both"/>
        <w:rPr>
          <w:b/>
        </w:rPr>
      </w:pPr>
      <w:r w:rsidRPr="00CA6573">
        <w:rPr>
          <w:rFonts w:ascii="Times New Roman" w:hAnsi="Times New Roman"/>
        </w:rPr>
        <w:t xml:space="preserve">многодетные семьи, имеющие 3 и более несовершеннолетних детей - 50 % от начисленной родительской платы. </w:t>
      </w:r>
    </w:p>
    <w:p w:rsidR="0042585F" w:rsidRDefault="0042585F" w:rsidP="0042585F">
      <w:pPr>
        <w:pStyle w:val="a6"/>
        <w:jc w:val="both"/>
        <w:rPr>
          <w:rFonts w:ascii="Times New Roman" w:hAnsi="Times New Roman"/>
        </w:rPr>
      </w:pPr>
    </w:p>
    <w:p w:rsidR="0042585F" w:rsidRDefault="0042585F" w:rsidP="0042585F">
      <w:pPr>
        <w:pStyle w:val="a6"/>
        <w:jc w:val="both"/>
        <w:rPr>
          <w:rFonts w:ascii="Times New Roman" w:hAnsi="Times New Roman"/>
        </w:rPr>
      </w:pPr>
    </w:p>
    <w:p w:rsidR="0042585F" w:rsidRDefault="0042585F" w:rsidP="0042585F">
      <w:pPr>
        <w:pStyle w:val="a6"/>
        <w:jc w:val="both"/>
        <w:rPr>
          <w:rFonts w:ascii="Times New Roman" w:hAnsi="Times New Roman"/>
        </w:rPr>
      </w:pPr>
    </w:p>
    <w:p w:rsidR="0042585F" w:rsidRDefault="0042585F" w:rsidP="0042585F">
      <w:pPr>
        <w:pStyle w:val="a6"/>
        <w:jc w:val="both"/>
        <w:rPr>
          <w:b/>
        </w:rPr>
      </w:pPr>
    </w:p>
    <w:p w:rsidR="006B1313" w:rsidRDefault="006B1313" w:rsidP="006B1313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6B1313" w:rsidRPr="00DB5AC5" w:rsidRDefault="006B1313" w:rsidP="006B1313">
      <w:pPr>
        <w:pStyle w:val="ac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B5AC5">
        <w:rPr>
          <w:rFonts w:ascii="Times New Roman" w:hAnsi="Times New Roman"/>
          <w:b/>
          <w:i/>
          <w:color w:val="C00000"/>
          <w:sz w:val="24"/>
          <w:szCs w:val="24"/>
        </w:rPr>
        <w:t>Решения, принятые по итогам общественного обсуждения</w:t>
      </w:r>
    </w:p>
    <w:p w:rsidR="006B1313" w:rsidRDefault="006B1313" w:rsidP="006B1313">
      <w:pPr>
        <w:pStyle w:val="ac"/>
        <w:spacing w:after="0" w:line="240" w:lineRule="auto"/>
        <w:ind w:left="1068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6B1313" w:rsidRPr="00726953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F05C4D">
        <w:rPr>
          <w:rFonts w:ascii="Times New Roman" w:hAnsi="Times New Roman"/>
        </w:rPr>
        <w:t>Публичный доклад был представлен родительской общественности в мае 201</w:t>
      </w:r>
      <w:r w:rsidR="0022682D">
        <w:rPr>
          <w:rFonts w:ascii="Times New Roman" w:hAnsi="Times New Roman"/>
        </w:rPr>
        <w:t>8</w:t>
      </w:r>
      <w:r w:rsidRPr="00F05C4D">
        <w:rPr>
          <w:rFonts w:ascii="Times New Roman" w:hAnsi="Times New Roman"/>
        </w:rPr>
        <w:t xml:space="preserve"> года.</w:t>
      </w:r>
      <w:r w:rsidRPr="00EF05A7">
        <w:rPr>
          <w:rFonts w:ascii="Times New Roman" w:hAnsi="Times New Roman"/>
          <w:color w:val="339966"/>
        </w:rPr>
        <w:t xml:space="preserve"> </w:t>
      </w:r>
      <w:r w:rsidRPr="00726953">
        <w:rPr>
          <w:rFonts w:ascii="Times New Roman" w:hAnsi="Times New Roman"/>
        </w:rPr>
        <w:t>Публичный доклад  будет представлен для получения общественной оценки на интернет-сайте МБДОУ «ДСКВ  № 7 «Дарование».</w:t>
      </w:r>
    </w:p>
    <w:p w:rsidR="006B1313" w:rsidRPr="00DB5AC5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726953">
        <w:rPr>
          <w:rFonts w:ascii="Times New Roman" w:hAnsi="Times New Roman"/>
        </w:rPr>
        <w:t xml:space="preserve"> Для реализации основных</w:t>
      </w:r>
      <w:r w:rsidRPr="00DB5AC5">
        <w:rPr>
          <w:rFonts w:ascii="Times New Roman" w:hAnsi="Times New Roman"/>
        </w:rPr>
        <w:t xml:space="preserve"> приоритетных направлений  деятельности МБДОУ «ДСКВ  № 7 «Дарование» были приняты следующие решения:</w:t>
      </w:r>
    </w:p>
    <w:p w:rsidR="006B1313" w:rsidRPr="00DB5AC5" w:rsidRDefault="006B1313" w:rsidP="006B1313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/>
        </w:rPr>
      </w:pPr>
      <w:r w:rsidRPr="00DB5AC5">
        <w:rPr>
          <w:rFonts w:ascii="Times New Roman" w:hAnsi="Times New Roman"/>
        </w:rPr>
        <w:t xml:space="preserve">Продолжить реализацию модели </w:t>
      </w:r>
      <w:proofErr w:type="spellStart"/>
      <w:r w:rsidRPr="00DB5AC5">
        <w:rPr>
          <w:rFonts w:ascii="Times New Roman" w:hAnsi="Times New Roman"/>
        </w:rPr>
        <w:t>здоровьесбережения</w:t>
      </w:r>
      <w:proofErr w:type="spellEnd"/>
      <w:r w:rsidRPr="00DB5AC5">
        <w:rPr>
          <w:rFonts w:ascii="Times New Roman" w:hAnsi="Times New Roman"/>
        </w:rPr>
        <w:t xml:space="preserve"> и формирования </w:t>
      </w:r>
      <w:proofErr w:type="spellStart"/>
      <w:r w:rsidRPr="00DB5AC5">
        <w:rPr>
          <w:rFonts w:ascii="Times New Roman" w:hAnsi="Times New Roman"/>
        </w:rPr>
        <w:t>здоровьесберегающего</w:t>
      </w:r>
      <w:proofErr w:type="spellEnd"/>
      <w:r w:rsidRPr="00DB5AC5">
        <w:rPr>
          <w:rFonts w:ascii="Times New Roman" w:hAnsi="Times New Roman"/>
        </w:rPr>
        <w:t xml:space="preserve"> пространства МБДОУ «ДСКВ  № 7 «Дарование».</w:t>
      </w:r>
    </w:p>
    <w:p w:rsidR="006B1313" w:rsidRPr="00DB5AC5" w:rsidRDefault="006B1313" w:rsidP="006B1313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Моделировать </w:t>
      </w:r>
      <w:r w:rsidRPr="00DB5AC5">
        <w:rPr>
          <w:rFonts w:ascii="Times New Roman" w:hAnsi="Times New Roman"/>
        </w:rPr>
        <w:t xml:space="preserve"> развивающую предметно-пространственную среды МБДОУ «ДСКВ  № 7 «Дарование» с учетом приоритетных направлений учреждения и Федерального </w:t>
      </w:r>
      <w:r>
        <w:rPr>
          <w:rFonts w:ascii="Times New Roman" w:hAnsi="Times New Roman"/>
        </w:rPr>
        <w:t>государственного образовательного стандарта дошкольного образования</w:t>
      </w:r>
      <w:r w:rsidRPr="00DB5AC5">
        <w:rPr>
          <w:rFonts w:ascii="Times New Roman" w:hAnsi="Times New Roman"/>
        </w:rPr>
        <w:t>.</w:t>
      </w:r>
    </w:p>
    <w:p w:rsidR="006B1313" w:rsidRPr="00DB5AC5" w:rsidRDefault="006B1313" w:rsidP="006B1313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/>
        </w:rPr>
      </w:pPr>
      <w:r w:rsidRPr="00DB5AC5">
        <w:rPr>
          <w:rFonts w:ascii="Times New Roman" w:hAnsi="Times New Roman"/>
        </w:rPr>
        <w:t xml:space="preserve">Продолжить работу педагогического коллектива </w:t>
      </w:r>
      <w:r>
        <w:rPr>
          <w:rFonts w:ascii="Times New Roman" w:hAnsi="Times New Roman"/>
        </w:rPr>
        <w:t xml:space="preserve"> МБДОУ ДСКВ № 7 «Дарование»</w:t>
      </w:r>
      <w:r w:rsidRPr="00DB5AC5">
        <w:rPr>
          <w:rFonts w:ascii="Times New Roman" w:hAnsi="Times New Roman"/>
        </w:rPr>
        <w:t xml:space="preserve"> в инновацион</w:t>
      </w:r>
      <w:r>
        <w:rPr>
          <w:rFonts w:ascii="Times New Roman" w:hAnsi="Times New Roman"/>
        </w:rPr>
        <w:t xml:space="preserve">ном режиме по </w:t>
      </w:r>
      <w:r w:rsidRPr="00DB5AC5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е</w:t>
      </w:r>
      <w:r w:rsidRPr="00DB5AC5">
        <w:rPr>
          <w:rFonts w:ascii="Times New Roman" w:hAnsi="Times New Roman"/>
        </w:rPr>
        <w:t xml:space="preserve"> развития учреждения.</w:t>
      </w:r>
    </w:p>
    <w:p w:rsidR="006B1313" w:rsidRDefault="006B1313" w:rsidP="006B1313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/>
        </w:rPr>
      </w:pPr>
      <w:r w:rsidRPr="00DB5AC5">
        <w:rPr>
          <w:rFonts w:ascii="Times New Roman" w:hAnsi="Times New Roman"/>
        </w:rPr>
        <w:t>Укрепить и расширить каналы коммуникационного взаимодействия с общественными и культурно-образовательными учреждениями.</w:t>
      </w:r>
    </w:p>
    <w:p w:rsidR="006B1313" w:rsidRDefault="006B1313" w:rsidP="006B1313">
      <w:pPr>
        <w:pStyle w:val="a6"/>
        <w:jc w:val="both"/>
        <w:rPr>
          <w:rFonts w:ascii="Times New Roman" w:hAnsi="Times New Roman"/>
        </w:rPr>
      </w:pPr>
    </w:p>
    <w:p w:rsidR="006B1313" w:rsidRPr="00DB5AC5" w:rsidRDefault="006B1313" w:rsidP="006B1313">
      <w:pPr>
        <w:pStyle w:val="a6"/>
        <w:jc w:val="both"/>
        <w:rPr>
          <w:rFonts w:ascii="Times New Roman" w:hAnsi="Times New Roman"/>
        </w:rPr>
      </w:pPr>
    </w:p>
    <w:p w:rsidR="006B1313" w:rsidRPr="005B344C" w:rsidRDefault="006B1313" w:rsidP="006B1313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5B344C">
        <w:rPr>
          <w:rFonts w:ascii="Times New Roman" w:hAnsi="Times New Roman"/>
          <w:b/>
          <w:i/>
          <w:color w:val="C00000"/>
          <w:sz w:val="24"/>
          <w:szCs w:val="24"/>
        </w:rPr>
        <w:t>Заключение. Перспективы и планы развития</w:t>
      </w:r>
    </w:p>
    <w:p w:rsidR="006B1313" w:rsidRPr="005B344C" w:rsidRDefault="006B1313" w:rsidP="006B13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6B1313" w:rsidRPr="005B344C" w:rsidRDefault="006B1313" w:rsidP="006B131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5B344C">
        <w:rPr>
          <w:rFonts w:ascii="Times New Roman" w:hAnsi="Times New Roman"/>
          <w:color w:val="000000"/>
          <w:bdr w:val="none" w:sz="0" w:space="0" w:color="auto" w:frame="1"/>
        </w:rPr>
        <w:t xml:space="preserve">Анализируя работу </w:t>
      </w:r>
      <w:r w:rsidRPr="00DB5AC5">
        <w:rPr>
          <w:rFonts w:ascii="Times New Roman" w:hAnsi="Times New Roman"/>
        </w:rPr>
        <w:t>МБДОУ «ДСКВ  № 7 «Дарование»</w:t>
      </w:r>
      <w:r>
        <w:rPr>
          <w:rFonts w:ascii="Times New Roman" w:hAnsi="Times New Roman"/>
        </w:rPr>
        <w:t xml:space="preserve"> 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>за 201</w:t>
      </w:r>
      <w:r w:rsidR="0022682D">
        <w:rPr>
          <w:rFonts w:ascii="Times New Roman" w:hAnsi="Times New Roman"/>
          <w:color w:val="000000"/>
          <w:bdr w:val="none" w:sz="0" w:space="0" w:color="auto" w:frame="1"/>
        </w:rPr>
        <w:t>7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>-201</w:t>
      </w:r>
      <w:r w:rsidR="0022682D">
        <w:rPr>
          <w:rFonts w:ascii="Times New Roman" w:hAnsi="Times New Roman"/>
          <w:color w:val="000000"/>
          <w:bdr w:val="none" w:sz="0" w:space="0" w:color="auto" w:frame="1"/>
        </w:rPr>
        <w:t>8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 xml:space="preserve"> учебный год, </w:t>
      </w:r>
      <w:r>
        <w:rPr>
          <w:rFonts w:ascii="Times New Roman" w:hAnsi="Times New Roman"/>
          <w:color w:val="000000"/>
          <w:bdr w:val="none" w:sz="0" w:space="0" w:color="auto" w:frame="1"/>
        </w:rPr>
        <w:t>можно отметить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 xml:space="preserve">, что педагогический коллектив выполнил поставленные задачи на </w:t>
      </w:r>
      <w:r>
        <w:rPr>
          <w:rFonts w:ascii="Times New Roman" w:hAnsi="Times New Roman"/>
          <w:color w:val="000000"/>
          <w:bdr w:val="none" w:sz="0" w:space="0" w:color="auto" w:frame="1"/>
        </w:rPr>
        <w:t>прошедший учебный год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>, решение которых осуществлялось целостно</w:t>
      </w:r>
      <w:r>
        <w:rPr>
          <w:rFonts w:ascii="Times New Roman" w:hAnsi="Times New Roman"/>
          <w:color w:val="000000"/>
          <w:bdr w:val="none" w:sz="0" w:space="0" w:color="auto" w:frame="1"/>
        </w:rPr>
        <w:t xml:space="preserve"> и своевременно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  <w:r w:rsidRPr="005B344C">
        <w:rPr>
          <w:rFonts w:ascii="Times New Roman" w:hAnsi="Times New Roman"/>
          <w:iCs/>
        </w:rPr>
        <w:t xml:space="preserve">Наиболее успешными направлениями в деятельности </w:t>
      </w:r>
      <w:r w:rsidRPr="00DB5AC5">
        <w:rPr>
          <w:rFonts w:ascii="Times New Roman" w:hAnsi="Times New Roman"/>
        </w:rPr>
        <w:t>МБДОУ «ДСКВ  № 7 «Дарование»</w:t>
      </w:r>
      <w:r>
        <w:rPr>
          <w:rFonts w:ascii="Times New Roman" w:hAnsi="Times New Roman"/>
        </w:rPr>
        <w:t xml:space="preserve"> </w:t>
      </w:r>
      <w:r w:rsidRPr="005B344C">
        <w:rPr>
          <w:rFonts w:ascii="Times New Roman" w:hAnsi="Times New Roman"/>
          <w:iCs/>
        </w:rPr>
        <w:t xml:space="preserve">за </w:t>
      </w:r>
      <w:r>
        <w:rPr>
          <w:rFonts w:ascii="Times New Roman" w:hAnsi="Times New Roman"/>
          <w:iCs/>
        </w:rPr>
        <w:t xml:space="preserve">прошедший </w:t>
      </w:r>
      <w:r w:rsidRPr="005B344C">
        <w:rPr>
          <w:rFonts w:ascii="Times New Roman" w:hAnsi="Times New Roman"/>
          <w:iCs/>
        </w:rPr>
        <w:t>учебный год можно обозначить следующие показ</w:t>
      </w:r>
      <w:r>
        <w:rPr>
          <w:rFonts w:ascii="Times New Roman" w:hAnsi="Times New Roman"/>
          <w:iCs/>
        </w:rPr>
        <w:t>а</w:t>
      </w:r>
      <w:r w:rsidRPr="005B344C">
        <w:rPr>
          <w:rFonts w:ascii="Times New Roman" w:hAnsi="Times New Roman"/>
          <w:iCs/>
        </w:rPr>
        <w:t>тели:</w:t>
      </w:r>
      <w:r w:rsidRPr="005B344C">
        <w:rPr>
          <w:rFonts w:ascii="Times New Roman" w:hAnsi="Times New Roman"/>
          <w:i/>
          <w:iCs/>
        </w:rPr>
        <w:t> </w:t>
      </w:r>
    </w:p>
    <w:p w:rsidR="006B1313" w:rsidRDefault="006B1313" w:rsidP="006B1313">
      <w:pPr>
        <w:pStyle w:val="a6"/>
        <w:numPr>
          <w:ilvl w:val="0"/>
          <w:numId w:val="2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 xml:space="preserve">Положительные результаты освоения детьми </w:t>
      </w:r>
      <w:r w:rsidR="0022682D">
        <w:rPr>
          <w:rFonts w:ascii="Times New Roman" w:hAnsi="Times New Roman"/>
        </w:rPr>
        <w:t xml:space="preserve">основной </w:t>
      </w:r>
      <w:r w:rsidRPr="005B344C">
        <w:rPr>
          <w:rFonts w:ascii="Times New Roman" w:hAnsi="Times New Roman"/>
        </w:rPr>
        <w:t>образовательной программы дошкольного образования</w:t>
      </w:r>
      <w:r w:rsidRPr="006210A6">
        <w:rPr>
          <w:rFonts w:ascii="Times New Roman" w:hAnsi="Times New Roman"/>
          <w:iCs/>
        </w:rPr>
        <w:t xml:space="preserve"> </w:t>
      </w:r>
      <w:r w:rsidR="0022682D">
        <w:rPr>
          <w:rFonts w:ascii="Times New Roman" w:hAnsi="Times New Roman"/>
          <w:iCs/>
        </w:rPr>
        <w:t>МБДОУ «ДСКВ № 7 «Дарование»</w:t>
      </w:r>
      <w:r w:rsidRPr="005B344C">
        <w:rPr>
          <w:rFonts w:ascii="Times New Roman" w:hAnsi="Times New Roman"/>
        </w:rPr>
        <w:t>.</w:t>
      </w:r>
    </w:p>
    <w:p w:rsidR="006B1313" w:rsidRPr="005B344C" w:rsidRDefault="006B1313" w:rsidP="006B1313">
      <w:pPr>
        <w:pStyle w:val="a6"/>
        <w:numPr>
          <w:ilvl w:val="0"/>
          <w:numId w:val="22"/>
        </w:numPr>
        <w:ind w:left="0" w:firstLine="0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 xml:space="preserve">Повышение уровня участия </w:t>
      </w:r>
      <w:r>
        <w:rPr>
          <w:rFonts w:ascii="Times New Roman" w:hAnsi="Times New Roman"/>
        </w:rPr>
        <w:t xml:space="preserve">педагогов </w:t>
      </w:r>
      <w:r w:rsidRPr="005B344C">
        <w:rPr>
          <w:rFonts w:ascii="Times New Roman" w:hAnsi="Times New Roman"/>
        </w:rPr>
        <w:t xml:space="preserve">учреждения и </w:t>
      </w:r>
      <w:r>
        <w:rPr>
          <w:rFonts w:ascii="Times New Roman" w:hAnsi="Times New Roman"/>
        </w:rPr>
        <w:t>воспитанников</w:t>
      </w:r>
      <w:r w:rsidRPr="005B344C">
        <w:rPr>
          <w:rFonts w:ascii="Times New Roman" w:hAnsi="Times New Roman"/>
        </w:rPr>
        <w:t xml:space="preserve"> в конкурсах разного уровня, повышение процента результативности (победы и лауреаты)</w:t>
      </w:r>
      <w:r>
        <w:rPr>
          <w:rFonts w:ascii="Times New Roman" w:hAnsi="Times New Roman"/>
        </w:rPr>
        <w:t>.</w:t>
      </w:r>
    </w:p>
    <w:p w:rsidR="006B1313" w:rsidRPr="005B344C" w:rsidRDefault="006B1313" w:rsidP="006B1313">
      <w:pPr>
        <w:pStyle w:val="a6"/>
        <w:rPr>
          <w:rFonts w:ascii="Times New Roman" w:hAnsi="Times New Roman"/>
        </w:rPr>
      </w:pPr>
    </w:p>
    <w:p w:rsidR="006B1313" w:rsidRPr="005B344C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>Наряду с положительной динамикой развития учреждения, существуют следующие проблемы:</w:t>
      </w:r>
    </w:p>
    <w:p w:rsidR="006B1313" w:rsidRPr="00E83611" w:rsidRDefault="006B1313" w:rsidP="006B1313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E83611">
        <w:rPr>
          <w:rFonts w:ascii="Times New Roman" w:hAnsi="Times New Roman"/>
        </w:rPr>
        <w:t xml:space="preserve">Недостаточное освещение деятельности МБДОУ «ДСКВ № 7 «Дарование» </w:t>
      </w:r>
      <w:r>
        <w:rPr>
          <w:rFonts w:ascii="Times New Roman" w:hAnsi="Times New Roman"/>
        </w:rPr>
        <w:t xml:space="preserve">в средствах массовой информации на муниципальном и </w:t>
      </w:r>
      <w:r w:rsidRPr="006F4F1B">
        <w:rPr>
          <w:rFonts w:ascii="Times New Roman" w:hAnsi="Times New Roman"/>
        </w:rPr>
        <w:t>региональном уровн</w:t>
      </w:r>
      <w:r>
        <w:rPr>
          <w:rFonts w:ascii="Times New Roman" w:hAnsi="Times New Roman"/>
        </w:rPr>
        <w:t>ях</w:t>
      </w:r>
      <w:r w:rsidRPr="006F4F1B">
        <w:rPr>
          <w:rFonts w:ascii="Times New Roman" w:hAnsi="Times New Roman"/>
        </w:rPr>
        <w:t>.</w:t>
      </w:r>
      <w:proofErr w:type="gramEnd"/>
    </w:p>
    <w:p w:rsidR="006B1313" w:rsidRDefault="006B1313" w:rsidP="006B1313">
      <w:pPr>
        <w:pStyle w:val="a6"/>
        <w:ind w:firstLine="567"/>
        <w:jc w:val="both"/>
        <w:rPr>
          <w:rFonts w:ascii="Times New Roman" w:hAnsi="Times New Roman"/>
          <w:iCs/>
        </w:rPr>
      </w:pPr>
    </w:p>
    <w:p w:rsidR="006B1313" w:rsidRPr="00BC649A" w:rsidRDefault="006B1313" w:rsidP="006B1313">
      <w:pPr>
        <w:pStyle w:val="a6"/>
        <w:ind w:firstLine="567"/>
        <w:jc w:val="both"/>
        <w:rPr>
          <w:rFonts w:ascii="Times New Roman" w:hAnsi="Times New Roman"/>
        </w:rPr>
      </w:pPr>
      <w:r w:rsidRPr="00BC649A">
        <w:rPr>
          <w:rFonts w:ascii="Times New Roman" w:hAnsi="Times New Roman"/>
          <w:iCs/>
        </w:rPr>
        <w:t xml:space="preserve">Основными </w:t>
      </w:r>
      <w:r w:rsidRPr="001C0F6A">
        <w:rPr>
          <w:rFonts w:ascii="Times New Roman" w:hAnsi="Times New Roman"/>
          <w:iCs/>
        </w:rPr>
        <w:t xml:space="preserve">направлениями деятельности </w:t>
      </w:r>
      <w:r>
        <w:rPr>
          <w:rFonts w:ascii="Times New Roman" w:hAnsi="Times New Roman"/>
          <w:iCs/>
        </w:rPr>
        <w:t>МБДОУ «ДСКВ № 7 «Дарование» на новый 201</w:t>
      </w:r>
      <w:r w:rsidR="0022682D">
        <w:rPr>
          <w:rFonts w:ascii="Times New Roman" w:hAnsi="Times New Roman"/>
          <w:iCs/>
        </w:rPr>
        <w:t>8</w:t>
      </w:r>
      <w:r>
        <w:rPr>
          <w:rFonts w:ascii="Times New Roman" w:hAnsi="Times New Roman"/>
          <w:iCs/>
        </w:rPr>
        <w:t>-201</w:t>
      </w:r>
      <w:r w:rsidR="0022682D">
        <w:rPr>
          <w:rFonts w:ascii="Times New Roman" w:hAnsi="Times New Roman"/>
          <w:iCs/>
        </w:rPr>
        <w:t>9</w:t>
      </w:r>
      <w:r>
        <w:rPr>
          <w:rFonts w:ascii="Times New Roman" w:hAnsi="Times New Roman"/>
          <w:iCs/>
        </w:rPr>
        <w:t xml:space="preserve"> учебный год обозначены</w:t>
      </w:r>
      <w:r w:rsidRPr="001C0F6A">
        <w:rPr>
          <w:rFonts w:ascii="Times New Roman" w:hAnsi="Times New Roman"/>
          <w:iCs/>
        </w:rPr>
        <w:t>:</w:t>
      </w:r>
    </w:p>
    <w:p w:rsidR="006B1313" w:rsidRPr="005B344C" w:rsidRDefault="006B1313" w:rsidP="006B1313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>Выполнение</w:t>
      </w:r>
      <w:r>
        <w:rPr>
          <w:rFonts w:ascii="Times New Roman" w:hAnsi="Times New Roman"/>
        </w:rPr>
        <w:t xml:space="preserve"> </w:t>
      </w:r>
      <w:r w:rsidR="0022682D">
        <w:rPr>
          <w:rFonts w:ascii="Times New Roman" w:hAnsi="Times New Roman"/>
        </w:rPr>
        <w:t xml:space="preserve">основной </w:t>
      </w:r>
      <w:r>
        <w:rPr>
          <w:rFonts w:ascii="Times New Roman" w:hAnsi="Times New Roman"/>
        </w:rPr>
        <w:t>о</w:t>
      </w:r>
      <w:r w:rsidRPr="005B344C">
        <w:rPr>
          <w:rFonts w:ascii="Times New Roman" w:hAnsi="Times New Roman"/>
        </w:rPr>
        <w:t>бразовательной программы</w:t>
      </w:r>
      <w:r>
        <w:rPr>
          <w:rFonts w:ascii="Times New Roman" w:hAnsi="Times New Roman"/>
        </w:rPr>
        <w:t xml:space="preserve"> дошкольного образова</w:t>
      </w:r>
      <w:r w:rsidR="0022682D">
        <w:rPr>
          <w:rFonts w:ascii="Times New Roman" w:hAnsi="Times New Roman"/>
        </w:rPr>
        <w:t>ния МБДОУ «ДСКВ № 7 «Дарование».</w:t>
      </w:r>
    </w:p>
    <w:p w:rsidR="006B1313" w:rsidRPr="005B344C" w:rsidRDefault="006B1313" w:rsidP="006B131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 xml:space="preserve">Обеспечение условий безопасного и комфортного пребывания детей в дошкольном учреждении в соответствии с требованиями </w:t>
      </w:r>
      <w:proofErr w:type="spellStart"/>
      <w:r w:rsidRPr="005B344C">
        <w:rPr>
          <w:rFonts w:ascii="Times New Roman" w:hAnsi="Times New Roman"/>
        </w:rPr>
        <w:t>Роспотребнадзора</w:t>
      </w:r>
      <w:proofErr w:type="spellEnd"/>
      <w:r w:rsidRPr="005B344C">
        <w:rPr>
          <w:rFonts w:ascii="Times New Roman" w:hAnsi="Times New Roman"/>
        </w:rPr>
        <w:t xml:space="preserve"> и </w:t>
      </w:r>
      <w:proofErr w:type="spellStart"/>
      <w:r w:rsidRPr="005B344C">
        <w:rPr>
          <w:rFonts w:ascii="Times New Roman" w:hAnsi="Times New Roman"/>
        </w:rPr>
        <w:t>Госпожнадзора</w:t>
      </w:r>
      <w:proofErr w:type="spellEnd"/>
      <w:r w:rsidRPr="005B344C">
        <w:rPr>
          <w:rFonts w:ascii="Times New Roman" w:hAnsi="Times New Roman"/>
        </w:rPr>
        <w:t>.</w:t>
      </w:r>
    </w:p>
    <w:p w:rsidR="006B1313" w:rsidRDefault="006B1313" w:rsidP="006B1313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 xml:space="preserve">Проявление активности и представления опыта работы </w:t>
      </w:r>
      <w:r>
        <w:rPr>
          <w:rFonts w:ascii="Times New Roman" w:hAnsi="Times New Roman"/>
        </w:rPr>
        <w:t xml:space="preserve">МБДОУ «ДСКВ № 7 «Дарование» </w:t>
      </w:r>
      <w:r w:rsidRPr="005B344C">
        <w:rPr>
          <w:rFonts w:ascii="Times New Roman" w:hAnsi="Times New Roman"/>
        </w:rPr>
        <w:t xml:space="preserve">через участие в конкурсах, семинарах различного уровня, размещение информации о деятельности </w:t>
      </w:r>
      <w:r>
        <w:rPr>
          <w:rFonts w:ascii="Times New Roman" w:hAnsi="Times New Roman"/>
        </w:rPr>
        <w:t xml:space="preserve">учреждения </w:t>
      </w:r>
      <w:r w:rsidRPr="005B344C">
        <w:rPr>
          <w:rFonts w:ascii="Times New Roman" w:hAnsi="Times New Roman"/>
        </w:rPr>
        <w:t xml:space="preserve"> на сайте</w:t>
      </w:r>
      <w:r>
        <w:rPr>
          <w:rFonts w:ascii="Times New Roman" w:hAnsi="Times New Roman"/>
        </w:rPr>
        <w:t>.</w:t>
      </w:r>
    </w:p>
    <w:p w:rsidR="006B1313" w:rsidRDefault="006B1313" w:rsidP="006B1313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Трансляция передового педагогического опыта через публикации в педагогических печатных изданиях.</w:t>
      </w:r>
    </w:p>
    <w:p w:rsidR="006B1313" w:rsidRPr="00E83611" w:rsidRDefault="006B1313" w:rsidP="006B1313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Освещение </w:t>
      </w:r>
      <w:r w:rsidRPr="00E83611">
        <w:rPr>
          <w:rFonts w:ascii="Times New Roman" w:hAnsi="Times New Roman"/>
        </w:rPr>
        <w:t xml:space="preserve">деятельности МБДОУ «ДСКВ № 7 «Дарование» </w:t>
      </w:r>
      <w:r>
        <w:rPr>
          <w:rFonts w:ascii="Times New Roman" w:hAnsi="Times New Roman"/>
        </w:rPr>
        <w:t xml:space="preserve">в средствах массовой информации на муниципальном и </w:t>
      </w:r>
      <w:r w:rsidRPr="006F4F1B">
        <w:rPr>
          <w:rFonts w:ascii="Times New Roman" w:hAnsi="Times New Roman"/>
        </w:rPr>
        <w:t>региональном уровн</w:t>
      </w:r>
      <w:r>
        <w:rPr>
          <w:rFonts w:ascii="Times New Roman" w:hAnsi="Times New Roman"/>
        </w:rPr>
        <w:t>ях</w:t>
      </w:r>
      <w:r w:rsidRPr="006F4F1B">
        <w:rPr>
          <w:rFonts w:ascii="Times New Roman" w:hAnsi="Times New Roman"/>
        </w:rPr>
        <w:t>.</w:t>
      </w:r>
      <w:proofErr w:type="gramEnd"/>
    </w:p>
    <w:p w:rsidR="006B1313" w:rsidRPr="005B344C" w:rsidRDefault="006B1313" w:rsidP="006B1313">
      <w:pPr>
        <w:pStyle w:val="a6"/>
        <w:tabs>
          <w:tab w:val="left" w:pos="0"/>
        </w:tabs>
        <w:jc w:val="both"/>
        <w:rPr>
          <w:rFonts w:ascii="Times New Roman" w:hAnsi="Times New Roman"/>
        </w:rPr>
      </w:pPr>
    </w:p>
    <w:p w:rsidR="006B1313" w:rsidRPr="00065B38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  <w:r w:rsidRPr="00065B38">
        <w:rPr>
          <w:rFonts w:ascii="Times New Roman" w:hAnsi="Times New Roman"/>
        </w:rPr>
        <w:t xml:space="preserve">Перспективы развития </w:t>
      </w:r>
      <w:r>
        <w:rPr>
          <w:rFonts w:ascii="Times New Roman" w:hAnsi="Times New Roman"/>
          <w:iCs/>
        </w:rPr>
        <w:t xml:space="preserve">МБДОУ «ДСКВ № 7 «Дарование» </w:t>
      </w:r>
      <w:r w:rsidRPr="00065B38">
        <w:rPr>
          <w:rFonts w:ascii="Times New Roman" w:hAnsi="Times New Roman"/>
        </w:rPr>
        <w:t xml:space="preserve"> неразрывно связаны с проблемами, стоящими перед </w:t>
      </w:r>
      <w:r>
        <w:rPr>
          <w:rFonts w:ascii="Times New Roman" w:hAnsi="Times New Roman"/>
        </w:rPr>
        <w:t>городом</w:t>
      </w:r>
      <w:r w:rsidRPr="00065B38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регионом</w:t>
      </w:r>
      <w:r w:rsidRPr="00065B38">
        <w:rPr>
          <w:rFonts w:ascii="Times New Roman" w:hAnsi="Times New Roman"/>
        </w:rPr>
        <w:t xml:space="preserve"> в целом</w:t>
      </w:r>
      <w:r>
        <w:rPr>
          <w:rFonts w:ascii="Times New Roman" w:hAnsi="Times New Roman"/>
        </w:rPr>
        <w:t>.</w:t>
      </w:r>
      <w:r w:rsidRPr="00065B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065B38">
        <w:rPr>
          <w:rFonts w:ascii="Times New Roman" w:hAnsi="Times New Roman"/>
        </w:rPr>
        <w:t xml:space="preserve"> учетом этих позиций определяются цель и задачи на 201</w:t>
      </w:r>
      <w:r w:rsidR="009F13EB">
        <w:rPr>
          <w:rFonts w:ascii="Times New Roman" w:hAnsi="Times New Roman"/>
        </w:rPr>
        <w:t>8</w:t>
      </w:r>
      <w:r w:rsidRPr="00065B38">
        <w:rPr>
          <w:rFonts w:ascii="Times New Roman" w:hAnsi="Times New Roman"/>
        </w:rPr>
        <w:t>-201</w:t>
      </w:r>
      <w:r w:rsidR="009F13EB">
        <w:rPr>
          <w:rFonts w:ascii="Times New Roman" w:hAnsi="Times New Roman"/>
        </w:rPr>
        <w:t>9</w:t>
      </w:r>
      <w:r w:rsidRPr="00065B38">
        <w:rPr>
          <w:rFonts w:ascii="Times New Roman" w:hAnsi="Times New Roman"/>
        </w:rPr>
        <w:t xml:space="preserve"> учебный год. </w:t>
      </w:r>
    </w:p>
    <w:p w:rsidR="006B1313" w:rsidRPr="00065B38" w:rsidRDefault="006B1313" w:rsidP="006B1313">
      <w:pPr>
        <w:pStyle w:val="a6"/>
        <w:ind w:firstLine="708"/>
        <w:jc w:val="both"/>
        <w:rPr>
          <w:rFonts w:ascii="Times New Roman" w:hAnsi="Times New Roman"/>
        </w:rPr>
      </w:pPr>
      <w:r w:rsidRPr="00065B38">
        <w:rPr>
          <w:rFonts w:ascii="Times New Roman" w:hAnsi="Times New Roman"/>
        </w:rPr>
        <w:lastRenderedPageBreak/>
        <w:t xml:space="preserve">Коллектив </w:t>
      </w:r>
      <w:r>
        <w:rPr>
          <w:rFonts w:ascii="Times New Roman" w:hAnsi="Times New Roman"/>
          <w:iCs/>
        </w:rPr>
        <w:t xml:space="preserve">МБДОУ «ДСКВ № 7 «Дарование» </w:t>
      </w:r>
      <w:r w:rsidRPr="00065B38">
        <w:rPr>
          <w:rFonts w:ascii="Times New Roman" w:hAnsi="Times New Roman"/>
        </w:rPr>
        <w:t xml:space="preserve"> ставит перед собой </w:t>
      </w:r>
      <w:r w:rsidRPr="0037071A">
        <w:rPr>
          <w:rFonts w:ascii="Times New Roman" w:hAnsi="Times New Roman"/>
          <w:b/>
        </w:rPr>
        <w:t>цель:</w:t>
      </w:r>
      <w:r w:rsidRPr="00065B38">
        <w:rPr>
          <w:rFonts w:ascii="Times New Roman" w:hAnsi="Times New Roman"/>
        </w:rPr>
        <w:t xml:space="preserve"> «</w:t>
      </w:r>
      <w:r w:rsidRPr="00C240B5">
        <w:rPr>
          <w:rFonts w:ascii="Times New Roman" w:hAnsi="Times New Roman"/>
        </w:rPr>
        <w:t xml:space="preserve">Модернизация образовательной деятельности посредством реализации инновационных </w:t>
      </w:r>
      <w:r w:rsidRPr="006608B4">
        <w:rPr>
          <w:rFonts w:ascii="Times New Roman" w:hAnsi="Times New Roman"/>
        </w:rPr>
        <w:t>принципов организации развития дошкольников, заложенных в ФГОС</w:t>
      </w:r>
      <w:r w:rsidRPr="00065B38">
        <w:rPr>
          <w:rFonts w:ascii="Times New Roman" w:hAnsi="Times New Roman"/>
        </w:rPr>
        <w:t>».</w:t>
      </w:r>
    </w:p>
    <w:p w:rsidR="006B1313" w:rsidRPr="00C240B5" w:rsidRDefault="006B1313" w:rsidP="006B13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>Годовые задачи на 201</w:t>
      </w:r>
      <w:r w:rsidR="0022682D">
        <w:rPr>
          <w:rFonts w:ascii="Times New Roman" w:hAnsi="Times New Roman"/>
        </w:rPr>
        <w:t>8</w:t>
      </w:r>
      <w:r w:rsidRPr="00EE48F9">
        <w:rPr>
          <w:rFonts w:ascii="Times New Roman" w:hAnsi="Times New Roman"/>
        </w:rPr>
        <w:t xml:space="preserve"> - 201</w:t>
      </w:r>
      <w:r w:rsidR="0022682D">
        <w:rPr>
          <w:rFonts w:ascii="Times New Roman" w:hAnsi="Times New Roman"/>
        </w:rPr>
        <w:t>9</w:t>
      </w:r>
      <w:r w:rsidRPr="00EE48F9">
        <w:rPr>
          <w:rFonts w:ascii="Times New Roman" w:hAnsi="Times New Roman"/>
        </w:rPr>
        <w:t xml:space="preserve"> учебный год направлены на реализацию </w:t>
      </w:r>
      <w:r w:rsidR="0022682D">
        <w:rPr>
          <w:rFonts w:ascii="Times New Roman" w:hAnsi="Times New Roman"/>
        </w:rPr>
        <w:t xml:space="preserve">основной </w:t>
      </w:r>
      <w:r w:rsidRPr="00EE48F9">
        <w:rPr>
          <w:rFonts w:ascii="Times New Roman" w:hAnsi="Times New Roman"/>
        </w:rPr>
        <w:t xml:space="preserve">образовательной программы дошкольного образования </w:t>
      </w:r>
      <w:r>
        <w:rPr>
          <w:rFonts w:ascii="Times New Roman" w:hAnsi="Times New Roman"/>
        </w:rPr>
        <w:t>МБДОУ «ДСКВ № 7 «Дарование» «Академия успеха»</w:t>
      </w:r>
      <w:r w:rsidRPr="00C240B5">
        <w:rPr>
          <w:rFonts w:ascii="Times New Roman" w:hAnsi="Times New Roman"/>
        </w:rPr>
        <w:t xml:space="preserve"> и решения проблем выявленных в ходе проведения анализа работы </w:t>
      </w:r>
      <w:r>
        <w:rPr>
          <w:rFonts w:ascii="Times New Roman" w:hAnsi="Times New Roman"/>
        </w:rPr>
        <w:t>учреждения</w:t>
      </w:r>
      <w:r w:rsidRPr="00C240B5">
        <w:rPr>
          <w:rFonts w:ascii="Times New Roman" w:hAnsi="Times New Roman"/>
        </w:rPr>
        <w:t xml:space="preserve"> за 201</w:t>
      </w:r>
      <w:r w:rsidR="0022682D">
        <w:rPr>
          <w:rFonts w:ascii="Times New Roman" w:hAnsi="Times New Roman"/>
        </w:rPr>
        <w:t>7</w:t>
      </w:r>
      <w:r w:rsidRPr="00C240B5">
        <w:rPr>
          <w:rFonts w:ascii="Times New Roman" w:hAnsi="Times New Roman"/>
        </w:rPr>
        <w:t>-201</w:t>
      </w:r>
      <w:r w:rsidR="0022682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C240B5">
        <w:rPr>
          <w:rFonts w:ascii="Times New Roman" w:hAnsi="Times New Roman"/>
        </w:rPr>
        <w:t>учебный год:</w:t>
      </w:r>
    </w:p>
    <w:p w:rsidR="006B1313" w:rsidRPr="00EE48F9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>обеспечивать условия для охраны и укрепления физического и психического здоровья детей, в том числе их эмоционального благополучия;</w:t>
      </w:r>
    </w:p>
    <w:p w:rsidR="006B1313" w:rsidRPr="00EE48F9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 xml:space="preserve">обеспечивать полноценное развитие воспитанников в образовательных областях на фоне их положительного отношения к миру, к себе и к другим людям; </w:t>
      </w:r>
    </w:p>
    <w:p w:rsidR="006B1313" w:rsidRPr="00EE48F9" w:rsidRDefault="006B1313" w:rsidP="006B1313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 xml:space="preserve">развивать профессиональную компетентность педагогов по овладению новыми образовательными технологиями, направленными на </w:t>
      </w:r>
      <w:r w:rsidR="0022682D">
        <w:rPr>
          <w:rFonts w:ascii="Times New Roman" w:hAnsi="Times New Roman"/>
        </w:rPr>
        <w:t>формирование основ финансовой грамотности</w:t>
      </w:r>
      <w:r w:rsidRPr="00EE48F9">
        <w:rPr>
          <w:rFonts w:ascii="Times New Roman" w:hAnsi="Times New Roman"/>
        </w:rPr>
        <w:t xml:space="preserve"> дошкольников через организацию активных форм методических мероприятий;</w:t>
      </w:r>
    </w:p>
    <w:p w:rsidR="006B1313" w:rsidRPr="00EE48F9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>повышать уровень компетентности педагогов в вопросах  построения педагогического процесса в соответствии с Федеральным государствен</w:t>
      </w:r>
      <w:r>
        <w:rPr>
          <w:rFonts w:ascii="Times New Roman" w:hAnsi="Times New Roman"/>
        </w:rPr>
        <w:t>ным образовательным стандартом;</w:t>
      </w:r>
    </w:p>
    <w:p w:rsidR="006B1313" w:rsidRPr="00EE48F9" w:rsidRDefault="006B1313" w:rsidP="006B1313">
      <w:pPr>
        <w:numPr>
          <w:ilvl w:val="0"/>
          <w:numId w:val="33"/>
        </w:numPr>
        <w:shd w:val="clear" w:color="auto" w:fill="FFFFFF"/>
        <w:tabs>
          <w:tab w:val="num" w:pos="0"/>
          <w:tab w:val="left" w:pos="38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>формировать имидж МДБОУ «ДСКВ № 7 «Дарование» как учреждения высокой педагогической  культуры, отвечающей современным требованиям, через организацию взаимодействия с</w:t>
      </w:r>
      <w:r>
        <w:rPr>
          <w:rFonts w:ascii="Times New Roman" w:hAnsi="Times New Roman"/>
        </w:rPr>
        <w:t xml:space="preserve"> социально-значимыми партнерами;</w:t>
      </w:r>
      <w:r w:rsidRPr="00EE48F9">
        <w:rPr>
          <w:rFonts w:ascii="Times New Roman" w:hAnsi="Times New Roman"/>
        </w:rPr>
        <w:t xml:space="preserve"> </w:t>
      </w:r>
    </w:p>
    <w:p w:rsidR="006B1313" w:rsidRPr="00EE48F9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>развивать сотрудничество с семьями воспитанников через использование нетрадиционных  форм работы;</w:t>
      </w:r>
    </w:p>
    <w:p w:rsidR="006B1313" w:rsidRPr="00EE48F9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>совершенствовать ресурсное обеспечение и материально - техническую базу МБДОУ «ДСКВ № 7 «Дарование»;</w:t>
      </w:r>
    </w:p>
    <w:p w:rsidR="006B1313" w:rsidRPr="00EE48F9" w:rsidRDefault="006B1313" w:rsidP="006B1313">
      <w:pPr>
        <w:numPr>
          <w:ilvl w:val="0"/>
          <w:numId w:val="33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48F9">
        <w:rPr>
          <w:rFonts w:ascii="Times New Roman" w:hAnsi="Times New Roman"/>
        </w:rPr>
        <w:t>принимать активное участие в мероприятиях (проекты, конкурсы, гранты), проводимых на муниципальном, региональном, межрегиональном уровнях.</w:t>
      </w:r>
    </w:p>
    <w:p w:rsidR="006B1313" w:rsidRPr="00EE48F9" w:rsidRDefault="006B1313" w:rsidP="006B131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6B1313" w:rsidRPr="00EE48F9" w:rsidRDefault="006B1313" w:rsidP="006B1313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6B1313" w:rsidRPr="00F14799" w:rsidRDefault="006B1313" w:rsidP="006B1313">
      <w:pPr>
        <w:spacing w:after="0" w:line="240" w:lineRule="auto"/>
        <w:ind w:firstLine="567"/>
        <w:jc w:val="both"/>
        <w:rPr>
          <w:b/>
          <w:i/>
          <w:sz w:val="20"/>
          <w:szCs w:val="20"/>
        </w:rPr>
      </w:pPr>
      <w:r w:rsidRPr="003822C6">
        <w:rPr>
          <w:rFonts w:ascii="Times New Roman" w:hAnsi="Times New Roman"/>
        </w:rPr>
        <w:t>Замечания и предложения  по Публичному докладу и освещённых  в нем аспектах деятельности МБДОУ «ДСКВ № 7 «Дарование» осуществляется по электронной  почте</w:t>
      </w:r>
      <w:r w:rsidRPr="009C3446">
        <w:rPr>
          <w:rFonts w:ascii="Times New Roman" w:hAnsi="Times New Roman"/>
          <w:b/>
          <w:i/>
          <w:color w:val="0070C0"/>
        </w:rPr>
        <w:t xml:space="preserve"> </w:t>
      </w:r>
      <w:hyperlink r:id="rId22" w:history="1">
        <w:r w:rsidRPr="0066587A">
          <w:rPr>
            <w:rStyle w:val="af3"/>
            <w:rFonts w:ascii="Times New Roman" w:hAnsi="Times New Roman"/>
            <w:i/>
            <w:color w:val="2F20F8"/>
            <w:u w:val="single"/>
          </w:rPr>
          <w:t>mbdou7_yurga@mail.ru</w:t>
        </w:r>
      </w:hyperlink>
      <w:r w:rsidRPr="009C3446">
        <w:rPr>
          <w:rFonts w:ascii="Times New Roman" w:hAnsi="Times New Roman"/>
          <w:b/>
          <w:i/>
          <w:color w:val="0070C0"/>
        </w:rPr>
        <w:t xml:space="preserve"> </w:t>
      </w:r>
      <w:r w:rsidRPr="003822C6">
        <w:rPr>
          <w:rFonts w:ascii="Times New Roman" w:hAnsi="Times New Roman"/>
        </w:rPr>
        <w:t>и</w:t>
      </w:r>
      <w:r w:rsidRPr="009C3446">
        <w:rPr>
          <w:rFonts w:ascii="Times New Roman" w:hAnsi="Times New Roman"/>
          <w:b/>
          <w:i/>
          <w:color w:val="0070C0"/>
        </w:rPr>
        <w:t xml:space="preserve"> </w:t>
      </w:r>
      <w:r w:rsidRPr="003822C6">
        <w:rPr>
          <w:rFonts w:ascii="Times New Roman" w:hAnsi="Times New Roman"/>
        </w:rPr>
        <w:t>на сайте</w:t>
      </w:r>
      <w:r w:rsidRPr="0037071A">
        <w:rPr>
          <w:rFonts w:ascii="Times New Roman" w:hAnsi="Times New Roman"/>
        </w:rPr>
        <w:t xml:space="preserve"> </w:t>
      </w:r>
      <w:hyperlink r:id="rId23" w:history="1">
        <w:r w:rsidRPr="00F14799">
          <w:rPr>
            <w:rStyle w:val="a5"/>
            <w:rFonts w:ascii="Times New Roman" w:hAnsi="Times New Roman"/>
            <w:b/>
            <w:i/>
          </w:rPr>
          <w:t>http://madou7darovanie.ru/</w:t>
        </w:r>
      </w:hyperlink>
      <w:r w:rsidRPr="00F14799">
        <w:rPr>
          <w:rFonts w:ascii="Times New Roman" w:hAnsi="Times New Roman"/>
          <w:b/>
          <w:i/>
        </w:rPr>
        <w:t>.</w:t>
      </w:r>
    </w:p>
    <w:p w:rsidR="006B1313" w:rsidRPr="005B344C" w:rsidRDefault="006B1313" w:rsidP="006B131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FF"/>
          <w:u w:val="single"/>
        </w:rPr>
      </w:pPr>
    </w:p>
    <w:p w:rsidR="00BF3142" w:rsidRDefault="00BF3142"/>
    <w:sectPr w:rsidR="00BF3142" w:rsidSect="00665BE8">
      <w:type w:val="continuous"/>
      <w:pgSz w:w="11906" w:h="16838"/>
      <w:pgMar w:top="851" w:right="1236" w:bottom="851" w:left="1418" w:header="709" w:footer="709" w:gutter="0"/>
      <w:cols w:space="3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F4" w:rsidRDefault="002947F4" w:rsidP="00C331ED">
      <w:pPr>
        <w:spacing w:after="0" w:line="240" w:lineRule="auto"/>
      </w:pPr>
      <w:r>
        <w:separator/>
      </w:r>
    </w:p>
  </w:endnote>
  <w:endnote w:type="continuationSeparator" w:id="0">
    <w:p w:rsidR="002947F4" w:rsidRDefault="002947F4" w:rsidP="00C3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81"/>
      <w:gridCol w:w="8487"/>
    </w:tblGrid>
    <w:tr w:rsidR="00CC2215" w:rsidRPr="001F7C3D">
      <w:tc>
        <w:tcPr>
          <w:tcW w:w="918" w:type="dxa"/>
        </w:tcPr>
        <w:p w:rsidR="00CC2215" w:rsidRPr="001F7C3D" w:rsidRDefault="00A31B35">
          <w:pPr>
            <w:pStyle w:val="aa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105F2B" w:rsidRPr="00105F2B">
              <w:rPr>
                <w:b/>
                <w:noProof/>
                <w:color w:val="4F81BD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CC2215" w:rsidRPr="001F7C3D" w:rsidRDefault="001E6FBA">
          <w:pPr>
            <w:pStyle w:val="aa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style="width:32.15pt;height:28.35pt;visibility:visible">
                <v:imagedata r:id="rId1" o:title="book056"/>
              </v:shape>
            </w:pict>
          </w:r>
        </w:p>
      </w:tc>
    </w:tr>
  </w:tbl>
  <w:p w:rsidR="00CC2215" w:rsidRDefault="00CC22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F4" w:rsidRDefault="002947F4" w:rsidP="00C331ED">
      <w:pPr>
        <w:spacing w:after="0" w:line="240" w:lineRule="auto"/>
      </w:pPr>
      <w:r>
        <w:separator/>
      </w:r>
    </w:p>
  </w:footnote>
  <w:footnote w:type="continuationSeparator" w:id="0">
    <w:p w:rsidR="002947F4" w:rsidRDefault="002947F4" w:rsidP="00C3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79"/>
      <w:gridCol w:w="1203"/>
    </w:tblGrid>
    <w:tr w:rsidR="00CC2215" w:rsidRPr="001F7C3D">
      <w:trPr>
        <w:trHeight w:val="288"/>
      </w:trPr>
      <w:tc>
        <w:tcPr>
          <w:tcW w:w="8638" w:type="dxa"/>
        </w:tcPr>
        <w:p w:rsidR="00CC2215" w:rsidRPr="005E3F6E" w:rsidRDefault="00CC2215" w:rsidP="00665BE8">
          <w:pPr>
            <w:pStyle w:val="a8"/>
            <w:jc w:val="right"/>
            <w:rPr>
              <w:rFonts w:ascii="Times New Roman" w:hAnsi="Times New Roman"/>
              <w:sz w:val="36"/>
              <w:szCs w:val="36"/>
            </w:rPr>
          </w:pP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Публичный доклад МБДОУ 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«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ДС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КВ 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№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7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«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Дарование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»</w:t>
          </w:r>
        </w:p>
      </w:tc>
      <w:tc>
        <w:tcPr>
          <w:tcW w:w="1229" w:type="dxa"/>
        </w:tcPr>
        <w:p w:rsidR="00CC2215" w:rsidRPr="005E3F6E" w:rsidRDefault="00CC2215" w:rsidP="00C331ED">
          <w:pPr>
            <w:pStyle w:val="a8"/>
            <w:rPr>
              <w:rFonts w:ascii="Times New Roman" w:hAnsi="Times New Roman"/>
              <w:b/>
              <w:bCs/>
              <w:color w:val="4F81BD"/>
              <w:sz w:val="36"/>
              <w:szCs w:val="36"/>
            </w:rPr>
          </w:pPr>
          <w:r w:rsidRPr="005E3F6E"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201</w:t>
          </w:r>
          <w:r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8</w:t>
          </w:r>
        </w:p>
      </w:tc>
    </w:tr>
  </w:tbl>
  <w:p w:rsidR="00CC2215" w:rsidRDefault="00CC22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2"/>
      </v:shape>
    </w:pict>
  </w:numPicBullet>
  <w:abstractNum w:abstractNumId="0">
    <w:nsid w:val="008A6E71"/>
    <w:multiLevelType w:val="hybridMultilevel"/>
    <w:tmpl w:val="DE7028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750"/>
    <w:multiLevelType w:val="hybridMultilevel"/>
    <w:tmpl w:val="01AC784A"/>
    <w:lvl w:ilvl="0" w:tplc="7E8C4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52588"/>
    <w:multiLevelType w:val="hybridMultilevel"/>
    <w:tmpl w:val="F394190C"/>
    <w:lvl w:ilvl="0" w:tplc="CCF6A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23557"/>
    <w:multiLevelType w:val="multilevel"/>
    <w:tmpl w:val="12C6B39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>
    <w:nsid w:val="20DE0DCA"/>
    <w:multiLevelType w:val="hybridMultilevel"/>
    <w:tmpl w:val="B3764742"/>
    <w:lvl w:ilvl="0" w:tplc="231C72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24E3"/>
    <w:multiLevelType w:val="hybridMultilevel"/>
    <w:tmpl w:val="AE7C48B2"/>
    <w:lvl w:ilvl="0" w:tplc="28DE3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D23D5"/>
    <w:multiLevelType w:val="hybridMultilevel"/>
    <w:tmpl w:val="A92A2C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4DBF"/>
    <w:multiLevelType w:val="hybridMultilevel"/>
    <w:tmpl w:val="D654FA2A"/>
    <w:lvl w:ilvl="0" w:tplc="A2D8D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046BF"/>
    <w:multiLevelType w:val="hybridMultilevel"/>
    <w:tmpl w:val="0AFA66F4"/>
    <w:lvl w:ilvl="0" w:tplc="362ED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F6D61"/>
    <w:multiLevelType w:val="multilevel"/>
    <w:tmpl w:val="E4C4E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0710C3B"/>
    <w:multiLevelType w:val="hybridMultilevel"/>
    <w:tmpl w:val="D66A34AE"/>
    <w:lvl w:ilvl="0" w:tplc="83DAC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75CEA"/>
    <w:multiLevelType w:val="hybridMultilevel"/>
    <w:tmpl w:val="A36285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65224"/>
    <w:multiLevelType w:val="hybridMultilevel"/>
    <w:tmpl w:val="4EDCCC76"/>
    <w:lvl w:ilvl="0" w:tplc="21D0A62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523F67"/>
    <w:multiLevelType w:val="hybridMultilevel"/>
    <w:tmpl w:val="1B7471C6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20D28E9A">
      <w:numFmt w:val="none"/>
      <w:lvlText w:val=""/>
      <w:lvlJc w:val="left"/>
      <w:pPr>
        <w:tabs>
          <w:tab w:val="num" w:pos="360"/>
        </w:tabs>
      </w:pPr>
    </w:lvl>
    <w:lvl w:ilvl="2" w:tplc="47722FEE">
      <w:numFmt w:val="none"/>
      <w:lvlText w:val=""/>
      <w:lvlJc w:val="left"/>
      <w:pPr>
        <w:tabs>
          <w:tab w:val="num" w:pos="360"/>
        </w:tabs>
      </w:pPr>
    </w:lvl>
    <w:lvl w:ilvl="3" w:tplc="4956D974">
      <w:numFmt w:val="none"/>
      <w:lvlText w:val=""/>
      <w:lvlJc w:val="left"/>
      <w:pPr>
        <w:tabs>
          <w:tab w:val="num" w:pos="360"/>
        </w:tabs>
      </w:pPr>
    </w:lvl>
    <w:lvl w:ilvl="4" w:tplc="B68A7BB4">
      <w:numFmt w:val="none"/>
      <w:lvlText w:val=""/>
      <w:lvlJc w:val="left"/>
      <w:pPr>
        <w:tabs>
          <w:tab w:val="num" w:pos="360"/>
        </w:tabs>
      </w:pPr>
    </w:lvl>
    <w:lvl w:ilvl="5" w:tplc="1590995A">
      <w:numFmt w:val="none"/>
      <w:lvlText w:val=""/>
      <w:lvlJc w:val="left"/>
      <w:pPr>
        <w:tabs>
          <w:tab w:val="num" w:pos="360"/>
        </w:tabs>
      </w:pPr>
    </w:lvl>
    <w:lvl w:ilvl="6" w:tplc="7AB050CC">
      <w:numFmt w:val="none"/>
      <w:lvlText w:val=""/>
      <w:lvlJc w:val="left"/>
      <w:pPr>
        <w:tabs>
          <w:tab w:val="num" w:pos="360"/>
        </w:tabs>
      </w:pPr>
    </w:lvl>
    <w:lvl w:ilvl="7" w:tplc="FE64E280">
      <w:numFmt w:val="none"/>
      <w:lvlText w:val=""/>
      <w:lvlJc w:val="left"/>
      <w:pPr>
        <w:tabs>
          <w:tab w:val="num" w:pos="360"/>
        </w:tabs>
      </w:pPr>
    </w:lvl>
    <w:lvl w:ilvl="8" w:tplc="EAF68F3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E9057BB"/>
    <w:multiLevelType w:val="multilevel"/>
    <w:tmpl w:val="17C2B2B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01477BD"/>
    <w:multiLevelType w:val="hybridMultilevel"/>
    <w:tmpl w:val="4EB02812"/>
    <w:lvl w:ilvl="0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63789"/>
    <w:multiLevelType w:val="hybridMultilevel"/>
    <w:tmpl w:val="5866B34A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5BA44A5"/>
    <w:multiLevelType w:val="hybridMultilevel"/>
    <w:tmpl w:val="BA0AAF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53CB6"/>
    <w:multiLevelType w:val="hybridMultilevel"/>
    <w:tmpl w:val="BDBC73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A3F06"/>
    <w:multiLevelType w:val="hybridMultilevel"/>
    <w:tmpl w:val="03DA11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3256C"/>
    <w:multiLevelType w:val="multilevel"/>
    <w:tmpl w:val="502ABB8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70C0"/>
      </w:rPr>
    </w:lvl>
  </w:abstractNum>
  <w:abstractNum w:abstractNumId="21">
    <w:nsid w:val="4ECF322D"/>
    <w:multiLevelType w:val="multilevel"/>
    <w:tmpl w:val="D48C83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521065CB"/>
    <w:multiLevelType w:val="hybridMultilevel"/>
    <w:tmpl w:val="7F3C8D20"/>
    <w:lvl w:ilvl="0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523BD"/>
    <w:multiLevelType w:val="hybridMultilevel"/>
    <w:tmpl w:val="6016A9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145A3"/>
    <w:multiLevelType w:val="multilevel"/>
    <w:tmpl w:val="D69004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F28E2"/>
    <w:multiLevelType w:val="hybridMultilevel"/>
    <w:tmpl w:val="85963FE2"/>
    <w:lvl w:ilvl="0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F5DE5"/>
    <w:multiLevelType w:val="multilevel"/>
    <w:tmpl w:val="B4D00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B086FB5"/>
    <w:multiLevelType w:val="hybridMultilevel"/>
    <w:tmpl w:val="79260D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D222A0"/>
    <w:multiLevelType w:val="hybridMultilevel"/>
    <w:tmpl w:val="4BE4DBD6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20D28E9A">
      <w:numFmt w:val="none"/>
      <w:lvlText w:val=""/>
      <w:lvlJc w:val="left"/>
      <w:pPr>
        <w:tabs>
          <w:tab w:val="num" w:pos="360"/>
        </w:tabs>
      </w:pPr>
    </w:lvl>
    <w:lvl w:ilvl="2" w:tplc="47722FEE">
      <w:numFmt w:val="none"/>
      <w:lvlText w:val=""/>
      <w:lvlJc w:val="left"/>
      <w:pPr>
        <w:tabs>
          <w:tab w:val="num" w:pos="360"/>
        </w:tabs>
      </w:pPr>
    </w:lvl>
    <w:lvl w:ilvl="3" w:tplc="4956D974">
      <w:numFmt w:val="none"/>
      <w:lvlText w:val=""/>
      <w:lvlJc w:val="left"/>
      <w:pPr>
        <w:tabs>
          <w:tab w:val="num" w:pos="360"/>
        </w:tabs>
      </w:pPr>
    </w:lvl>
    <w:lvl w:ilvl="4" w:tplc="B68A7BB4">
      <w:numFmt w:val="none"/>
      <w:lvlText w:val=""/>
      <w:lvlJc w:val="left"/>
      <w:pPr>
        <w:tabs>
          <w:tab w:val="num" w:pos="360"/>
        </w:tabs>
      </w:pPr>
    </w:lvl>
    <w:lvl w:ilvl="5" w:tplc="1590995A">
      <w:numFmt w:val="none"/>
      <w:lvlText w:val=""/>
      <w:lvlJc w:val="left"/>
      <w:pPr>
        <w:tabs>
          <w:tab w:val="num" w:pos="360"/>
        </w:tabs>
      </w:pPr>
    </w:lvl>
    <w:lvl w:ilvl="6" w:tplc="7AB050CC">
      <w:numFmt w:val="none"/>
      <w:lvlText w:val=""/>
      <w:lvlJc w:val="left"/>
      <w:pPr>
        <w:tabs>
          <w:tab w:val="num" w:pos="360"/>
        </w:tabs>
      </w:pPr>
    </w:lvl>
    <w:lvl w:ilvl="7" w:tplc="FE64E280">
      <w:numFmt w:val="none"/>
      <w:lvlText w:val=""/>
      <w:lvlJc w:val="left"/>
      <w:pPr>
        <w:tabs>
          <w:tab w:val="num" w:pos="360"/>
        </w:tabs>
      </w:pPr>
    </w:lvl>
    <w:lvl w:ilvl="8" w:tplc="EAF68F3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BEE4829"/>
    <w:multiLevelType w:val="hybridMultilevel"/>
    <w:tmpl w:val="5F640650"/>
    <w:lvl w:ilvl="0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30405E"/>
    <w:multiLevelType w:val="hybridMultilevel"/>
    <w:tmpl w:val="3F9E05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E23AA"/>
    <w:multiLevelType w:val="hybridMultilevel"/>
    <w:tmpl w:val="F036D610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083942"/>
    <w:multiLevelType w:val="hybridMultilevel"/>
    <w:tmpl w:val="C408E860"/>
    <w:lvl w:ilvl="0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329D0"/>
    <w:multiLevelType w:val="hybridMultilevel"/>
    <w:tmpl w:val="087CE3F8"/>
    <w:lvl w:ilvl="0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1"/>
  </w:num>
  <w:num w:numId="4">
    <w:abstractNumId w:val="32"/>
  </w:num>
  <w:num w:numId="5">
    <w:abstractNumId w:val="28"/>
  </w:num>
  <w:num w:numId="6">
    <w:abstractNumId w:val="13"/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29"/>
  </w:num>
  <w:num w:numId="13">
    <w:abstractNumId w:val="22"/>
  </w:num>
  <w:num w:numId="14">
    <w:abstractNumId w:val="15"/>
  </w:num>
  <w:num w:numId="15">
    <w:abstractNumId w:val="20"/>
  </w:num>
  <w:num w:numId="16">
    <w:abstractNumId w:val="11"/>
  </w:num>
  <w:num w:numId="17">
    <w:abstractNumId w:val="30"/>
  </w:num>
  <w:num w:numId="18">
    <w:abstractNumId w:val="14"/>
  </w:num>
  <w:num w:numId="19">
    <w:abstractNumId w:val="6"/>
  </w:num>
  <w:num w:numId="20">
    <w:abstractNumId w:val="8"/>
  </w:num>
  <w:num w:numId="21">
    <w:abstractNumId w:val="19"/>
  </w:num>
  <w:num w:numId="22">
    <w:abstractNumId w:val="0"/>
  </w:num>
  <w:num w:numId="23">
    <w:abstractNumId w:val="16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7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1313"/>
    <w:rsid w:val="00017453"/>
    <w:rsid w:val="0002681A"/>
    <w:rsid w:val="00073690"/>
    <w:rsid w:val="000F4C4A"/>
    <w:rsid w:val="00105F2B"/>
    <w:rsid w:val="001E6FBA"/>
    <w:rsid w:val="00203E3A"/>
    <w:rsid w:val="0022682D"/>
    <w:rsid w:val="002947F4"/>
    <w:rsid w:val="002D2296"/>
    <w:rsid w:val="00337C85"/>
    <w:rsid w:val="003F2BCD"/>
    <w:rsid w:val="00402413"/>
    <w:rsid w:val="00411349"/>
    <w:rsid w:val="004129FD"/>
    <w:rsid w:val="0042585F"/>
    <w:rsid w:val="00493492"/>
    <w:rsid w:val="005B3B16"/>
    <w:rsid w:val="00665BE8"/>
    <w:rsid w:val="0068025B"/>
    <w:rsid w:val="006806C8"/>
    <w:rsid w:val="006B1313"/>
    <w:rsid w:val="006E7849"/>
    <w:rsid w:val="00701E03"/>
    <w:rsid w:val="007E7AA7"/>
    <w:rsid w:val="00831811"/>
    <w:rsid w:val="00841C2C"/>
    <w:rsid w:val="008E0F99"/>
    <w:rsid w:val="008F5E0A"/>
    <w:rsid w:val="00912050"/>
    <w:rsid w:val="009136BC"/>
    <w:rsid w:val="009570F8"/>
    <w:rsid w:val="009F13EB"/>
    <w:rsid w:val="009F6DE9"/>
    <w:rsid w:val="00A31B35"/>
    <w:rsid w:val="00A87C2D"/>
    <w:rsid w:val="00B24714"/>
    <w:rsid w:val="00B55F5E"/>
    <w:rsid w:val="00BE454C"/>
    <w:rsid w:val="00BF3142"/>
    <w:rsid w:val="00C01242"/>
    <w:rsid w:val="00C331ED"/>
    <w:rsid w:val="00C3373E"/>
    <w:rsid w:val="00CA0B0A"/>
    <w:rsid w:val="00CC2215"/>
    <w:rsid w:val="00CE47BE"/>
    <w:rsid w:val="00D124A2"/>
    <w:rsid w:val="00E77677"/>
    <w:rsid w:val="00EB5D79"/>
    <w:rsid w:val="00F24651"/>
    <w:rsid w:val="00F95465"/>
    <w:rsid w:val="00FA0151"/>
    <w:rsid w:val="00FD3584"/>
    <w:rsid w:val="00F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37"/>
        <o:r id="V:Rule15" type="connector" idref="#_x0000_s1041"/>
        <o:r id="V:Rule16" type="connector" idref="#_x0000_s1147"/>
        <o:r id="V:Rule17" type="connector" idref="#_x0000_s1038"/>
        <o:r id="V:Rule18" type="connector" idref="#_x0000_s1040"/>
        <o:r id="V:Rule19" type="connector" idref="#_x0000_s1144"/>
        <o:r id="V:Rule20" type="connector" idref="#_x0000_s1036"/>
        <o:r id="V:Rule21" type="connector" idref="#_x0000_s1142"/>
        <o:r id="V:Rule22" type="connector" idref="#_x0000_s1039"/>
        <o:r id="V:Rule23" type="connector" idref="#_x0000_s1035"/>
        <o:r id="V:Rule24" type="connector" idref="#_x0000_s1143"/>
        <o:r id="V:Rule25" type="connector" idref="#_x0000_s1146"/>
        <o:r id="V:Rule26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31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3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МОН основной"/>
    <w:basedOn w:val="a"/>
    <w:rsid w:val="006B131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4">
    <w:name w:val="List Paragraph"/>
    <w:basedOn w:val="a"/>
    <w:uiPriority w:val="34"/>
    <w:qFormat/>
    <w:rsid w:val="006B1313"/>
    <w:pPr>
      <w:ind w:left="720"/>
      <w:contextualSpacing/>
    </w:pPr>
  </w:style>
  <w:style w:type="character" w:styleId="a5">
    <w:name w:val="Hyperlink"/>
    <w:basedOn w:val="a0"/>
    <w:uiPriority w:val="99"/>
    <w:rsid w:val="006B1313"/>
    <w:rPr>
      <w:color w:val="0000FF"/>
      <w:u w:val="single"/>
    </w:rPr>
  </w:style>
  <w:style w:type="paragraph" w:styleId="a6">
    <w:name w:val="No Spacing"/>
    <w:link w:val="a7"/>
    <w:uiPriority w:val="1"/>
    <w:qFormat/>
    <w:rsid w:val="006B1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B1313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B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31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B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313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6B1313"/>
  </w:style>
  <w:style w:type="paragraph" w:styleId="ac">
    <w:name w:val="Body Text"/>
    <w:basedOn w:val="a"/>
    <w:link w:val="ad"/>
    <w:uiPriority w:val="99"/>
    <w:unhideWhenUsed/>
    <w:rsid w:val="006B13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B131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1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 Знак Знак"/>
    <w:basedOn w:val="a"/>
    <w:next w:val="1"/>
    <w:rsid w:val="006B1313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6B1313"/>
    <w:rPr>
      <w:color w:val="800080"/>
      <w:u w:val="single"/>
    </w:rPr>
  </w:style>
  <w:style w:type="paragraph" w:customStyle="1" w:styleId="11">
    <w:name w:val="Стиль1"/>
    <w:basedOn w:val="a"/>
    <w:link w:val="12"/>
    <w:qFormat/>
    <w:rsid w:val="006B1313"/>
    <w:rPr>
      <w:rFonts w:eastAsia="Calibri"/>
      <w:lang w:eastAsia="en-US"/>
    </w:rPr>
  </w:style>
  <w:style w:type="character" w:customStyle="1" w:styleId="12">
    <w:name w:val="Стиль1 Знак"/>
    <w:basedOn w:val="a0"/>
    <w:link w:val="11"/>
    <w:rsid w:val="006B1313"/>
    <w:rPr>
      <w:rFonts w:ascii="Calibri" w:eastAsia="Calibri" w:hAnsi="Calibri" w:cs="Times New Roman"/>
    </w:rPr>
  </w:style>
  <w:style w:type="table" w:customStyle="1" w:styleId="1-11">
    <w:name w:val="Средняя заливка 1 - Акцент 11"/>
    <w:basedOn w:val="a1"/>
    <w:uiPriority w:val="63"/>
    <w:rsid w:val="006B1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6B131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69"/>
    <w:rsid w:val="006B1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">
    <w:name w:val="Светлая сетка - Акцент 11"/>
    <w:basedOn w:val="a1"/>
    <w:uiPriority w:val="62"/>
    <w:rsid w:val="006B1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Shading Accent 5"/>
    <w:basedOn w:val="a1"/>
    <w:uiPriority w:val="60"/>
    <w:rsid w:val="006B131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6B1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B13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13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Normal (Web)"/>
    <w:basedOn w:val="a"/>
    <w:rsid w:val="006B1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basedOn w:val="a0"/>
    <w:uiPriority w:val="22"/>
    <w:qFormat/>
    <w:rsid w:val="006B1313"/>
    <w:rPr>
      <w:b/>
      <w:bCs/>
    </w:rPr>
  </w:style>
  <w:style w:type="table" w:customStyle="1" w:styleId="-110">
    <w:name w:val="Светлый список - Акцент 11"/>
    <w:basedOn w:val="a1"/>
    <w:uiPriority w:val="61"/>
    <w:rsid w:val="006B1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ая заливка - Акцент 11"/>
    <w:basedOn w:val="a1"/>
    <w:uiPriority w:val="60"/>
    <w:rsid w:val="006B131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2">
    <w:name w:val="Светлый список - Акцент 12"/>
    <w:basedOn w:val="a1"/>
    <w:uiPriority w:val="61"/>
    <w:rsid w:val="006B1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3">
    <w:name w:val="Абзац списка1"/>
    <w:basedOn w:val="a"/>
    <w:rsid w:val="006B1313"/>
    <w:pPr>
      <w:ind w:left="720"/>
    </w:pPr>
  </w:style>
  <w:style w:type="table" w:styleId="af4">
    <w:name w:val="Table Grid"/>
    <w:basedOn w:val="a1"/>
    <w:uiPriority w:val="59"/>
    <w:rsid w:val="006B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1313"/>
  </w:style>
  <w:style w:type="table" w:customStyle="1" w:styleId="-13">
    <w:name w:val="Светлый список - Акцент 13"/>
    <w:basedOn w:val="a1"/>
    <w:uiPriority w:val="61"/>
    <w:rsid w:val="006B1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5">
    <w:name w:val="Title"/>
    <w:link w:val="af6"/>
    <w:uiPriority w:val="10"/>
    <w:qFormat/>
    <w:rsid w:val="006B1313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6B1313"/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paragraph" w:customStyle="1" w:styleId="msoorganizationname">
    <w:name w:val="msoorganizationname"/>
    <w:rsid w:val="006B131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6"/>
      <w:szCs w:val="26"/>
      <w:lang w:eastAsia="ru-RU"/>
    </w:rPr>
  </w:style>
  <w:style w:type="paragraph" w:styleId="31">
    <w:name w:val="Body Text 3"/>
    <w:link w:val="32"/>
    <w:uiPriority w:val="99"/>
    <w:semiHidden/>
    <w:unhideWhenUsed/>
    <w:rsid w:val="006B1313"/>
    <w:pPr>
      <w:spacing w:after="120" w:line="420" w:lineRule="auto"/>
    </w:pPr>
    <w:rPr>
      <w:rFonts w:ascii="Courier New" w:eastAsia="Times New Roman" w:hAnsi="Courier New" w:cs="Courier New"/>
      <w:color w:val="000000"/>
      <w:kern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B1313"/>
    <w:rPr>
      <w:rFonts w:ascii="Courier New" w:eastAsia="Times New Roman" w:hAnsi="Courier New" w:cs="Courier New"/>
      <w:color w:val="000000"/>
      <w:kern w:val="28"/>
      <w:lang w:eastAsia="ru-RU"/>
    </w:rPr>
  </w:style>
  <w:style w:type="paragraph" w:customStyle="1" w:styleId="msoorganizationname2">
    <w:name w:val="msoorganizationname2"/>
    <w:rsid w:val="006B131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6"/>
      <w:szCs w:val="26"/>
      <w:lang w:eastAsia="ru-RU"/>
    </w:rPr>
  </w:style>
  <w:style w:type="paragraph" w:customStyle="1" w:styleId="msoaddress">
    <w:name w:val="msoaddress"/>
    <w:rsid w:val="006B1313"/>
    <w:pPr>
      <w:tabs>
        <w:tab w:val="left" w:pos="-31680"/>
      </w:tabs>
      <w:spacing w:after="0" w:line="300" w:lineRule="auto"/>
    </w:pPr>
    <w:rPr>
      <w:rFonts w:ascii="Courier New" w:eastAsia="Times New Roman" w:hAnsi="Courier New" w:cs="Courier New"/>
      <w:color w:val="000000"/>
      <w:kern w:val="28"/>
      <w:sz w:val="16"/>
      <w:szCs w:val="16"/>
      <w:lang w:eastAsia="ru-RU"/>
    </w:rPr>
  </w:style>
  <w:style w:type="paragraph" w:customStyle="1" w:styleId="ConsPlusNonformat">
    <w:name w:val="ConsPlusNonformat"/>
    <w:rsid w:val="006B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6B131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B1313"/>
  </w:style>
  <w:style w:type="paragraph" w:customStyle="1" w:styleId="c5">
    <w:name w:val="c5"/>
    <w:basedOn w:val="a"/>
    <w:rsid w:val="006B131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table" w:customStyle="1" w:styleId="-41">
    <w:name w:val="Светлая сетка - Акцент 41"/>
    <w:basedOn w:val="a1"/>
    <w:next w:val="-4"/>
    <w:uiPriority w:val="62"/>
    <w:rsid w:val="00B55F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">
    <w:name w:val="Light Grid Accent 4"/>
    <w:basedOn w:val="a1"/>
    <w:uiPriority w:val="62"/>
    <w:rsid w:val="00B55F5E"/>
    <w:pPr>
      <w:spacing w:after="0" w:line="240" w:lineRule="auto"/>
      <w:ind w:left="567"/>
      <w:jc w:val="both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B55F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43">
    <w:name w:val="Светлая сетка - Акцент 43"/>
    <w:basedOn w:val="a1"/>
    <w:next w:val="-4"/>
    <w:uiPriority w:val="62"/>
    <w:rsid w:val="00B55F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44">
    <w:name w:val="Светлая сетка - Акцент 44"/>
    <w:basedOn w:val="a1"/>
    <w:next w:val="-4"/>
    <w:uiPriority w:val="62"/>
    <w:rsid w:val="00B55F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dou7darovanie.ru/ofitcialnye-dokumenty/ustav-madou-1" TargetMode="External"/><Relationship Id="rId18" Type="http://schemas.openxmlformats.org/officeDocument/2006/relationships/hyperlink" Target="http://gornnm.ucoz.ru/index/rezhim_raboty/0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--8sbahhn4aktw4acd4e.xn--p1ai/%D0%B4%D0%BE%D0%BA%D1%83%D0%BC%D0%B5%D0%BD%D1%82%D1%8B-%D0%BF%D0%BE%D0%B4-%D1%81%D0%BA%D1%80%D0%B5%D0%BF%D0%BA%D0%BE%D0%B9/%D0%B4%D0%BE%D0%BA%D1%83%D0%BC%D0%B5%D0%BD%D1%82%D1%8B-%D0%BF%D0%BE-%D0%BE%D0%B1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dou7darovanie.ru/ofitcialnye-dokumenty/pravoustanavlivayuschie-dokumenty/list-zapisi-3" TargetMode="External"/><Relationship Id="rId17" Type="http://schemas.openxmlformats.org/officeDocument/2006/relationships/hyperlink" Target="http://madou7darovani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bdoy7_yurga@mail.ru" TargetMode="External"/><Relationship Id="rId20" Type="http://schemas.openxmlformats.org/officeDocument/2006/relationships/hyperlink" Target="http://xn----8sbahhn4aktw4acd4e.xn--p1ai/%D0%B4%D0%BE%D0%BA%D1%83%D0%BC%D0%B5%D0%BD%D1%82%D1%8B-%D0%BF%D0%BE%D0%B4-%D1%81%D0%BA%D1%80%D0%B5%D0%BF%D0%BA%D0%BE%D0%B9/%D0%BB%D0%BE%D0%BA%D0%B0%D0%BB%D1%8C%D0%BD%D1%8B%D0%B5-%D0%B0%D0%BA%D1%82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7darovanie.ru/ofitcialnye-dokumenty/litcenziya-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madou7darovanie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ornnm.ucoz.ru/load/metodicheskaja_kopilka/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adou7darovanie.ru/obrazovatelnaya-deyatelnost/rezhim-dnya" TargetMode="External"/><Relationship Id="rId22" Type="http://schemas.openxmlformats.org/officeDocument/2006/relationships/hyperlink" Target="mailto:%20mbdou7_yurga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AF63-0E02-4F22-93AE-E470D251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28</Pages>
  <Words>9788</Words>
  <Characters>55796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15</cp:revision>
  <cp:lastPrinted>2018-08-29T06:48:00Z</cp:lastPrinted>
  <dcterms:created xsi:type="dcterms:W3CDTF">2018-08-28T03:42:00Z</dcterms:created>
  <dcterms:modified xsi:type="dcterms:W3CDTF">2018-09-07T08:33:00Z</dcterms:modified>
</cp:coreProperties>
</file>