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BF" w:rsidRPr="00CF3278" w:rsidRDefault="002E1ABF" w:rsidP="002E1ABF">
      <w:pPr>
        <w:widowControl w:val="0"/>
        <w:ind w:left="5954"/>
        <w:rPr>
          <w:bCs/>
          <w:color w:val="000000"/>
        </w:rPr>
      </w:pPr>
      <w:r w:rsidRPr="00CF3278">
        <w:rPr>
          <w:bCs/>
          <w:color w:val="000000"/>
        </w:rPr>
        <w:t>УТВЕРЖДЕН</w:t>
      </w:r>
    </w:p>
    <w:p w:rsidR="002E1ABF" w:rsidRPr="00CF3278" w:rsidRDefault="002E1ABF" w:rsidP="002E1ABF">
      <w:pPr>
        <w:widowControl w:val="0"/>
        <w:ind w:left="5954"/>
        <w:rPr>
          <w:bCs/>
          <w:color w:val="000000"/>
        </w:rPr>
      </w:pPr>
      <w:r w:rsidRPr="00CF3278">
        <w:rPr>
          <w:bCs/>
          <w:color w:val="000000"/>
        </w:rPr>
        <w:t xml:space="preserve">постановлением </w:t>
      </w:r>
    </w:p>
    <w:p w:rsidR="002E1ABF" w:rsidRPr="00CF3278" w:rsidRDefault="002E1ABF" w:rsidP="002E1ABF">
      <w:pPr>
        <w:widowControl w:val="0"/>
        <w:ind w:left="5954"/>
        <w:rPr>
          <w:bCs/>
          <w:color w:val="000000"/>
        </w:rPr>
      </w:pPr>
      <w:r w:rsidRPr="00CF3278">
        <w:rPr>
          <w:bCs/>
          <w:color w:val="000000"/>
        </w:rPr>
        <w:t>Администрации  города Юрги</w:t>
      </w:r>
    </w:p>
    <w:p w:rsidR="002E1ABF" w:rsidRPr="00CF3278" w:rsidRDefault="00F87E6A" w:rsidP="002E1ABF">
      <w:pPr>
        <w:widowControl w:val="0"/>
        <w:ind w:left="5954"/>
        <w:rPr>
          <w:bCs/>
          <w:color w:val="000000"/>
        </w:rPr>
      </w:pPr>
      <w:r>
        <w:rPr>
          <w:bCs/>
          <w:color w:val="000000"/>
        </w:rPr>
        <w:t>о</w:t>
      </w:r>
      <w:r w:rsidR="002E1ABF" w:rsidRPr="00CF3278">
        <w:rPr>
          <w:bCs/>
          <w:color w:val="000000"/>
        </w:rPr>
        <w:t>т</w:t>
      </w:r>
      <w:r>
        <w:rPr>
          <w:bCs/>
          <w:color w:val="000000"/>
        </w:rPr>
        <w:t xml:space="preserve"> </w:t>
      </w:r>
      <w:r w:rsidR="002E1ABF" w:rsidRPr="00CF3278">
        <w:rPr>
          <w:bCs/>
          <w:color w:val="000000"/>
        </w:rPr>
        <w:t xml:space="preserve"> </w:t>
      </w:r>
      <w:r>
        <w:rPr>
          <w:bCs/>
          <w:color w:val="000000"/>
        </w:rPr>
        <w:t xml:space="preserve">21.03.2016 г. </w:t>
      </w:r>
      <w:r w:rsidR="002E1ABF" w:rsidRPr="00CF3278">
        <w:rPr>
          <w:bCs/>
          <w:color w:val="000000"/>
        </w:rPr>
        <w:t xml:space="preserve">№ </w:t>
      </w:r>
      <w:r>
        <w:rPr>
          <w:bCs/>
          <w:color w:val="000000"/>
        </w:rPr>
        <w:t>312</w:t>
      </w:r>
    </w:p>
    <w:p w:rsidR="002E1ABF" w:rsidRPr="00CF3278" w:rsidRDefault="002E1ABF" w:rsidP="002E1ABF">
      <w:pPr>
        <w:widowControl w:val="0"/>
        <w:ind w:left="5954"/>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rPr>
          <w:color w:val="000000"/>
        </w:rPr>
      </w:pPr>
    </w:p>
    <w:p w:rsidR="002E1ABF" w:rsidRPr="00CF3278" w:rsidRDefault="002E1ABF" w:rsidP="002E1ABF">
      <w:pPr>
        <w:widowControl w:val="0"/>
        <w:jc w:val="center"/>
        <w:rPr>
          <w:b/>
          <w:color w:val="000000"/>
        </w:rPr>
      </w:pPr>
    </w:p>
    <w:p w:rsidR="002E1ABF" w:rsidRDefault="002E1ABF" w:rsidP="002E1ABF">
      <w:pPr>
        <w:pStyle w:val="a8"/>
        <w:widowControl w:val="0"/>
        <w:spacing w:line="360" w:lineRule="auto"/>
        <w:jc w:val="center"/>
        <w:rPr>
          <w:rFonts w:ascii="Times New Roman" w:hAnsi="Times New Roman"/>
          <w:b/>
          <w:sz w:val="24"/>
          <w:szCs w:val="24"/>
        </w:rPr>
      </w:pPr>
    </w:p>
    <w:p w:rsidR="002E1ABF" w:rsidRDefault="002E1ABF" w:rsidP="002E1ABF">
      <w:pPr>
        <w:pStyle w:val="a8"/>
        <w:widowControl w:val="0"/>
        <w:spacing w:line="360" w:lineRule="auto"/>
        <w:jc w:val="center"/>
        <w:rPr>
          <w:rFonts w:ascii="Times New Roman" w:hAnsi="Times New Roman"/>
          <w:b/>
          <w:sz w:val="24"/>
          <w:szCs w:val="24"/>
        </w:rPr>
      </w:pPr>
    </w:p>
    <w:p w:rsidR="002E1ABF" w:rsidRPr="00CF3278" w:rsidRDefault="002E1ABF" w:rsidP="002E1ABF">
      <w:pPr>
        <w:pStyle w:val="a8"/>
        <w:widowControl w:val="0"/>
        <w:spacing w:line="360" w:lineRule="auto"/>
        <w:jc w:val="center"/>
        <w:rPr>
          <w:rFonts w:ascii="Times New Roman" w:hAnsi="Times New Roman"/>
          <w:b/>
          <w:sz w:val="24"/>
          <w:szCs w:val="24"/>
        </w:rPr>
      </w:pPr>
      <w:r w:rsidRPr="00CF3278">
        <w:rPr>
          <w:rFonts w:ascii="Times New Roman" w:hAnsi="Times New Roman"/>
          <w:b/>
          <w:sz w:val="24"/>
          <w:szCs w:val="24"/>
        </w:rPr>
        <w:t>УСТАВ</w:t>
      </w:r>
    </w:p>
    <w:p w:rsidR="002E1ABF" w:rsidRPr="00CF3278" w:rsidRDefault="002E1ABF" w:rsidP="002E1ABF">
      <w:pPr>
        <w:pStyle w:val="a8"/>
        <w:widowControl w:val="0"/>
        <w:spacing w:line="300" w:lineRule="auto"/>
        <w:jc w:val="center"/>
        <w:rPr>
          <w:rFonts w:ascii="Times New Roman" w:hAnsi="Times New Roman"/>
          <w:b/>
          <w:sz w:val="24"/>
          <w:szCs w:val="24"/>
        </w:rPr>
      </w:pPr>
      <w:r w:rsidRPr="00CF3278">
        <w:rPr>
          <w:rFonts w:ascii="Times New Roman" w:hAnsi="Times New Roman"/>
          <w:b/>
          <w:sz w:val="24"/>
          <w:szCs w:val="24"/>
        </w:rPr>
        <w:t xml:space="preserve">Муниципального бюджетного дошкольного </w:t>
      </w:r>
    </w:p>
    <w:p w:rsidR="002E1ABF" w:rsidRPr="00CF3278" w:rsidRDefault="002E1ABF" w:rsidP="002E1ABF">
      <w:pPr>
        <w:pStyle w:val="a8"/>
        <w:widowControl w:val="0"/>
        <w:spacing w:line="300" w:lineRule="auto"/>
        <w:jc w:val="center"/>
        <w:rPr>
          <w:rFonts w:ascii="Times New Roman" w:hAnsi="Times New Roman"/>
          <w:b/>
          <w:sz w:val="24"/>
          <w:szCs w:val="24"/>
        </w:rPr>
      </w:pPr>
      <w:r w:rsidRPr="00CF3278">
        <w:rPr>
          <w:rFonts w:ascii="Times New Roman" w:hAnsi="Times New Roman"/>
          <w:b/>
          <w:sz w:val="24"/>
          <w:szCs w:val="24"/>
        </w:rPr>
        <w:t>образовательного учреждения</w:t>
      </w:r>
    </w:p>
    <w:p w:rsidR="002E1ABF" w:rsidRPr="00CF3278" w:rsidRDefault="002E1ABF" w:rsidP="002E1ABF">
      <w:pPr>
        <w:pStyle w:val="a8"/>
        <w:widowControl w:val="0"/>
        <w:spacing w:line="300" w:lineRule="auto"/>
        <w:jc w:val="center"/>
        <w:rPr>
          <w:rFonts w:ascii="Times New Roman" w:hAnsi="Times New Roman"/>
          <w:b/>
          <w:sz w:val="24"/>
          <w:szCs w:val="24"/>
        </w:rPr>
      </w:pPr>
      <w:r w:rsidRPr="00CF3278">
        <w:rPr>
          <w:rFonts w:ascii="Times New Roman" w:hAnsi="Times New Roman"/>
          <w:b/>
          <w:sz w:val="24"/>
          <w:szCs w:val="24"/>
        </w:rPr>
        <w:t xml:space="preserve"> «Детский сад комбинированного вида № 7 «Дарование»</w:t>
      </w:r>
    </w:p>
    <w:p w:rsidR="002E1ABF" w:rsidRDefault="002E1ABF" w:rsidP="002E1ABF">
      <w:pPr>
        <w:pStyle w:val="a8"/>
        <w:widowControl w:val="0"/>
        <w:spacing w:line="360" w:lineRule="auto"/>
        <w:jc w:val="center"/>
        <w:rPr>
          <w:rFonts w:ascii="Times New Roman" w:hAnsi="Times New Roman"/>
          <w:sz w:val="24"/>
          <w:szCs w:val="24"/>
        </w:rPr>
      </w:pPr>
    </w:p>
    <w:p w:rsidR="002E1ABF" w:rsidRPr="00CF3278" w:rsidRDefault="002E1ABF" w:rsidP="002E1ABF">
      <w:pPr>
        <w:pStyle w:val="a8"/>
        <w:widowControl w:val="0"/>
        <w:spacing w:line="360" w:lineRule="auto"/>
        <w:jc w:val="center"/>
        <w:rPr>
          <w:rFonts w:ascii="Times New Roman" w:hAnsi="Times New Roman"/>
          <w:sz w:val="24"/>
          <w:szCs w:val="24"/>
        </w:rPr>
      </w:pPr>
      <w:r w:rsidRPr="00CF3278">
        <w:rPr>
          <w:rFonts w:ascii="Times New Roman" w:hAnsi="Times New Roman"/>
          <w:sz w:val="24"/>
          <w:szCs w:val="24"/>
        </w:rPr>
        <w:t>(новая редакция)</w:t>
      </w:r>
    </w:p>
    <w:p w:rsidR="002E1ABF" w:rsidRPr="00CF3278" w:rsidRDefault="002E1ABF" w:rsidP="002E1ABF">
      <w:pPr>
        <w:widowControl w:val="0"/>
        <w:jc w:val="center"/>
        <w:rPr>
          <w:b/>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Pr="00CF3278" w:rsidRDefault="002E1ABF" w:rsidP="002E1ABF">
      <w:pPr>
        <w:widowControl w:val="0"/>
        <w:jc w:val="center"/>
        <w:rPr>
          <w:color w:val="000000"/>
        </w:rPr>
      </w:pPr>
    </w:p>
    <w:p w:rsidR="002E1ABF" w:rsidRDefault="002E1ABF" w:rsidP="002E1ABF">
      <w:pPr>
        <w:widowControl w:val="0"/>
        <w:jc w:val="center"/>
        <w:rPr>
          <w:color w:val="000000"/>
        </w:rPr>
      </w:pPr>
    </w:p>
    <w:p w:rsidR="00C86F88" w:rsidRDefault="00C86F88" w:rsidP="002E1ABF">
      <w:pPr>
        <w:widowControl w:val="0"/>
        <w:jc w:val="center"/>
      </w:pPr>
    </w:p>
    <w:p w:rsidR="002E1ABF" w:rsidRPr="00CF3278" w:rsidRDefault="002E1ABF" w:rsidP="002E1ABF">
      <w:pPr>
        <w:widowControl w:val="0"/>
        <w:jc w:val="center"/>
      </w:pPr>
      <w:r w:rsidRPr="00CF3278">
        <w:t>Юрга</w:t>
      </w:r>
    </w:p>
    <w:p w:rsidR="002E1ABF" w:rsidRPr="00CF3278" w:rsidRDefault="002E1ABF" w:rsidP="002E1ABF">
      <w:pPr>
        <w:widowControl w:val="0"/>
        <w:jc w:val="center"/>
      </w:pPr>
      <w:r w:rsidRPr="00CF3278">
        <w:t>2016</w:t>
      </w:r>
    </w:p>
    <w:p w:rsidR="002E1ABF" w:rsidRPr="00CF3278" w:rsidRDefault="002E1ABF" w:rsidP="008D1278">
      <w:pPr>
        <w:widowControl w:val="0"/>
        <w:numPr>
          <w:ilvl w:val="0"/>
          <w:numId w:val="1"/>
        </w:numPr>
        <w:ind w:left="0" w:firstLine="0"/>
        <w:jc w:val="center"/>
        <w:rPr>
          <w:b/>
        </w:rPr>
      </w:pPr>
      <w:r w:rsidRPr="00CF3278">
        <w:rPr>
          <w:b/>
        </w:rPr>
        <w:lastRenderedPageBreak/>
        <w:t>Общие положения</w:t>
      </w:r>
    </w:p>
    <w:p w:rsidR="002E1ABF" w:rsidRPr="00CF3278" w:rsidRDefault="002E1ABF" w:rsidP="002E1ABF">
      <w:pPr>
        <w:widowControl w:val="0"/>
        <w:rPr>
          <w:b/>
        </w:rPr>
      </w:pPr>
    </w:p>
    <w:p w:rsidR="002E1ABF" w:rsidRPr="00CF3278" w:rsidRDefault="002E1ABF" w:rsidP="008D1278">
      <w:pPr>
        <w:widowControl w:val="0"/>
        <w:numPr>
          <w:ilvl w:val="1"/>
          <w:numId w:val="1"/>
        </w:numPr>
        <w:ind w:left="0" w:firstLine="0"/>
        <w:jc w:val="both"/>
        <w:rPr>
          <w:bCs/>
        </w:rPr>
      </w:pPr>
      <w:r w:rsidRPr="00CF3278">
        <w:rPr>
          <w:bCs/>
        </w:rPr>
        <w:t xml:space="preserve"> </w:t>
      </w:r>
      <w:proofErr w:type="gramStart"/>
      <w:r w:rsidRPr="00CF3278">
        <w:rPr>
          <w:bCs/>
        </w:rPr>
        <w:t xml:space="preserve">Муниципальное бюджетное дошкольное образовательное учреждение </w:t>
      </w:r>
      <w:r w:rsidRPr="00CF3278">
        <w:t xml:space="preserve">«Детский сад комбинированного вида № 7 «Дарование» (далее – Учреждение), является </w:t>
      </w:r>
      <w:r w:rsidRPr="00CF3278">
        <w:rPr>
          <w:color w:val="000000"/>
        </w:rPr>
        <w:t>некоммерческой организацией, созданной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w:t>
      </w:r>
      <w:r w:rsidRPr="00CF3278">
        <w:t xml:space="preserve"> для реализации гарантированного гражданам Российской Федерации права на получение общедоступного и бесплатного дошкольного образования.</w:t>
      </w:r>
      <w:r w:rsidRPr="00CF3278">
        <w:rPr>
          <w:bCs/>
        </w:rPr>
        <w:t xml:space="preserve"> </w:t>
      </w:r>
      <w:proofErr w:type="gramEnd"/>
    </w:p>
    <w:p w:rsidR="002E1ABF" w:rsidRPr="00CF3278" w:rsidRDefault="002E1ABF" w:rsidP="002E1ABF">
      <w:pPr>
        <w:widowControl w:val="0"/>
        <w:ind w:left="709"/>
        <w:rPr>
          <w:bCs/>
        </w:rPr>
      </w:pPr>
    </w:p>
    <w:p w:rsidR="002E1ABF" w:rsidRPr="00CF3278" w:rsidRDefault="002E1ABF" w:rsidP="008D1278">
      <w:pPr>
        <w:widowControl w:val="0"/>
        <w:numPr>
          <w:ilvl w:val="1"/>
          <w:numId w:val="1"/>
        </w:numPr>
        <w:ind w:left="0" w:firstLine="0"/>
        <w:jc w:val="both"/>
      </w:pPr>
      <w:r w:rsidRPr="00CF3278">
        <w:rPr>
          <w:bCs/>
        </w:rPr>
        <w:t xml:space="preserve"> Полное официальное наименование Учреждения: Муниципальное бюджетное дошкольное образовательное учреждение </w:t>
      </w:r>
      <w:r w:rsidRPr="00CF3278">
        <w:t>«Детский сад комбинированного вида № 7 «Дарование».</w:t>
      </w:r>
      <w:r w:rsidRPr="00CF3278">
        <w:rPr>
          <w:bCs/>
        </w:rPr>
        <w:t xml:space="preserve"> </w:t>
      </w:r>
    </w:p>
    <w:p w:rsidR="002E1ABF" w:rsidRDefault="002E1ABF" w:rsidP="002E1ABF">
      <w:pPr>
        <w:pStyle w:val="a3"/>
        <w:widowControl w:val="0"/>
        <w:rPr>
          <w:bCs/>
        </w:rPr>
      </w:pPr>
    </w:p>
    <w:p w:rsidR="002E1ABF" w:rsidRPr="00CF3278" w:rsidRDefault="00883AF6" w:rsidP="008D1278">
      <w:pPr>
        <w:widowControl w:val="0"/>
        <w:numPr>
          <w:ilvl w:val="1"/>
          <w:numId w:val="1"/>
        </w:numPr>
        <w:ind w:left="0" w:firstLine="0"/>
        <w:jc w:val="both"/>
      </w:pPr>
      <w:r>
        <w:rPr>
          <w:bCs/>
        </w:rPr>
        <w:t>Сокращенное наименование: МБДОУ</w:t>
      </w:r>
      <w:r w:rsidR="002E1ABF" w:rsidRPr="00CF3278">
        <w:rPr>
          <w:bCs/>
        </w:rPr>
        <w:t xml:space="preserve"> «</w:t>
      </w:r>
      <w:r>
        <w:t xml:space="preserve">ДСКВ № 7 </w:t>
      </w:r>
      <w:r w:rsidR="002E1ABF" w:rsidRPr="00CF3278">
        <w:t>«Дарование».</w:t>
      </w:r>
    </w:p>
    <w:p w:rsidR="002E1ABF" w:rsidRPr="00CF3278" w:rsidRDefault="002E1ABF" w:rsidP="002E1ABF">
      <w:pPr>
        <w:widowControl w:val="0"/>
      </w:pPr>
    </w:p>
    <w:p w:rsidR="002E1ABF" w:rsidRPr="00CF3278" w:rsidRDefault="002E1ABF" w:rsidP="008D1278">
      <w:pPr>
        <w:widowControl w:val="0"/>
        <w:numPr>
          <w:ilvl w:val="1"/>
          <w:numId w:val="1"/>
        </w:numPr>
        <w:ind w:left="0" w:firstLine="0"/>
        <w:jc w:val="both"/>
        <w:rPr>
          <w:bCs/>
        </w:rPr>
      </w:pPr>
      <w:r w:rsidRPr="00CF3278">
        <w:rPr>
          <w:bCs/>
        </w:rPr>
        <w:t xml:space="preserve"> Место нахождения Учреждения (юридический и фактический  адрес Учреждения): Россия, Кемеровская область, </w:t>
      </w:r>
      <w:proofErr w:type="gramStart"/>
      <w:r w:rsidRPr="00CF3278">
        <w:rPr>
          <w:bCs/>
        </w:rPr>
        <w:t>г</w:t>
      </w:r>
      <w:proofErr w:type="gramEnd"/>
      <w:r w:rsidRPr="00CF3278">
        <w:rPr>
          <w:bCs/>
        </w:rPr>
        <w:t>. Юрга, бульв</w:t>
      </w:r>
      <w:r>
        <w:rPr>
          <w:bCs/>
        </w:rPr>
        <w:t>ар</w:t>
      </w:r>
      <w:r w:rsidRPr="00CF3278">
        <w:rPr>
          <w:bCs/>
        </w:rPr>
        <w:t xml:space="preserve"> Металлургов, д. 5А.</w:t>
      </w:r>
    </w:p>
    <w:p w:rsidR="002E1ABF" w:rsidRPr="00CF3278" w:rsidRDefault="002E1ABF" w:rsidP="002E1ABF">
      <w:pPr>
        <w:widowControl w:val="0"/>
        <w:ind w:left="709"/>
        <w:rPr>
          <w:bCs/>
        </w:rPr>
      </w:pPr>
    </w:p>
    <w:p w:rsidR="002E1ABF" w:rsidRPr="00CF3278" w:rsidRDefault="002E1ABF" w:rsidP="008D1278">
      <w:pPr>
        <w:widowControl w:val="0"/>
        <w:numPr>
          <w:ilvl w:val="1"/>
          <w:numId w:val="1"/>
        </w:numPr>
        <w:ind w:left="0" w:firstLine="0"/>
        <w:jc w:val="both"/>
        <w:rPr>
          <w:bCs/>
        </w:rPr>
      </w:pPr>
      <w:r w:rsidRPr="00CF3278">
        <w:rPr>
          <w:bCs/>
        </w:rPr>
        <w:t xml:space="preserve"> Организационно-правовая форма Учреждения: учреждение, тип: бюджетное. </w:t>
      </w:r>
      <w:r w:rsidRPr="00CF3278">
        <w:t>Тип образовательной организации: дошкольное образовательное учреждение.</w:t>
      </w:r>
    </w:p>
    <w:p w:rsidR="002E1ABF" w:rsidRPr="00CF3278" w:rsidRDefault="002E1ABF" w:rsidP="002E1ABF">
      <w:pPr>
        <w:pStyle w:val="a3"/>
        <w:widowControl w:val="0"/>
        <w:rPr>
          <w:bCs/>
        </w:rPr>
      </w:pPr>
    </w:p>
    <w:p w:rsidR="002E1ABF" w:rsidRPr="00CF3278" w:rsidRDefault="002E1ABF" w:rsidP="008D1278">
      <w:pPr>
        <w:pStyle w:val="ParagraphStyle"/>
        <w:numPr>
          <w:ilvl w:val="1"/>
          <w:numId w:val="1"/>
        </w:numPr>
        <w:ind w:left="0" w:firstLine="0"/>
        <w:jc w:val="both"/>
        <w:rPr>
          <w:rFonts w:ascii="Times New Roman" w:hAnsi="Times New Roman" w:cs="Times New Roman"/>
          <w:color w:val="000000"/>
        </w:rPr>
      </w:pPr>
      <w:r w:rsidRPr="00CF3278">
        <w:rPr>
          <w:rFonts w:ascii="Times New Roman" w:hAnsi="Times New Roman" w:cs="Times New Roman"/>
        </w:rPr>
        <w:t xml:space="preserve"> Учредителем Учреждения и собственником его имущества является </w:t>
      </w:r>
      <w:proofErr w:type="spellStart"/>
      <w:r w:rsidRPr="00CF3278">
        <w:rPr>
          <w:rFonts w:ascii="Times New Roman" w:hAnsi="Times New Roman" w:cs="Times New Roman"/>
        </w:rPr>
        <w:t>Юргинский</w:t>
      </w:r>
      <w:proofErr w:type="spellEnd"/>
      <w:r w:rsidRPr="00CF3278">
        <w:rPr>
          <w:rFonts w:ascii="Times New Roman" w:hAnsi="Times New Roman" w:cs="Times New Roman"/>
        </w:rPr>
        <w:t xml:space="preserve"> городской округ. </w:t>
      </w:r>
    </w:p>
    <w:p w:rsidR="002E1ABF" w:rsidRPr="00CF3278" w:rsidRDefault="002E1ABF" w:rsidP="002E1ABF">
      <w:pPr>
        <w:pStyle w:val="a3"/>
        <w:widowControl w:val="0"/>
      </w:pPr>
    </w:p>
    <w:p w:rsidR="002E1ABF" w:rsidRPr="00CF3278" w:rsidRDefault="002E1ABF" w:rsidP="008D1278">
      <w:pPr>
        <w:pStyle w:val="ParagraphStyle"/>
        <w:numPr>
          <w:ilvl w:val="1"/>
          <w:numId w:val="1"/>
        </w:numPr>
        <w:ind w:left="0" w:firstLine="0"/>
        <w:jc w:val="both"/>
        <w:rPr>
          <w:rFonts w:ascii="Times New Roman" w:hAnsi="Times New Roman" w:cs="Times New Roman"/>
          <w:color w:val="000000"/>
        </w:rPr>
      </w:pPr>
      <w:r w:rsidRPr="00CF3278">
        <w:rPr>
          <w:rFonts w:ascii="Times New Roman" w:hAnsi="Times New Roman" w:cs="Times New Roman"/>
        </w:rPr>
        <w:t xml:space="preserve"> Функции и полномочия учредителя Учреждения от имени Юргинского городского округа исполняет Глава города Юрги (далее – Учредитель). </w:t>
      </w:r>
    </w:p>
    <w:p w:rsidR="002E1ABF" w:rsidRPr="00CF3278" w:rsidRDefault="002E1ABF" w:rsidP="002E1ABF">
      <w:pPr>
        <w:pStyle w:val="a3"/>
        <w:widowControl w:val="0"/>
      </w:pPr>
    </w:p>
    <w:p w:rsidR="002E1ABF" w:rsidRPr="00CF3278" w:rsidRDefault="002E1ABF" w:rsidP="008D1278">
      <w:pPr>
        <w:pStyle w:val="ParagraphStyle"/>
        <w:numPr>
          <w:ilvl w:val="1"/>
          <w:numId w:val="1"/>
        </w:numPr>
        <w:ind w:left="0" w:firstLine="0"/>
        <w:jc w:val="both"/>
        <w:rPr>
          <w:rFonts w:ascii="Times New Roman" w:hAnsi="Times New Roman" w:cs="Times New Roman"/>
          <w:color w:val="000000"/>
        </w:rPr>
      </w:pPr>
      <w:r w:rsidRPr="00CF3278">
        <w:rPr>
          <w:rFonts w:ascii="Times New Roman" w:hAnsi="Times New Roman" w:cs="Times New Roman"/>
        </w:rPr>
        <w:t xml:space="preserve"> Функции и полномочия собственника имущества Учреждения от имени Юргинского городского округа исполняет Комитет по управлению муниципальным имуществом города Юрги (далее - Собственник).</w:t>
      </w:r>
    </w:p>
    <w:p w:rsidR="002E1ABF" w:rsidRPr="00CF3278" w:rsidRDefault="002E1ABF" w:rsidP="002E1ABF">
      <w:pPr>
        <w:pStyle w:val="a3"/>
        <w:widowControl w:val="0"/>
        <w:rPr>
          <w:color w:val="000000"/>
        </w:rPr>
      </w:pPr>
    </w:p>
    <w:p w:rsidR="002E1ABF" w:rsidRPr="00CF3278" w:rsidRDefault="002E1ABF" w:rsidP="008D1278">
      <w:pPr>
        <w:pStyle w:val="ParagraphStyle"/>
        <w:numPr>
          <w:ilvl w:val="1"/>
          <w:numId w:val="1"/>
        </w:numPr>
        <w:ind w:left="0" w:firstLine="0"/>
        <w:jc w:val="both"/>
        <w:rPr>
          <w:rFonts w:ascii="Times New Roman" w:hAnsi="Times New Roman" w:cs="Times New Roman"/>
          <w:color w:val="000000"/>
        </w:rPr>
      </w:pPr>
      <w:r w:rsidRPr="00CF3278">
        <w:rPr>
          <w:rFonts w:ascii="Times New Roman" w:hAnsi="Times New Roman" w:cs="Times New Roman"/>
          <w:color w:val="000000"/>
        </w:rPr>
        <w:t xml:space="preserve"> Место нахождения Учредителя </w:t>
      </w:r>
      <w:r w:rsidR="00883AF6">
        <w:rPr>
          <w:rFonts w:ascii="Times New Roman" w:hAnsi="Times New Roman" w:cs="Times New Roman"/>
          <w:bCs/>
        </w:rPr>
        <w:t xml:space="preserve">(юридический и фактический </w:t>
      </w:r>
      <w:r w:rsidRPr="00CF3278">
        <w:rPr>
          <w:rFonts w:ascii="Times New Roman" w:hAnsi="Times New Roman" w:cs="Times New Roman"/>
          <w:bCs/>
        </w:rPr>
        <w:t>адрес Учредителя)</w:t>
      </w:r>
      <w:r w:rsidRPr="00CF3278">
        <w:rPr>
          <w:rFonts w:ascii="Times New Roman" w:hAnsi="Times New Roman" w:cs="Times New Roman"/>
          <w:color w:val="000000"/>
        </w:rPr>
        <w:t xml:space="preserve">: 652050, </w:t>
      </w:r>
      <w:r w:rsidRPr="00CF3278">
        <w:rPr>
          <w:rFonts w:ascii="Times New Roman" w:hAnsi="Times New Roman" w:cs="Times New Roman"/>
          <w:bCs/>
        </w:rPr>
        <w:t>Российская Федерация,</w:t>
      </w:r>
      <w:r w:rsidRPr="00CF3278">
        <w:rPr>
          <w:rFonts w:ascii="Times New Roman" w:hAnsi="Times New Roman" w:cs="Times New Roman"/>
          <w:color w:val="000000"/>
        </w:rPr>
        <w:t xml:space="preserve"> Кемеровская</w:t>
      </w:r>
      <w:r w:rsidR="00883AF6">
        <w:rPr>
          <w:rFonts w:ascii="Times New Roman" w:hAnsi="Times New Roman" w:cs="Times New Roman"/>
          <w:color w:val="000000"/>
        </w:rPr>
        <w:t xml:space="preserve"> область, город Юрга, проспект </w:t>
      </w:r>
      <w:r w:rsidRPr="00CF3278">
        <w:rPr>
          <w:rFonts w:ascii="Times New Roman" w:hAnsi="Times New Roman" w:cs="Times New Roman"/>
          <w:color w:val="000000"/>
        </w:rPr>
        <w:t>Победы, 13.</w:t>
      </w:r>
    </w:p>
    <w:p w:rsidR="002E1ABF" w:rsidRPr="00CF3278" w:rsidRDefault="002E1ABF" w:rsidP="002E1ABF">
      <w:pPr>
        <w:pStyle w:val="a3"/>
        <w:widowControl w:val="0"/>
        <w:ind w:left="0"/>
        <w:rPr>
          <w:color w:val="000000"/>
        </w:rPr>
      </w:pPr>
    </w:p>
    <w:p w:rsidR="002E1ABF" w:rsidRPr="00CF3278" w:rsidRDefault="002E1ABF" w:rsidP="008D1278">
      <w:pPr>
        <w:pStyle w:val="a3"/>
        <w:widowControl w:val="0"/>
        <w:numPr>
          <w:ilvl w:val="1"/>
          <w:numId w:val="1"/>
        </w:numPr>
        <w:ind w:left="0" w:firstLine="0"/>
        <w:contextualSpacing w:val="0"/>
        <w:jc w:val="both"/>
        <w:rPr>
          <w:bCs/>
        </w:rPr>
      </w:pPr>
      <w:r w:rsidRPr="00CF3278">
        <w:rPr>
          <w:color w:val="000000"/>
        </w:rPr>
        <w:t xml:space="preserve"> По ведомственной и административной принадлежности Учреждение непосредственно подчиняется Управлению образованием Администрации города Юрги.</w:t>
      </w:r>
      <w:r w:rsidRPr="00CF3278">
        <w:t xml:space="preserve"> </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bCs/>
        </w:rPr>
        <w:t xml:space="preserve"> </w:t>
      </w:r>
      <w:proofErr w:type="gramStart"/>
      <w:r w:rsidRPr="00CF3278">
        <w:rPr>
          <w:bCs/>
        </w:rPr>
        <w:t xml:space="preserve">Учреждение в своей деятельности руководствуется Конституцией Российской Федерации, Федеральным законом «Об образовании в Российской </w:t>
      </w:r>
      <w:r w:rsidR="00EB28F1">
        <w:rPr>
          <w:bCs/>
        </w:rPr>
        <w:t>Ф</w:t>
      </w:r>
      <w:r w:rsidRPr="00CF3278">
        <w:rPr>
          <w:bCs/>
        </w:rPr>
        <w:t xml:space="preserve">едерации», </w:t>
      </w:r>
      <w:r w:rsidRPr="00CF3278">
        <w:rPr>
          <w:color w:val="000000"/>
        </w:rPr>
        <w:t xml:space="preserve">Федеральным законом Российской Федерации «О некоммерческих организациях», иными федеральными законами, </w:t>
      </w:r>
      <w:r w:rsidRPr="00CF3278">
        <w:t xml:space="preserve">указами и распоряжениями Президента </w:t>
      </w:r>
      <w:r w:rsidRPr="00CF3278">
        <w:rPr>
          <w:color w:val="000000"/>
        </w:rPr>
        <w:t>Российской Федерации</w:t>
      </w:r>
      <w:r w:rsidRPr="00CF3278">
        <w:t xml:space="preserve">, постановлениями и распоряжениями Правительства Российской Федерации, </w:t>
      </w:r>
      <w:r>
        <w:rPr>
          <w:color w:val="000000"/>
        </w:rPr>
        <w:t xml:space="preserve">нормативно - правовыми актами Министерства </w:t>
      </w:r>
      <w:r w:rsidRPr="00CF3278">
        <w:rPr>
          <w:color w:val="000000"/>
        </w:rPr>
        <w:t xml:space="preserve">образования </w:t>
      </w:r>
      <w:r w:rsidR="00883AF6">
        <w:rPr>
          <w:color w:val="000000"/>
        </w:rPr>
        <w:t xml:space="preserve">и науки </w:t>
      </w:r>
      <w:r>
        <w:rPr>
          <w:color w:val="000000"/>
        </w:rPr>
        <w:t xml:space="preserve">Российской Федерации, законами </w:t>
      </w:r>
      <w:r w:rsidRPr="00CF3278">
        <w:rPr>
          <w:color w:val="000000"/>
        </w:rPr>
        <w:t>Кемеровской области</w:t>
      </w:r>
      <w:r>
        <w:rPr>
          <w:color w:val="000000"/>
        </w:rPr>
        <w:t>, нормативными правовыми актами</w:t>
      </w:r>
      <w:r w:rsidRPr="00CF3278">
        <w:rPr>
          <w:color w:val="000000"/>
        </w:rPr>
        <w:t xml:space="preserve"> Колл</w:t>
      </w:r>
      <w:r>
        <w:rPr>
          <w:color w:val="000000"/>
        </w:rPr>
        <w:t xml:space="preserve">егии Администрации Кемеровской </w:t>
      </w:r>
      <w:r w:rsidRPr="00CF3278">
        <w:rPr>
          <w:color w:val="000000"/>
        </w:rPr>
        <w:t>обл</w:t>
      </w:r>
      <w:r>
        <w:rPr>
          <w:color w:val="000000"/>
        </w:rPr>
        <w:t>асти, Уставом</w:t>
      </w:r>
      <w:r w:rsidRPr="00CF3278">
        <w:rPr>
          <w:color w:val="000000"/>
        </w:rPr>
        <w:t xml:space="preserve"> Юргинског</w:t>
      </w:r>
      <w:r>
        <w:rPr>
          <w:color w:val="000000"/>
        </w:rPr>
        <w:t>о городского округа</w:t>
      </w:r>
      <w:proofErr w:type="gramEnd"/>
      <w:r>
        <w:rPr>
          <w:color w:val="000000"/>
        </w:rPr>
        <w:t xml:space="preserve">, решениями органов местного </w:t>
      </w:r>
      <w:r w:rsidRPr="00CF3278">
        <w:rPr>
          <w:color w:val="000000"/>
        </w:rPr>
        <w:t>самоуправления,</w:t>
      </w:r>
      <w:r w:rsidRPr="00CF3278">
        <w:rPr>
          <w:bCs/>
        </w:rPr>
        <w:t xml:space="preserve"> настоящим Уставом.</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t xml:space="preserve"> Учр</w:t>
      </w:r>
      <w:r>
        <w:t xml:space="preserve">еждение действует на основании Устава, </w:t>
      </w:r>
      <w:r w:rsidRPr="00CF3278">
        <w:t>утвержденного Учредителем.</w:t>
      </w:r>
      <w:r w:rsidRPr="00CF3278">
        <w:rPr>
          <w:bCs/>
        </w:rPr>
        <w:t xml:space="preserve"> </w:t>
      </w:r>
    </w:p>
    <w:p w:rsidR="002E1ABF" w:rsidRPr="00CF3278" w:rsidRDefault="002E1ABF" w:rsidP="002E1ABF">
      <w:pPr>
        <w:widowControl w:val="0"/>
        <w:rPr>
          <w:bCs/>
        </w:rPr>
      </w:pPr>
    </w:p>
    <w:p w:rsidR="002E1ABF" w:rsidRPr="00CF3278" w:rsidRDefault="002E1ABF" w:rsidP="008D1278">
      <w:pPr>
        <w:widowControl w:val="0"/>
        <w:numPr>
          <w:ilvl w:val="1"/>
          <w:numId w:val="1"/>
        </w:numPr>
        <w:ind w:left="0" w:firstLine="0"/>
        <w:jc w:val="both"/>
        <w:rPr>
          <w:bCs/>
        </w:rPr>
      </w:pPr>
      <w:r>
        <w:rPr>
          <w:bCs/>
        </w:rPr>
        <w:t xml:space="preserve"> Учреждение является </w:t>
      </w:r>
      <w:r w:rsidRPr="00CF3278">
        <w:rPr>
          <w:bCs/>
        </w:rPr>
        <w:t xml:space="preserve">юридическим лицом. </w:t>
      </w:r>
      <w:r w:rsidRPr="00CF3278">
        <w:t>Имеет</w:t>
      </w:r>
      <w:r w:rsidR="00883AF6">
        <w:t xml:space="preserve"> </w:t>
      </w:r>
      <w:r w:rsidRPr="00CF3278">
        <w:t>обособленное имущество на праве оперативного управления.</w:t>
      </w:r>
      <w:r w:rsidRPr="00CF3278">
        <w:rPr>
          <w:bCs/>
        </w:rPr>
        <w:t xml:space="preserve"> Может от своего имени приобретать и осуществлять </w:t>
      </w:r>
      <w:r w:rsidRPr="00CF3278">
        <w:rPr>
          <w:bCs/>
        </w:rPr>
        <w:lastRenderedPageBreak/>
        <w:t>имущественные и личны</w:t>
      </w:r>
      <w:r>
        <w:rPr>
          <w:bCs/>
        </w:rPr>
        <w:t xml:space="preserve">е неимущественные права, </w:t>
      </w:r>
      <w:proofErr w:type="gramStart"/>
      <w:r>
        <w:rPr>
          <w:bCs/>
        </w:rPr>
        <w:t xml:space="preserve">нести </w:t>
      </w:r>
      <w:r w:rsidRPr="00CF3278">
        <w:rPr>
          <w:bCs/>
        </w:rPr>
        <w:t>обязанности</w:t>
      </w:r>
      <w:proofErr w:type="gramEnd"/>
      <w:r w:rsidRPr="00CF3278">
        <w:rPr>
          <w:bCs/>
        </w:rPr>
        <w:t xml:space="preserve">, быть истцом и ответчиком в суде. </w:t>
      </w:r>
    </w:p>
    <w:p w:rsidR="002E1ABF" w:rsidRPr="00CF3278" w:rsidRDefault="002E1ABF" w:rsidP="002E1ABF">
      <w:pPr>
        <w:pStyle w:val="a3"/>
        <w:widowControl w:val="0"/>
        <w:rPr>
          <w:bCs/>
        </w:rPr>
      </w:pPr>
    </w:p>
    <w:p w:rsidR="002E1ABF" w:rsidRPr="00CF3278" w:rsidRDefault="00883AF6" w:rsidP="008D1278">
      <w:pPr>
        <w:widowControl w:val="0"/>
        <w:numPr>
          <w:ilvl w:val="1"/>
          <w:numId w:val="1"/>
        </w:numPr>
        <w:ind w:left="0" w:firstLine="0"/>
        <w:jc w:val="both"/>
      </w:pPr>
      <w:r>
        <w:t xml:space="preserve"> </w:t>
      </w:r>
      <w:r w:rsidR="002E1ABF" w:rsidRPr="00CF3278">
        <w:t xml:space="preserve">Права юридического лица в части ведения уставной финансово-хозяйственной деятельности возникают у Учреждения с момента </w:t>
      </w:r>
      <w:r w:rsidR="002E1ABF" w:rsidRPr="00CF3278">
        <w:rPr>
          <w:bCs/>
        </w:rPr>
        <w:t>его государственной регистрации</w:t>
      </w:r>
      <w:r w:rsidR="002E1ABF" w:rsidRPr="00CF3278">
        <w:t>.</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color w:val="000000"/>
        </w:rPr>
        <w:t xml:space="preserve"> Учреждение имеет печать с изображением герба Юргинского городского округа, штамп, бланки со своим наименованием и другие реквизиты, утвержденные в установленном порядке.  </w:t>
      </w:r>
    </w:p>
    <w:p w:rsidR="002E1ABF" w:rsidRPr="00CF3278" w:rsidRDefault="002E1ABF" w:rsidP="002E1ABF">
      <w:pPr>
        <w:pStyle w:val="a3"/>
        <w:widowControl w:val="0"/>
        <w:ind w:left="0"/>
        <w:rPr>
          <w:bCs/>
        </w:rPr>
      </w:pPr>
    </w:p>
    <w:p w:rsidR="002E1ABF" w:rsidRPr="00CF3278" w:rsidRDefault="002E1ABF" w:rsidP="008D1278">
      <w:pPr>
        <w:widowControl w:val="0"/>
        <w:numPr>
          <w:ilvl w:val="1"/>
          <w:numId w:val="1"/>
        </w:numPr>
        <w:ind w:left="0" w:firstLine="0"/>
        <w:jc w:val="both"/>
      </w:pPr>
      <w:r w:rsidRPr="00CF3278">
        <w:rPr>
          <w:bCs/>
        </w:rPr>
        <w:t xml:space="preserve"> Учреждение вправе открывать счета в кредитных организациях и лицевые счета в территориальных органах Федерального казначейства.</w:t>
      </w:r>
    </w:p>
    <w:p w:rsidR="002E1ABF" w:rsidRPr="00CF3278" w:rsidRDefault="002E1ABF" w:rsidP="002E1ABF">
      <w:pPr>
        <w:pStyle w:val="a3"/>
        <w:widowControl w:val="0"/>
        <w:ind w:left="0"/>
      </w:pPr>
    </w:p>
    <w:p w:rsidR="002E1ABF" w:rsidRPr="00CF3278" w:rsidRDefault="002E1ABF" w:rsidP="008D1278">
      <w:pPr>
        <w:widowControl w:val="0"/>
        <w:numPr>
          <w:ilvl w:val="1"/>
          <w:numId w:val="1"/>
        </w:numPr>
        <w:ind w:left="0" w:firstLine="0"/>
        <w:jc w:val="both"/>
      </w:pPr>
      <w:r w:rsidRPr="00CF3278">
        <w:t xml:space="preserve"> </w:t>
      </w:r>
      <w:proofErr w:type="gramStart"/>
      <w:r w:rsidRPr="00CF3278">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w:t>
      </w:r>
      <w:proofErr w:type="gramEnd"/>
      <w:r w:rsidRPr="00CF3278">
        <w:t xml:space="preserve"> в оперативное управление Учреждения и за </w:t>
      </w:r>
      <w:proofErr w:type="gramStart"/>
      <w:r w:rsidRPr="00CF3278">
        <w:t>счет</w:t>
      </w:r>
      <w:proofErr w:type="gramEnd"/>
      <w:r w:rsidRPr="00CF3278">
        <w:t xml:space="preserve"> каких средств оно приобретено.</w:t>
      </w:r>
    </w:p>
    <w:p w:rsidR="002E1ABF" w:rsidRPr="00CF3278" w:rsidRDefault="002E1ABF" w:rsidP="002E1ABF">
      <w:pPr>
        <w:pStyle w:val="a3"/>
        <w:widowControl w:val="0"/>
        <w:ind w:left="0"/>
        <w:rPr>
          <w:bCs/>
        </w:rPr>
      </w:pPr>
    </w:p>
    <w:p w:rsidR="002E1ABF" w:rsidRPr="00CF3278" w:rsidRDefault="002E1ABF" w:rsidP="008D1278">
      <w:pPr>
        <w:widowControl w:val="0"/>
        <w:numPr>
          <w:ilvl w:val="1"/>
          <w:numId w:val="1"/>
        </w:numPr>
        <w:ind w:left="0" w:firstLine="0"/>
        <w:jc w:val="both"/>
        <w:rPr>
          <w:bCs/>
        </w:rPr>
      </w:pPr>
      <w:r w:rsidRPr="00CF3278">
        <w:rPr>
          <w:color w:val="000000"/>
        </w:rPr>
        <w:t xml:space="preserve"> Собственник имущества  Учреждения не несет ответственность по обязательствам Учреждения. </w:t>
      </w:r>
      <w:r w:rsidRPr="00CF3278">
        <w:rPr>
          <w:bCs/>
        </w:rPr>
        <w:t xml:space="preserve">Учреждение не </w:t>
      </w:r>
      <w:r w:rsidRPr="00CF3278">
        <w:rPr>
          <w:color w:val="000000"/>
        </w:rPr>
        <w:t>отвечает по обязательствам Собственника имущества Учреждения.</w:t>
      </w:r>
    </w:p>
    <w:p w:rsidR="002E1ABF" w:rsidRPr="00CF3278" w:rsidRDefault="002E1ABF" w:rsidP="002E1ABF">
      <w:pPr>
        <w:pStyle w:val="a3"/>
        <w:widowControl w:val="0"/>
      </w:pPr>
    </w:p>
    <w:p w:rsidR="002E1ABF" w:rsidRPr="00CF3278" w:rsidRDefault="002E1ABF" w:rsidP="008D1278">
      <w:pPr>
        <w:widowControl w:val="0"/>
        <w:numPr>
          <w:ilvl w:val="1"/>
          <w:numId w:val="1"/>
        </w:numPr>
        <w:ind w:left="0" w:firstLine="0"/>
        <w:jc w:val="both"/>
        <w:rPr>
          <w:bCs/>
        </w:rPr>
      </w:pPr>
      <w:r w:rsidRPr="00CF3278">
        <w:t xml:space="preserve"> По обязательствам Учреждения, связанным с причинением вреда гражданам, при недостаточности имущества Учреждения, субсидиарную ответственность несет Собственник имущества Учреждения.</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color w:val="000000"/>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r w:rsidR="00883AF6">
        <w:rPr>
          <w:color w:val="000000"/>
        </w:rPr>
        <w:t xml:space="preserve">действующим законодательством. </w:t>
      </w:r>
      <w:r w:rsidRPr="00CF3278">
        <w:rPr>
          <w:color w:val="000000"/>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bCs/>
        </w:rPr>
        <w:t xml:space="preserve">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 </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color w:val="000000"/>
        </w:rPr>
        <w:t xml:space="preserve"> Учре</w:t>
      </w:r>
      <w:r>
        <w:rPr>
          <w:color w:val="000000"/>
        </w:rPr>
        <w:t xml:space="preserve">ждение создано без ограничения </w:t>
      </w:r>
      <w:r w:rsidRPr="00CF3278">
        <w:rPr>
          <w:color w:val="000000"/>
        </w:rPr>
        <w:t>срока деятельности.</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bCs/>
        </w:rPr>
        <w:t xml:space="preserve"> В Учреждении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bCs/>
        </w:rPr>
        <w:t xml:space="preserve"> Образование в Учреждении носит светский характер.</w:t>
      </w:r>
    </w:p>
    <w:p w:rsidR="002E1ABF" w:rsidRPr="00CF3278"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color w:val="000000"/>
        </w:rPr>
        <w:t xml:space="preserve"> Обучение и воспитание ведутся на </w:t>
      </w:r>
      <w:r w:rsidRPr="00CF3278">
        <w:t>государственном языке Российской Федерации</w:t>
      </w:r>
      <w:r>
        <w:t>.</w:t>
      </w:r>
    </w:p>
    <w:p w:rsidR="002E1ABF" w:rsidRDefault="002E1ABF" w:rsidP="002E1ABF">
      <w:pPr>
        <w:pStyle w:val="a3"/>
        <w:widowControl w:val="0"/>
        <w:rPr>
          <w:bCs/>
        </w:rPr>
      </w:pPr>
    </w:p>
    <w:p w:rsidR="002E1ABF" w:rsidRPr="00CF3278" w:rsidRDefault="002E1ABF" w:rsidP="008D1278">
      <w:pPr>
        <w:widowControl w:val="0"/>
        <w:numPr>
          <w:ilvl w:val="1"/>
          <w:numId w:val="1"/>
        </w:numPr>
        <w:ind w:left="0" w:firstLine="0"/>
        <w:jc w:val="both"/>
        <w:rPr>
          <w:bCs/>
        </w:rPr>
      </w:pPr>
      <w:r w:rsidRPr="00CF3278">
        <w:rPr>
          <w:bCs/>
        </w:rPr>
        <w:t xml:space="preserve"> Учреждение </w:t>
      </w:r>
      <w:r>
        <w:t>в целях выполнения стоящих перед ним задач имеет</w:t>
      </w:r>
      <w:r w:rsidRPr="00CF3278">
        <w:t xml:space="preserve"> право устанавливать прямые связи с предприятиями, учреждениями и организациями, в том числе и иностранными.</w:t>
      </w:r>
    </w:p>
    <w:p w:rsidR="002E1ABF" w:rsidRPr="00CF3278" w:rsidRDefault="002E1ABF" w:rsidP="008D1278">
      <w:pPr>
        <w:widowControl w:val="0"/>
        <w:numPr>
          <w:ilvl w:val="1"/>
          <w:numId w:val="1"/>
        </w:numPr>
        <w:ind w:left="0" w:firstLine="0"/>
        <w:jc w:val="both"/>
        <w:rPr>
          <w:bCs/>
        </w:rPr>
      </w:pPr>
      <w:r w:rsidRPr="00CF3278">
        <w:rPr>
          <w:color w:val="000000"/>
        </w:rPr>
        <w:lastRenderedPageBreak/>
        <w:t xml:space="preserve"> Учреждение предоставляет информацию о своей деятельности в органы государственной статистики, налого</w:t>
      </w:r>
      <w:r w:rsidR="00883AF6">
        <w:rPr>
          <w:color w:val="000000"/>
        </w:rPr>
        <w:t>вые органы, иные органы и лицам</w:t>
      </w:r>
      <w:r w:rsidRPr="00CF3278">
        <w:rPr>
          <w:color w:val="000000"/>
        </w:rPr>
        <w:t xml:space="preserve"> в соответствии с законодательством Российской Федерации и настоящим Уставом.</w:t>
      </w:r>
    </w:p>
    <w:p w:rsidR="002E1ABF" w:rsidRPr="00CF3278" w:rsidRDefault="002E1ABF" w:rsidP="002E1ABF">
      <w:pPr>
        <w:pStyle w:val="a3"/>
        <w:widowControl w:val="0"/>
        <w:rPr>
          <w:bCs/>
        </w:rPr>
      </w:pPr>
    </w:p>
    <w:p w:rsidR="002E1ABF" w:rsidRPr="00CF3278" w:rsidRDefault="002E1ABF" w:rsidP="008D1278">
      <w:pPr>
        <w:pStyle w:val="10"/>
        <w:widowControl w:val="0"/>
        <w:numPr>
          <w:ilvl w:val="1"/>
          <w:numId w:val="1"/>
        </w:numPr>
        <w:ind w:left="0"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  Учреждение обеспечивает открытость и доступность информации, предусмотренной частью 2 статьи 29 Федерального закона «Об образовании в Российской Федерации», а также следующих документов:</w:t>
      </w:r>
    </w:p>
    <w:p w:rsidR="002E1ABF" w:rsidRPr="00CF3278" w:rsidRDefault="002E1ABF" w:rsidP="008D1278">
      <w:pPr>
        <w:widowControl w:val="0"/>
        <w:numPr>
          <w:ilvl w:val="2"/>
          <w:numId w:val="1"/>
        </w:numPr>
        <w:ind w:left="0" w:firstLine="0"/>
        <w:jc w:val="both"/>
      </w:pPr>
      <w:r w:rsidRPr="00CF3278">
        <w:t>Устава, в том числе внесенных в него изменений;</w:t>
      </w:r>
    </w:p>
    <w:p w:rsidR="002E1ABF" w:rsidRPr="00CF3278" w:rsidRDefault="002E1ABF" w:rsidP="008D1278">
      <w:pPr>
        <w:widowControl w:val="0"/>
        <w:numPr>
          <w:ilvl w:val="2"/>
          <w:numId w:val="1"/>
        </w:numPr>
        <w:ind w:left="0" w:firstLine="0"/>
        <w:jc w:val="both"/>
      </w:pPr>
      <w:r w:rsidRPr="00CF3278">
        <w:t>свидетельства о государственной регистрации  Учреждения;</w:t>
      </w:r>
    </w:p>
    <w:p w:rsidR="002E1ABF" w:rsidRPr="00CF3278" w:rsidRDefault="002E1ABF" w:rsidP="008D1278">
      <w:pPr>
        <w:widowControl w:val="0"/>
        <w:numPr>
          <w:ilvl w:val="2"/>
          <w:numId w:val="1"/>
        </w:numPr>
        <w:ind w:left="0" w:firstLine="0"/>
        <w:jc w:val="both"/>
      </w:pPr>
      <w:r w:rsidRPr="00CF3278">
        <w:t>лицензии на осуществление образовательной деятельности (с приложениями);</w:t>
      </w:r>
    </w:p>
    <w:p w:rsidR="002E1ABF" w:rsidRPr="00CF3278" w:rsidRDefault="002E1ABF" w:rsidP="008D1278">
      <w:pPr>
        <w:widowControl w:val="0"/>
        <w:numPr>
          <w:ilvl w:val="2"/>
          <w:numId w:val="1"/>
        </w:numPr>
        <w:ind w:left="0" w:firstLine="0"/>
        <w:jc w:val="both"/>
      </w:pPr>
      <w:r w:rsidRPr="00CF3278">
        <w:t>решения Учредителя о создании Учреждения;</w:t>
      </w:r>
    </w:p>
    <w:p w:rsidR="002E1ABF" w:rsidRPr="00CF3278" w:rsidRDefault="002E1ABF" w:rsidP="008D1278">
      <w:pPr>
        <w:widowControl w:val="0"/>
        <w:numPr>
          <w:ilvl w:val="2"/>
          <w:numId w:val="1"/>
        </w:numPr>
        <w:ind w:left="0" w:firstLine="0"/>
        <w:jc w:val="both"/>
      </w:pPr>
      <w:r w:rsidRPr="00CF3278">
        <w:t>решения Учредителя о назначении руководителя Учреждения;</w:t>
      </w:r>
    </w:p>
    <w:p w:rsidR="002E1ABF" w:rsidRPr="00CF3278" w:rsidRDefault="002E1ABF" w:rsidP="008D1278">
      <w:pPr>
        <w:widowControl w:val="0"/>
        <w:numPr>
          <w:ilvl w:val="2"/>
          <w:numId w:val="1"/>
        </w:numPr>
        <w:ind w:left="0" w:firstLine="0"/>
        <w:jc w:val="both"/>
      </w:pPr>
      <w:r w:rsidRPr="00CF3278">
        <w:t>годовой бухгалтерской отчетности Учреждения;</w:t>
      </w:r>
    </w:p>
    <w:p w:rsidR="002E1ABF" w:rsidRPr="00CF3278" w:rsidRDefault="002E1ABF" w:rsidP="008D1278">
      <w:pPr>
        <w:widowControl w:val="0"/>
        <w:numPr>
          <w:ilvl w:val="2"/>
          <w:numId w:val="1"/>
        </w:numPr>
        <w:ind w:left="0" w:firstLine="0"/>
        <w:jc w:val="both"/>
      </w:pPr>
      <w:r w:rsidRPr="00CF3278">
        <w:t>сведений о проведенных в отношении Учреждения контрольных мероприятиях и их результатах;</w:t>
      </w:r>
    </w:p>
    <w:p w:rsidR="002E1ABF" w:rsidRPr="00CF3278" w:rsidRDefault="002E1ABF" w:rsidP="008D1278">
      <w:pPr>
        <w:widowControl w:val="0"/>
        <w:numPr>
          <w:ilvl w:val="2"/>
          <w:numId w:val="1"/>
        </w:numPr>
        <w:ind w:left="0" w:firstLine="0"/>
        <w:jc w:val="both"/>
      </w:pPr>
      <w:r w:rsidRPr="00CF3278">
        <w:t>плана финанс</w:t>
      </w:r>
      <w:r>
        <w:t xml:space="preserve">ово-хозяйственной деятельности </w:t>
      </w:r>
      <w:r w:rsidRPr="00CF3278">
        <w:t>Учреждения;</w:t>
      </w:r>
    </w:p>
    <w:p w:rsidR="004D092F" w:rsidRDefault="002E1ABF" w:rsidP="004D092F">
      <w:pPr>
        <w:widowControl w:val="0"/>
        <w:numPr>
          <w:ilvl w:val="2"/>
          <w:numId w:val="1"/>
        </w:numPr>
        <w:ind w:left="0" w:firstLine="0"/>
        <w:jc w:val="both"/>
      </w:pPr>
      <w:r w:rsidRPr="00CF3278">
        <w:t>муниципального задания на оказание услуг (выполнение работ);</w:t>
      </w:r>
    </w:p>
    <w:p w:rsidR="002E1ABF" w:rsidRPr="00CF3278" w:rsidRDefault="002E1ABF" w:rsidP="004D092F">
      <w:pPr>
        <w:widowControl w:val="0"/>
        <w:numPr>
          <w:ilvl w:val="2"/>
          <w:numId w:val="1"/>
        </w:numPr>
        <w:ind w:left="0" w:firstLine="0"/>
        <w:jc w:val="both"/>
      </w:pPr>
      <w:r w:rsidRPr="00CF3278">
        <w:t>локальных нормативных актов, предусмотренных частью 2 статьи 30 Федерального закона «Об образовании в Российской Федерации», Правил внутреннего трудового распорядка, Коллективного договора;</w:t>
      </w:r>
    </w:p>
    <w:p w:rsidR="002E1ABF" w:rsidRPr="00CF3278" w:rsidRDefault="002E1ABF" w:rsidP="004D092F">
      <w:pPr>
        <w:widowControl w:val="0"/>
        <w:numPr>
          <w:ilvl w:val="2"/>
          <w:numId w:val="1"/>
        </w:numPr>
        <w:ind w:left="0" w:firstLine="0"/>
        <w:jc w:val="both"/>
      </w:pPr>
      <w:r w:rsidRPr="00CF3278">
        <w:t xml:space="preserve">сведений о порядке оказания и стоимости платных образовательных услуг (в т.ч. образец договора); </w:t>
      </w:r>
    </w:p>
    <w:p w:rsidR="002E1ABF" w:rsidRPr="00CF3278" w:rsidRDefault="002E1ABF" w:rsidP="004D092F">
      <w:pPr>
        <w:widowControl w:val="0"/>
        <w:numPr>
          <w:ilvl w:val="2"/>
          <w:numId w:val="1"/>
        </w:numPr>
        <w:ind w:left="0" w:firstLine="0"/>
        <w:jc w:val="both"/>
      </w:pPr>
      <w:r w:rsidRPr="00CF3278">
        <w:t>предписаний, а также отчётов об исполнении предписаний контролирующих органов;</w:t>
      </w:r>
    </w:p>
    <w:p w:rsidR="002E1ABF" w:rsidRPr="00CF3278" w:rsidRDefault="002E1ABF" w:rsidP="004D092F">
      <w:pPr>
        <w:widowControl w:val="0"/>
        <w:numPr>
          <w:ilvl w:val="2"/>
          <w:numId w:val="1"/>
        </w:numPr>
        <w:ind w:left="0" w:firstLine="0"/>
        <w:jc w:val="both"/>
      </w:pPr>
      <w:proofErr w:type="gramStart"/>
      <w:r w:rsidRPr="00CF3278">
        <w:t xml:space="preserve">отчета о результатах </w:t>
      </w:r>
      <w:proofErr w:type="spellStart"/>
      <w:r w:rsidRPr="00CF3278">
        <w:t>самообследования</w:t>
      </w:r>
      <w:proofErr w:type="spellEnd"/>
      <w:r w:rsidRPr="00CF3278">
        <w:t xml:space="preserve"> и об использовании закрепленного за Учреждением муниципального имущества, составляемого и утверждаемого в порядке, определенном Главой города,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E1ABF" w:rsidRPr="00CF3278" w:rsidRDefault="002E1ABF" w:rsidP="002E1ABF">
      <w:pPr>
        <w:widowControl w:val="0"/>
        <w:autoSpaceDE w:val="0"/>
        <w:rPr>
          <w:color w:val="000000"/>
        </w:rPr>
      </w:pPr>
      <w:r w:rsidRPr="00CF3278">
        <w:rPr>
          <w:color w:val="000000"/>
        </w:rPr>
        <w:t xml:space="preserve"> </w:t>
      </w:r>
    </w:p>
    <w:p w:rsidR="002E1ABF" w:rsidRPr="00CF3278" w:rsidRDefault="002E1ABF" w:rsidP="002E1ABF">
      <w:pPr>
        <w:widowControl w:val="0"/>
        <w:jc w:val="both"/>
      </w:pPr>
      <w:r w:rsidRPr="00CF3278">
        <w:rPr>
          <w:color w:val="000000"/>
        </w:rPr>
        <w:t>1.2</w:t>
      </w:r>
      <w:r w:rsidR="00883AF6">
        <w:rPr>
          <w:color w:val="000000"/>
        </w:rPr>
        <w:t>9</w:t>
      </w:r>
      <w:r w:rsidRPr="00CF3278">
        <w:rPr>
          <w:color w:val="000000"/>
        </w:rPr>
        <w:t>.</w:t>
      </w:r>
      <w:r w:rsidRPr="00CF3278">
        <w:rPr>
          <w:color w:val="000000"/>
        </w:rPr>
        <w:tab/>
      </w:r>
      <w:r w:rsidRPr="00CF3278">
        <w:t>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2E1ABF" w:rsidRPr="00CF3278" w:rsidRDefault="002E1ABF" w:rsidP="002E1ABF">
      <w:pPr>
        <w:widowControl w:val="0"/>
      </w:pPr>
    </w:p>
    <w:p w:rsidR="002E1ABF" w:rsidRPr="00CF3278" w:rsidRDefault="002E1ABF" w:rsidP="002E1ABF">
      <w:pPr>
        <w:widowControl w:val="0"/>
      </w:pPr>
    </w:p>
    <w:p w:rsidR="002E1ABF" w:rsidRPr="00CF3278" w:rsidRDefault="002E1ABF" w:rsidP="008D1278">
      <w:pPr>
        <w:widowControl w:val="0"/>
        <w:numPr>
          <w:ilvl w:val="0"/>
          <w:numId w:val="2"/>
        </w:numPr>
        <w:ind w:left="0" w:firstLine="0"/>
        <w:jc w:val="center"/>
        <w:rPr>
          <w:b/>
        </w:rPr>
      </w:pPr>
      <w:r w:rsidRPr="00CF3278">
        <w:rPr>
          <w:b/>
        </w:rPr>
        <w:t>Предмет, цель, виды деятельности и задачи Учреждения</w:t>
      </w:r>
    </w:p>
    <w:p w:rsidR="002E1ABF" w:rsidRPr="00CF3278" w:rsidRDefault="002E1ABF" w:rsidP="002E1ABF">
      <w:pPr>
        <w:widowControl w:val="0"/>
        <w:ind w:left="390"/>
        <w:rPr>
          <w:b/>
        </w:rPr>
      </w:pPr>
    </w:p>
    <w:p w:rsidR="002E1ABF" w:rsidRPr="00CF3278" w:rsidRDefault="002E1ABF" w:rsidP="008D1278">
      <w:pPr>
        <w:widowControl w:val="0"/>
        <w:numPr>
          <w:ilvl w:val="1"/>
          <w:numId w:val="4"/>
        </w:numPr>
        <w:ind w:left="0" w:firstLine="0"/>
        <w:jc w:val="both"/>
        <w:rPr>
          <w:bCs/>
        </w:rPr>
      </w:pPr>
      <w:r w:rsidRPr="00CF3278">
        <w:t xml:space="preserve"> </w:t>
      </w:r>
      <w:proofErr w:type="gramStart"/>
      <w:r w:rsidRPr="00CF3278">
        <w:t>Предметом деятельности Учреждения является реализация</w:t>
      </w:r>
      <w:r w:rsidRPr="00CF3278">
        <w:rPr>
          <w:b/>
        </w:rPr>
        <w:t xml:space="preserve"> </w:t>
      </w:r>
      <w:r w:rsidRPr="00CF3278">
        <w:t xml:space="preserve">гарантированного гражданам Российской Федерации права на получение общедоступного и бесплатного дошкольного образования в соответствии с </w:t>
      </w:r>
      <w:hyperlink r:id="rId6" w:history="1">
        <w:r w:rsidRPr="002E1ABF">
          <w:rPr>
            <w:rStyle w:val="ae"/>
            <w:rFonts w:eastAsia="OpenSymbol"/>
            <w:color w:val="auto"/>
            <w:u w:val="none"/>
          </w:rPr>
          <w:t>федеральным государственным образовательным стандарт</w:t>
        </w:r>
      </w:hyperlink>
      <w:r w:rsidRPr="002E1ABF">
        <w:t>ом</w:t>
      </w:r>
      <w:r w:rsidRPr="00CF3278">
        <w:t xml:space="preserve"> дошкольного образования</w:t>
      </w:r>
      <w:r w:rsidRPr="00CF3278">
        <w:rPr>
          <w:bCs/>
        </w:rPr>
        <w:t>.</w:t>
      </w:r>
      <w:proofErr w:type="gramEnd"/>
    </w:p>
    <w:p w:rsidR="002E1ABF" w:rsidRPr="00CF3278" w:rsidRDefault="002E1ABF" w:rsidP="002E1ABF">
      <w:pPr>
        <w:widowControl w:val="0"/>
        <w:rPr>
          <w:bCs/>
        </w:rPr>
      </w:pPr>
    </w:p>
    <w:p w:rsidR="002E1ABF" w:rsidRPr="00CF3278" w:rsidRDefault="002E1ABF" w:rsidP="008D1278">
      <w:pPr>
        <w:widowControl w:val="0"/>
        <w:numPr>
          <w:ilvl w:val="1"/>
          <w:numId w:val="4"/>
        </w:numPr>
        <w:overflowPunct w:val="0"/>
        <w:adjustRightInd w:val="0"/>
        <w:ind w:left="0" w:firstLine="0"/>
        <w:jc w:val="both"/>
      </w:pPr>
      <w:r w:rsidRPr="00CF3278">
        <w:rPr>
          <w:bCs/>
        </w:rPr>
        <w:t xml:space="preserve"> Целью деятельности</w:t>
      </w:r>
      <w:r w:rsidRPr="00CF3278">
        <w:t xml:space="preserve"> Учреждения является </w:t>
      </w:r>
      <w:r w:rsidRPr="00CF3278">
        <w:rPr>
          <w:bCs/>
        </w:rPr>
        <w:t xml:space="preserve">осуществление образовательной деятельности по </w:t>
      </w:r>
      <w:r w:rsidRPr="00CF3278">
        <w:t>образовательной программе дошкольного образования</w:t>
      </w:r>
      <w:r w:rsidRPr="00CF3278">
        <w:rPr>
          <w:bCs/>
        </w:rPr>
        <w:t>, присмотр и уход за детьми.</w:t>
      </w:r>
    </w:p>
    <w:p w:rsidR="002E1ABF" w:rsidRPr="00CF3278" w:rsidRDefault="002E1ABF" w:rsidP="002E1ABF">
      <w:pPr>
        <w:widowControl w:val="0"/>
        <w:tabs>
          <w:tab w:val="left" w:pos="0"/>
        </w:tabs>
      </w:pPr>
    </w:p>
    <w:p w:rsidR="002E1ABF" w:rsidRPr="00CF3278" w:rsidRDefault="002E1ABF" w:rsidP="002E1ABF">
      <w:pPr>
        <w:widowControl w:val="0"/>
      </w:pPr>
      <w:r w:rsidRPr="00CF3278">
        <w:lastRenderedPageBreak/>
        <w:t>2.3.</w:t>
      </w:r>
      <w:r w:rsidRPr="00CF3278">
        <w:tab/>
        <w:t>Основными видами деятельности Учреждения являются:</w:t>
      </w:r>
    </w:p>
    <w:p w:rsidR="002E1ABF" w:rsidRPr="00CF3278" w:rsidRDefault="002E1ABF" w:rsidP="002E1ABF">
      <w:pPr>
        <w:widowControl w:val="0"/>
        <w:jc w:val="both"/>
      </w:pPr>
      <w:r w:rsidRPr="00CF3278">
        <w:t>2.3.1.</w:t>
      </w:r>
      <w:r w:rsidRPr="00CF3278">
        <w:tab/>
        <w:t xml:space="preserve"> реализация основной общеобразовательной программы: образовательной программы дошкольного образования;  </w:t>
      </w:r>
    </w:p>
    <w:p w:rsidR="002E1ABF" w:rsidRPr="00CF3278" w:rsidRDefault="002E1ABF" w:rsidP="002E1ABF">
      <w:pPr>
        <w:widowControl w:val="0"/>
        <w:jc w:val="both"/>
      </w:pPr>
      <w:r w:rsidRPr="00CF3278">
        <w:t>2.3.2.</w:t>
      </w:r>
      <w:r w:rsidRPr="00CF3278">
        <w:tab/>
        <w:t xml:space="preserve"> присмотр и уход за детьми.</w:t>
      </w:r>
    </w:p>
    <w:p w:rsidR="002E1ABF" w:rsidRPr="00CF3278" w:rsidRDefault="002E1ABF" w:rsidP="002E1ABF">
      <w:pPr>
        <w:widowControl w:val="0"/>
        <w:jc w:val="both"/>
      </w:pPr>
    </w:p>
    <w:p w:rsidR="002E1ABF" w:rsidRPr="00CF3278" w:rsidRDefault="002E1ABF" w:rsidP="002E1ABF">
      <w:pPr>
        <w:widowControl w:val="0"/>
        <w:jc w:val="both"/>
      </w:pPr>
      <w:r w:rsidRPr="00CF3278">
        <w:t>2.4.</w:t>
      </w:r>
      <w:r w:rsidRPr="00CF3278">
        <w:tab/>
        <w:t xml:space="preserve">Виды деятельности Учреждения, не являющиеся основными: </w:t>
      </w:r>
    </w:p>
    <w:p w:rsidR="002E1ABF" w:rsidRPr="00CF3278" w:rsidRDefault="002E1ABF" w:rsidP="002E1ABF">
      <w:pPr>
        <w:widowControl w:val="0"/>
        <w:jc w:val="both"/>
      </w:pPr>
      <w:r w:rsidRPr="00CF3278">
        <w:t>2.4.1.</w:t>
      </w:r>
      <w:r w:rsidRPr="00CF3278">
        <w:tab/>
        <w:t xml:space="preserve"> реализация дополнительных </w:t>
      </w:r>
      <w:proofErr w:type="spellStart"/>
      <w:r w:rsidRPr="00CF3278">
        <w:t>общеразвивающих</w:t>
      </w:r>
      <w:proofErr w:type="spellEnd"/>
      <w:r w:rsidRPr="00CF3278">
        <w:t xml:space="preserve"> программ различной направленности (физкультурно-спортивной, художественной, социально-педагогической);</w:t>
      </w:r>
    </w:p>
    <w:p w:rsidR="002E1ABF" w:rsidRPr="00CF3278" w:rsidRDefault="002E1ABF" w:rsidP="002E1ABF">
      <w:pPr>
        <w:widowControl w:val="0"/>
        <w:jc w:val="both"/>
      </w:pPr>
      <w:r w:rsidRPr="00CF3278">
        <w:t>2.4.2.</w:t>
      </w:r>
      <w:r w:rsidRPr="00CF3278">
        <w:tab/>
        <w:t xml:space="preserve"> реализация адаптированной образовательной программы дошкольн</w:t>
      </w:r>
      <w:r>
        <w:t>ого образования</w:t>
      </w:r>
      <w:r w:rsidRPr="00CF3278">
        <w:t>;</w:t>
      </w:r>
    </w:p>
    <w:p w:rsidR="002E1ABF" w:rsidRPr="00CF3278" w:rsidRDefault="002E1ABF" w:rsidP="002E1ABF">
      <w:pPr>
        <w:widowControl w:val="0"/>
        <w:jc w:val="both"/>
      </w:pPr>
      <w:r w:rsidRPr="00CF3278">
        <w:t>2.4.3.</w:t>
      </w:r>
      <w:r w:rsidRPr="00CF3278">
        <w:tab/>
        <w:t xml:space="preserve">оказание платных образовательных услуг за пределами образовательной программы дошкольного образования с учетом потребности семьи на основании договора, заключаемого между Учреждением и родителями (законными представителями) в соответствии с действующим законодательством. </w:t>
      </w:r>
    </w:p>
    <w:p w:rsidR="002E1ABF" w:rsidRPr="00CF3278" w:rsidRDefault="002E1ABF" w:rsidP="002E1ABF">
      <w:pPr>
        <w:widowControl w:val="0"/>
        <w:jc w:val="both"/>
      </w:pPr>
      <w:r w:rsidRPr="00CF3278">
        <w:t xml:space="preserve">   </w:t>
      </w:r>
    </w:p>
    <w:p w:rsidR="002E1ABF" w:rsidRPr="00CF3278" w:rsidRDefault="002E1ABF" w:rsidP="002E1ABF">
      <w:pPr>
        <w:widowControl w:val="0"/>
        <w:jc w:val="both"/>
        <w:rPr>
          <w:bCs/>
        </w:rPr>
      </w:pPr>
      <w:r w:rsidRPr="00CF3278">
        <w:t>2.5.</w:t>
      </w:r>
      <w:r w:rsidRPr="00CF3278">
        <w:tab/>
      </w:r>
      <w:r w:rsidR="00883AF6">
        <w:rPr>
          <w:bCs/>
        </w:rPr>
        <w:t xml:space="preserve">В своей деятельности </w:t>
      </w:r>
      <w:r w:rsidRPr="00CF3278">
        <w:rPr>
          <w:bCs/>
        </w:rPr>
        <w:t>Учреждение решает задачи:</w:t>
      </w:r>
    </w:p>
    <w:p w:rsidR="002E1ABF" w:rsidRPr="00CF3278" w:rsidRDefault="002E1ABF" w:rsidP="002E1ABF">
      <w:pPr>
        <w:widowControl w:val="0"/>
        <w:jc w:val="both"/>
        <w:rPr>
          <w:bCs/>
        </w:rPr>
      </w:pPr>
      <w:r w:rsidRPr="00CF3278">
        <w:rPr>
          <w:bCs/>
        </w:rPr>
        <w:t>2.5.1.</w:t>
      </w:r>
      <w:r w:rsidRPr="00CF3278">
        <w:rPr>
          <w:bCs/>
        </w:rPr>
        <w:tab/>
        <w:t xml:space="preserve"> охраны и укрепления здоровья воспитанников, в том числе их эмоционального благополучия;</w:t>
      </w:r>
    </w:p>
    <w:p w:rsidR="002E1ABF" w:rsidRPr="00CF3278" w:rsidRDefault="002E1ABF" w:rsidP="002E1ABF">
      <w:pPr>
        <w:widowControl w:val="0"/>
        <w:jc w:val="both"/>
      </w:pPr>
      <w:r w:rsidRPr="00CF3278">
        <w:rPr>
          <w:bCs/>
        </w:rPr>
        <w:t>2.5.2.</w:t>
      </w:r>
      <w:r w:rsidRPr="00CF3278">
        <w:rPr>
          <w:bCs/>
        </w:rPr>
        <w:tab/>
      </w:r>
      <w:r w:rsidRPr="00CF3278">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E1ABF" w:rsidRPr="00CF3278" w:rsidRDefault="002E1ABF" w:rsidP="002E1ABF">
      <w:pPr>
        <w:widowControl w:val="0"/>
        <w:jc w:val="both"/>
        <w:rPr>
          <w:bCs/>
        </w:rPr>
      </w:pPr>
      <w:r w:rsidRPr="00CF3278">
        <w:rPr>
          <w:bCs/>
        </w:rPr>
        <w:t>2.5.3.</w:t>
      </w:r>
      <w:r w:rsidRPr="00CF3278">
        <w:rPr>
          <w:bCs/>
        </w:rPr>
        <w:tab/>
      </w:r>
      <w:r w:rsidRPr="00CF3278">
        <w:t>обеспечения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r w:rsidRPr="00CF3278">
        <w:rPr>
          <w:bCs/>
        </w:rPr>
        <w:t>;</w:t>
      </w:r>
    </w:p>
    <w:p w:rsidR="002E1ABF" w:rsidRPr="00CF3278" w:rsidRDefault="002E1ABF" w:rsidP="002E1ABF">
      <w:pPr>
        <w:widowControl w:val="0"/>
        <w:jc w:val="both"/>
        <w:rPr>
          <w:bCs/>
        </w:rPr>
      </w:pPr>
      <w:r w:rsidRPr="00CF3278">
        <w:rPr>
          <w:bCs/>
        </w:rPr>
        <w:t>2.5.4.</w:t>
      </w:r>
      <w:r w:rsidRPr="00CF3278">
        <w:rPr>
          <w:bCs/>
        </w:rPr>
        <w:tab/>
      </w:r>
      <w:r w:rsidRPr="00CF3278">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CF3278">
        <w:rPr>
          <w:bCs/>
        </w:rPr>
        <w:t>;</w:t>
      </w:r>
    </w:p>
    <w:p w:rsidR="002E1ABF" w:rsidRPr="00CF3278" w:rsidRDefault="002E1ABF" w:rsidP="002E1ABF">
      <w:pPr>
        <w:widowControl w:val="0"/>
        <w:jc w:val="both"/>
      </w:pPr>
      <w:r w:rsidRPr="00CF3278">
        <w:rPr>
          <w:bCs/>
        </w:rPr>
        <w:t>2.5.5.</w:t>
      </w:r>
      <w:r w:rsidRPr="00CF3278">
        <w:rPr>
          <w:bCs/>
        </w:rPr>
        <w:tab/>
      </w:r>
      <w:r w:rsidRPr="00CF3278">
        <w:t xml:space="preserve">объединения обучения и воспитания в целостный образовательный процесс на основе духовно-нравственных и </w:t>
      </w:r>
      <w:proofErr w:type="spellStart"/>
      <w:r w:rsidRPr="00CF3278">
        <w:t>социокультурных</w:t>
      </w:r>
      <w:proofErr w:type="spellEnd"/>
      <w:r w:rsidRPr="00CF3278">
        <w:t xml:space="preserve"> ценностей и принятых в обществе правил и норм поведения в интересах человека, семьи, общества;</w:t>
      </w:r>
    </w:p>
    <w:p w:rsidR="002E1ABF" w:rsidRPr="00CF3278" w:rsidRDefault="002E1ABF" w:rsidP="002E1ABF">
      <w:pPr>
        <w:widowControl w:val="0"/>
        <w:jc w:val="both"/>
      </w:pPr>
      <w:r w:rsidRPr="00CF3278">
        <w:t>2.5.6.</w:t>
      </w:r>
      <w:r w:rsidRPr="00CF3278">
        <w:tab/>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E1ABF" w:rsidRPr="00CF3278" w:rsidRDefault="002E1ABF" w:rsidP="002E1ABF">
      <w:pPr>
        <w:widowControl w:val="0"/>
        <w:jc w:val="both"/>
      </w:pPr>
      <w:r w:rsidRPr="00CF3278">
        <w:t>2.5.7.</w:t>
      </w:r>
      <w:r w:rsidRPr="00CF3278">
        <w:tab/>
        <w:t>обеспечения вариативности и разнообразия содержания образовательных программ и организационных форм дошкольного образования, возможности формирования образовательных программ различной направленности с учетом образовательных потребностей, способностей и состояния здоровья детей;</w:t>
      </w:r>
    </w:p>
    <w:p w:rsidR="002E1ABF" w:rsidRPr="00CF3278" w:rsidRDefault="002E1ABF" w:rsidP="002E1ABF">
      <w:pPr>
        <w:widowControl w:val="0"/>
        <w:jc w:val="both"/>
        <w:rPr>
          <w:bCs/>
        </w:rPr>
      </w:pPr>
      <w:r w:rsidRPr="00CF3278">
        <w:t>2.5.8.</w:t>
      </w:r>
      <w:r w:rsidRPr="00CF3278">
        <w:tab/>
        <w:t xml:space="preserve">формирования </w:t>
      </w:r>
      <w:proofErr w:type="spellStart"/>
      <w:r w:rsidRPr="00CF3278">
        <w:t>социокультурной</w:t>
      </w:r>
      <w:proofErr w:type="spellEnd"/>
      <w:r w:rsidRPr="00CF3278">
        <w:t xml:space="preserve"> среды, соответствующей возрастным, индивидуальным, психологическим и физиологическим особенностям детей;</w:t>
      </w:r>
    </w:p>
    <w:p w:rsidR="002E1ABF" w:rsidRPr="00CF3278" w:rsidRDefault="002E1ABF" w:rsidP="002E1ABF">
      <w:pPr>
        <w:widowControl w:val="0"/>
        <w:jc w:val="both"/>
        <w:rPr>
          <w:bCs/>
        </w:rPr>
      </w:pPr>
      <w:r w:rsidRPr="00CF3278">
        <w:rPr>
          <w:bCs/>
        </w:rPr>
        <w:t>2.5.9.</w:t>
      </w:r>
      <w:r w:rsidRPr="00CF3278">
        <w:rPr>
          <w:bCs/>
        </w:rPr>
        <w:tab/>
        <w:t xml:space="preserve"> </w:t>
      </w:r>
      <w:r w:rsidRPr="00CF3278">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Pr="00CF3278">
        <w:rPr>
          <w:bCs/>
        </w:rPr>
        <w:t>.</w:t>
      </w:r>
    </w:p>
    <w:p w:rsidR="002E1ABF" w:rsidRPr="00CF3278" w:rsidRDefault="002E1ABF" w:rsidP="002E1ABF">
      <w:pPr>
        <w:widowControl w:val="0"/>
        <w:rPr>
          <w:bCs/>
        </w:rPr>
      </w:pPr>
    </w:p>
    <w:p w:rsidR="002E1ABF" w:rsidRPr="00CF3278" w:rsidRDefault="002E1ABF" w:rsidP="008D1278">
      <w:pPr>
        <w:widowControl w:val="0"/>
        <w:numPr>
          <w:ilvl w:val="1"/>
          <w:numId w:val="3"/>
        </w:numPr>
        <w:ind w:left="0" w:firstLine="0"/>
        <w:jc w:val="both"/>
        <w:rPr>
          <w:bCs/>
        </w:rPr>
      </w:pPr>
      <w:r w:rsidRPr="00CF3278">
        <w:rPr>
          <w:bCs/>
        </w:rPr>
        <w:t>Для реализации основных задач Учреждение вправе:</w:t>
      </w:r>
    </w:p>
    <w:p w:rsidR="002E1ABF" w:rsidRPr="00CF3278" w:rsidRDefault="002E1ABF" w:rsidP="008D1278">
      <w:pPr>
        <w:widowControl w:val="0"/>
        <w:numPr>
          <w:ilvl w:val="2"/>
          <w:numId w:val="3"/>
        </w:numPr>
        <w:ind w:left="0" w:firstLine="0"/>
        <w:jc w:val="both"/>
        <w:rPr>
          <w:bCs/>
        </w:rPr>
      </w:pPr>
      <w:r w:rsidRPr="00CF3278">
        <w:rPr>
          <w:bCs/>
        </w:rPr>
        <w:t>самостоятельно разрабатывать и утверждать образовательную программу дошкольного образования в соответстви</w:t>
      </w:r>
      <w:r>
        <w:rPr>
          <w:bCs/>
        </w:rPr>
        <w:t>и с</w:t>
      </w:r>
      <w:r w:rsidRPr="00CF3278">
        <w:t xml:space="preserve">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2E1ABF" w:rsidRPr="00CF3278" w:rsidRDefault="002E1ABF" w:rsidP="008D1278">
      <w:pPr>
        <w:widowControl w:val="0"/>
        <w:numPr>
          <w:ilvl w:val="2"/>
          <w:numId w:val="3"/>
        </w:numPr>
        <w:ind w:left="0" w:firstLine="0"/>
        <w:jc w:val="both"/>
        <w:rPr>
          <w:bCs/>
        </w:rPr>
      </w:pPr>
      <w:r w:rsidRPr="00CF3278">
        <w:rPr>
          <w:bCs/>
        </w:rPr>
        <w:t xml:space="preserve">реализовывать дополнительные </w:t>
      </w:r>
      <w:proofErr w:type="spellStart"/>
      <w:r w:rsidRPr="00CF3278">
        <w:rPr>
          <w:bCs/>
        </w:rPr>
        <w:t>общеразвивающие</w:t>
      </w:r>
      <w:proofErr w:type="spellEnd"/>
      <w:r w:rsidRPr="00CF3278">
        <w:rPr>
          <w:bCs/>
        </w:rPr>
        <w:t xml:space="preserve"> программы и оказывать платные </w:t>
      </w:r>
      <w:r w:rsidRPr="00CF3278">
        <w:rPr>
          <w:bCs/>
        </w:rPr>
        <w:lastRenderedPageBreak/>
        <w:t>образовательные услуги за пределами определяющих его статус образовательных программ с учетом потребности семьи и на основе договора, заключенного между Учреждением и родителями (законными представителями);</w:t>
      </w:r>
    </w:p>
    <w:p w:rsidR="002E1ABF" w:rsidRPr="00CF3278" w:rsidRDefault="00883AF6" w:rsidP="008D1278">
      <w:pPr>
        <w:widowControl w:val="0"/>
        <w:numPr>
          <w:ilvl w:val="2"/>
          <w:numId w:val="3"/>
        </w:numPr>
        <w:ind w:left="0" w:firstLine="0"/>
        <w:jc w:val="both"/>
      </w:pPr>
      <w:r>
        <w:t xml:space="preserve"> осуществлять материально-техническое обеспечение</w:t>
      </w:r>
      <w:r w:rsidR="002E1ABF" w:rsidRPr="00CF3278">
        <w:t xml:space="preserve"> свое</w:t>
      </w:r>
      <w:r w:rsidR="002E1ABF">
        <w:t>й деятельност</w:t>
      </w:r>
      <w:r>
        <w:t xml:space="preserve">и </w:t>
      </w:r>
      <w:r w:rsidR="002E1ABF">
        <w:t xml:space="preserve">за счет </w:t>
      </w:r>
      <w:r w:rsidR="002E1ABF" w:rsidRPr="00CF3278">
        <w:t>бюджетных и внебюджетных средств;</w:t>
      </w:r>
    </w:p>
    <w:p w:rsidR="002E1ABF" w:rsidRPr="00CF3278" w:rsidRDefault="002E1ABF" w:rsidP="008D1278">
      <w:pPr>
        <w:widowControl w:val="0"/>
        <w:numPr>
          <w:ilvl w:val="2"/>
          <w:numId w:val="3"/>
        </w:numPr>
        <w:ind w:left="0" w:firstLine="0"/>
        <w:jc w:val="both"/>
      </w:pPr>
      <w:r>
        <w:t xml:space="preserve"> использовать переданное в оперативное управление имущество в порядке и на условиях, </w:t>
      </w:r>
      <w:r w:rsidRPr="00CF3278">
        <w:t>определенных У</w:t>
      </w:r>
      <w:r>
        <w:t xml:space="preserve">ставом и договором «О порядке использования закрепленного </w:t>
      </w:r>
      <w:r w:rsidRPr="00CF3278">
        <w:t>з</w:t>
      </w:r>
      <w:r>
        <w:t>а муниципальным учреждением</w:t>
      </w:r>
      <w:r w:rsidRPr="00CF3278">
        <w:t xml:space="preserve"> муниципального имущества на праве оперативного управления»;</w:t>
      </w:r>
    </w:p>
    <w:p w:rsidR="002E1ABF" w:rsidRPr="00CF3278" w:rsidRDefault="002E1ABF" w:rsidP="008D1278">
      <w:pPr>
        <w:widowControl w:val="0"/>
        <w:numPr>
          <w:ilvl w:val="2"/>
          <w:numId w:val="3"/>
        </w:numPr>
        <w:ind w:left="0" w:firstLine="0"/>
        <w:jc w:val="both"/>
      </w:pPr>
      <w:r>
        <w:t xml:space="preserve"> арендовать и сдавать в аренду в </w:t>
      </w:r>
      <w:r w:rsidRPr="00CF3278">
        <w:t>ус</w:t>
      </w:r>
      <w:r>
        <w:t>тановленном Учредителем порядке</w:t>
      </w:r>
      <w:r w:rsidRPr="00CF3278">
        <w:t xml:space="preserve"> здания, с</w:t>
      </w:r>
      <w:r>
        <w:t>ооружения, оборудование, и иное</w:t>
      </w:r>
      <w:r w:rsidRPr="00CF3278">
        <w:t xml:space="preserve"> имущество;</w:t>
      </w:r>
    </w:p>
    <w:p w:rsidR="002E1ABF" w:rsidRPr="00CF3278" w:rsidRDefault="002E1ABF" w:rsidP="008D1278">
      <w:pPr>
        <w:widowControl w:val="0"/>
        <w:numPr>
          <w:ilvl w:val="2"/>
          <w:numId w:val="3"/>
        </w:numPr>
        <w:ind w:left="0" w:firstLine="0"/>
        <w:jc w:val="both"/>
      </w:pPr>
      <w:r>
        <w:t xml:space="preserve"> по согласованию с </w:t>
      </w:r>
      <w:r w:rsidRPr="00CF3278">
        <w:t>По</w:t>
      </w:r>
      <w:r>
        <w:t>печительским советом Учреждения определять</w:t>
      </w:r>
      <w:r w:rsidRPr="00CF3278">
        <w:t xml:space="preserve"> порядок использования внебюджетных средств;</w:t>
      </w:r>
    </w:p>
    <w:p w:rsidR="002E1ABF" w:rsidRPr="002E1ABF" w:rsidRDefault="002E1ABF" w:rsidP="008D1278">
      <w:pPr>
        <w:pStyle w:val="21"/>
        <w:widowControl w:val="0"/>
        <w:numPr>
          <w:ilvl w:val="2"/>
          <w:numId w:val="3"/>
        </w:numPr>
        <w:ind w:left="0" w:firstLine="0"/>
        <w:rPr>
          <w:sz w:val="24"/>
          <w:szCs w:val="24"/>
        </w:rPr>
      </w:pPr>
      <w:r w:rsidRPr="002E1ABF">
        <w:rPr>
          <w:sz w:val="24"/>
          <w:szCs w:val="24"/>
        </w:rPr>
        <w:t xml:space="preserve"> планировать свою деятельность и определять перспективное развитие Учреждения, исходя из общественных потребностей и заданий Учредителя;</w:t>
      </w:r>
    </w:p>
    <w:p w:rsidR="002E1ABF" w:rsidRPr="002E1ABF" w:rsidRDefault="002E1ABF" w:rsidP="008D1278">
      <w:pPr>
        <w:pStyle w:val="21"/>
        <w:widowControl w:val="0"/>
        <w:numPr>
          <w:ilvl w:val="2"/>
          <w:numId w:val="3"/>
        </w:numPr>
        <w:ind w:left="0" w:firstLine="0"/>
        <w:rPr>
          <w:sz w:val="24"/>
          <w:szCs w:val="24"/>
        </w:rPr>
      </w:pPr>
      <w:r w:rsidRPr="002E1ABF">
        <w:rPr>
          <w:sz w:val="24"/>
          <w:szCs w:val="24"/>
        </w:rPr>
        <w:t xml:space="preserve"> выступать муниципальным заказчиком при размещении заказов на поставку товаров, выполнение работ, оказание услуг для муниципальных нужд;</w:t>
      </w:r>
    </w:p>
    <w:p w:rsidR="002E1ABF" w:rsidRPr="00CF3278" w:rsidRDefault="002E1ABF" w:rsidP="008D1278">
      <w:pPr>
        <w:pStyle w:val="a3"/>
        <w:widowControl w:val="0"/>
        <w:numPr>
          <w:ilvl w:val="2"/>
          <w:numId w:val="3"/>
        </w:numPr>
        <w:ind w:left="0" w:firstLine="0"/>
        <w:contextualSpacing w:val="0"/>
        <w:jc w:val="both"/>
      </w:pPr>
      <w:r>
        <w:t xml:space="preserve">по согласованию с </w:t>
      </w:r>
      <w:r w:rsidRPr="00CF3278">
        <w:t>Учредителем</w:t>
      </w:r>
      <w:r>
        <w:t xml:space="preserve"> устанавливать формы, системы оплаты </w:t>
      </w:r>
      <w:r w:rsidRPr="00CF3278">
        <w:t>труда работников.</w:t>
      </w:r>
    </w:p>
    <w:p w:rsidR="002E1ABF" w:rsidRPr="00CF3278" w:rsidRDefault="002E1ABF" w:rsidP="002E1ABF">
      <w:pPr>
        <w:widowControl w:val="0"/>
      </w:pPr>
    </w:p>
    <w:p w:rsidR="002E1ABF" w:rsidRPr="00CF3278" w:rsidRDefault="002E1ABF" w:rsidP="008D1278">
      <w:pPr>
        <w:widowControl w:val="0"/>
        <w:numPr>
          <w:ilvl w:val="1"/>
          <w:numId w:val="3"/>
        </w:numPr>
        <w:ind w:left="0" w:firstLine="0"/>
        <w:jc w:val="both"/>
      </w:pPr>
      <w:r w:rsidRPr="00CF3278">
        <w:rPr>
          <w:color w:val="000000"/>
        </w:rPr>
        <w:t xml:space="preserve"> Учреждение обязано осуществлять свою деятельность в соответствии с законодательством об образовании, в том числе:</w:t>
      </w:r>
    </w:p>
    <w:p w:rsidR="002E1ABF" w:rsidRPr="00CF3278" w:rsidRDefault="002E1ABF" w:rsidP="008D1278">
      <w:pPr>
        <w:widowControl w:val="0"/>
        <w:numPr>
          <w:ilvl w:val="2"/>
          <w:numId w:val="3"/>
        </w:numPr>
        <w:tabs>
          <w:tab w:val="left" w:pos="0"/>
        </w:tabs>
        <w:ind w:left="0" w:firstLine="0"/>
        <w:jc w:val="both"/>
      </w:pPr>
      <w:r w:rsidRPr="00CF3278">
        <w:t>обеспечивать реализацию в полном объеме образовательной программы дошкольного образования,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E1ABF" w:rsidRPr="00CF3278" w:rsidRDefault="002E1ABF" w:rsidP="008D1278">
      <w:pPr>
        <w:widowControl w:val="0"/>
        <w:numPr>
          <w:ilvl w:val="2"/>
          <w:numId w:val="3"/>
        </w:numPr>
        <w:tabs>
          <w:tab w:val="left" w:pos="0"/>
        </w:tabs>
        <w:ind w:left="0" w:firstLine="0"/>
        <w:jc w:val="both"/>
      </w:pPr>
      <w:r w:rsidRPr="00CF3278">
        <w:t>создавать безопасные условия обучения, воспитания детей дошкольного возраста,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2E1ABF" w:rsidRPr="00CF3278" w:rsidRDefault="002E1ABF" w:rsidP="008D1278">
      <w:pPr>
        <w:widowControl w:val="0"/>
        <w:numPr>
          <w:ilvl w:val="2"/>
          <w:numId w:val="3"/>
        </w:numPr>
        <w:tabs>
          <w:tab w:val="left" w:pos="0"/>
        </w:tabs>
        <w:ind w:left="0" w:firstLine="0"/>
        <w:jc w:val="both"/>
      </w:pPr>
      <w:r w:rsidRPr="00CF3278">
        <w:t>соблюдать права и свободы воспитанников, родителей (законных представителей), работников Учреждения.</w:t>
      </w:r>
    </w:p>
    <w:p w:rsidR="002E1ABF" w:rsidRPr="00CF3278" w:rsidRDefault="002E1ABF" w:rsidP="002E1ABF">
      <w:pPr>
        <w:widowControl w:val="0"/>
      </w:pPr>
    </w:p>
    <w:p w:rsidR="002E1ABF" w:rsidRPr="00CF3278" w:rsidRDefault="002E1ABF" w:rsidP="008D1278">
      <w:pPr>
        <w:pStyle w:val="a3"/>
        <w:widowControl w:val="0"/>
        <w:numPr>
          <w:ilvl w:val="1"/>
          <w:numId w:val="3"/>
        </w:numPr>
        <w:ind w:left="0" w:firstLine="0"/>
        <w:contextualSpacing w:val="0"/>
        <w:jc w:val="both"/>
      </w:pPr>
      <w:r w:rsidRPr="00CF3278">
        <w:t xml:space="preserve"> Учреждение осуществляют присмотр и уход за детьми</w:t>
      </w:r>
      <w:r w:rsidR="00EB28F1">
        <w:t>,</w:t>
      </w:r>
      <w:r w:rsidRPr="00CF3278">
        <w:t xml:space="preserve"> то есть комплекс мер по организации питания и хозяйственно-бытового обслуживания детей, обеспечению соблюдения ими личной гигиены и режима дня. За присмотр и уход за ребенком Учре</w:t>
      </w:r>
      <w:r w:rsidR="00883AF6">
        <w:t>дитель Учреждения устанавливает</w:t>
      </w:r>
      <w:r w:rsidRPr="00CF3278">
        <w:t xml:space="preserve"> плату, взимаемую с родителей (законных представителей) (далее - родительская плата), и ее размер, если иное не предусмотрено действующим законодательством.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1ABF" w:rsidRPr="00CF3278" w:rsidRDefault="002E1ABF" w:rsidP="002E1ABF">
      <w:pPr>
        <w:widowControl w:val="0"/>
      </w:pPr>
    </w:p>
    <w:p w:rsidR="002E1ABF" w:rsidRPr="00CF3278" w:rsidRDefault="002E1ABF" w:rsidP="008D1278">
      <w:pPr>
        <w:pStyle w:val="a3"/>
        <w:widowControl w:val="0"/>
        <w:numPr>
          <w:ilvl w:val="1"/>
          <w:numId w:val="3"/>
        </w:numPr>
        <w:ind w:left="0" w:firstLine="0"/>
        <w:contextualSpacing w:val="0"/>
        <w:jc w:val="both"/>
      </w:pPr>
      <w:r w:rsidRPr="00CF3278">
        <w:t xml:space="preserve"> За присмотр и уход за детьми-инвалидами, детьми-сиротами, детьми, оставш</w:t>
      </w:r>
      <w:r w:rsidR="00883AF6">
        <w:t xml:space="preserve">имися без попечения родителей, </w:t>
      </w:r>
      <w:r w:rsidRPr="00CF3278">
        <w:t>детьми с туберкулезной интоксикацией и иными категориями граждан, предусмотренными действующим законодательством родительская плата не взимается.</w:t>
      </w:r>
    </w:p>
    <w:p w:rsidR="002E1ABF" w:rsidRPr="00CF3278" w:rsidRDefault="002E1ABF" w:rsidP="002E1ABF">
      <w:pPr>
        <w:pStyle w:val="a3"/>
        <w:widowControl w:val="0"/>
      </w:pPr>
    </w:p>
    <w:p w:rsidR="002E1ABF" w:rsidRPr="00CF3278" w:rsidRDefault="002E1ABF" w:rsidP="008D1278">
      <w:pPr>
        <w:pStyle w:val="a3"/>
        <w:widowControl w:val="0"/>
        <w:numPr>
          <w:ilvl w:val="1"/>
          <w:numId w:val="3"/>
        </w:numPr>
        <w:ind w:left="0" w:firstLine="0"/>
        <w:contextualSpacing w:val="0"/>
        <w:jc w:val="both"/>
      </w:pPr>
      <w:r w:rsidRPr="00CF3278">
        <w:t xml:space="preserve"> Расходы на реализацию образовательной программы дошкольного образования, а также расходы на содержание недвижимого имущества Учреждения, в родительскую плату за присмотр и уход за ребенком не включаются.</w:t>
      </w:r>
    </w:p>
    <w:p w:rsidR="002E1ABF" w:rsidRDefault="002E1ABF" w:rsidP="002E1ABF">
      <w:pPr>
        <w:widowControl w:val="0"/>
      </w:pPr>
    </w:p>
    <w:p w:rsidR="0047753E" w:rsidRPr="00CF3278" w:rsidRDefault="0047753E" w:rsidP="002E1ABF">
      <w:pPr>
        <w:widowControl w:val="0"/>
      </w:pPr>
    </w:p>
    <w:p w:rsidR="002E1ABF" w:rsidRPr="00CF3278" w:rsidRDefault="002E1ABF" w:rsidP="008D1278">
      <w:pPr>
        <w:widowControl w:val="0"/>
        <w:numPr>
          <w:ilvl w:val="1"/>
          <w:numId w:val="3"/>
        </w:numPr>
        <w:ind w:left="0" w:firstLine="0"/>
        <w:jc w:val="both"/>
      </w:pPr>
      <w:r w:rsidRPr="00CF3278">
        <w:lastRenderedPageBreak/>
        <w:t xml:space="preserve">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Кемеровской области. Право на получение компенсации имеет один из родителей (законных представителей), внесших родительскую плату за присмотр и уход за детьми в Учреждении. Порядок обращения за получением компенсации и порядок ее выплаты устанавливаются органами государственной власти Кемеровской области.</w:t>
      </w:r>
    </w:p>
    <w:p w:rsidR="002E1ABF" w:rsidRPr="00CF3278" w:rsidRDefault="002E1ABF" w:rsidP="002E1ABF">
      <w:pPr>
        <w:widowControl w:val="0"/>
        <w:rPr>
          <w:bCs/>
        </w:rPr>
      </w:pPr>
    </w:p>
    <w:p w:rsidR="002E1ABF" w:rsidRPr="00CF3278" w:rsidRDefault="002E1ABF" w:rsidP="008D1278">
      <w:pPr>
        <w:widowControl w:val="0"/>
        <w:numPr>
          <w:ilvl w:val="1"/>
          <w:numId w:val="3"/>
        </w:numPr>
        <w:ind w:left="0" w:firstLine="0"/>
        <w:jc w:val="both"/>
      </w:pPr>
      <w:r w:rsidRPr="00CF3278">
        <w:rPr>
          <w:bCs/>
        </w:rPr>
        <w:t xml:space="preserve"> </w:t>
      </w:r>
      <w:r w:rsidRPr="00CF3278">
        <w:t>Учреждение осуществляет другие права, не противоречащие действующему законодательству, целям и предмету деятельности Учреждения, несет обязательства, может быть привлечено к ответственности по основаниям и в порядке, установленном законодательством Российской Федерации.</w:t>
      </w:r>
    </w:p>
    <w:p w:rsidR="002E1ABF" w:rsidRPr="00CF3278" w:rsidRDefault="002E1ABF" w:rsidP="002E1ABF">
      <w:pPr>
        <w:widowControl w:val="0"/>
        <w:ind w:left="360"/>
        <w:rPr>
          <w:bCs/>
        </w:rPr>
      </w:pPr>
    </w:p>
    <w:p w:rsidR="002E1ABF" w:rsidRPr="00CF3278" w:rsidRDefault="002E1ABF" w:rsidP="002E1ABF">
      <w:pPr>
        <w:widowControl w:val="0"/>
        <w:jc w:val="both"/>
      </w:pPr>
      <w:r w:rsidRPr="00CF3278">
        <w:rPr>
          <w:bCs/>
        </w:rPr>
        <w:t>2.13.</w:t>
      </w:r>
      <w:r w:rsidRPr="00CF3278">
        <w:rPr>
          <w:bCs/>
        </w:rPr>
        <w:tab/>
      </w:r>
      <w:proofErr w:type="gramStart"/>
      <w:r w:rsidRPr="00CF3278">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дошкольного образования, качество образования своих выпускников, а также за жизнь и здоровье воспитанников, работников Учреждения.</w:t>
      </w:r>
      <w:proofErr w:type="gramEnd"/>
      <w:r w:rsidRPr="00CF3278">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Учреждению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rPr>
          <w:bCs/>
        </w:rPr>
      </w:pPr>
      <w:r w:rsidRPr="00CF3278">
        <w:t xml:space="preserve"> </w:t>
      </w:r>
      <w:r w:rsidRPr="00CF3278">
        <w:rPr>
          <w:bCs/>
        </w:rPr>
        <w:t>Учреждение функционирует в помещении, отвечающем санитарно - гигиеническим, противоэпидемиоло</w:t>
      </w:r>
      <w:r w:rsidR="00883AF6">
        <w:rPr>
          <w:bCs/>
        </w:rPr>
        <w:t>гическим требованиям и правилам</w:t>
      </w:r>
      <w:r w:rsidRPr="00CF3278">
        <w:rPr>
          <w:bCs/>
        </w:rPr>
        <w:t xml:space="preserve"> пожарной безопасности.</w:t>
      </w:r>
    </w:p>
    <w:p w:rsidR="002E1ABF" w:rsidRPr="00CF3278" w:rsidRDefault="002E1ABF" w:rsidP="002E1ABF">
      <w:pPr>
        <w:widowControl w:val="0"/>
        <w:rPr>
          <w:bCs/>
        </w:rPr>
      </w:pPr>
    </w:p>
    <w:p w:rsidR="002E1ABF" w:rsidRPr="00CF3278" w:rsidRDefault="002E1ABF" w:rsidP="008D1278">
      <w:pPr>
        <w:pStyle w:val="u"/>
        <w:widowControl w:val="0"/>
        <w:numPr>
          <w:ilvl w:val="1"/>
          <w:numId w:val="12"/>
        </w:numPr>
        <w:ind w:left="0" w:firstLine="0"/>
        <w:rPr>
          <w:bCs/>
        </w:rPr>
      </w:pPr>
      <w:r w:rsidRPr="00CF3278">
        <w:rPr>
          <w:bCs/>
        </w:rPr>
        <w:t xml:space="preserve"> Медицинский персонал Учреждения наряду с администрацией Учреждения несет ответственность за здоровье и физическое развитие детей, проведение лечебно - профилактических мероприятий, соблюдение санитарно - гигиенических норм, режима и обеспечение качества питания. Учреж</w:t>
      </w:r>
      <w:r>
        <w:rPr>
          <w:bCs/>
        </w:rPr>
        <w:t xml:space="preserve">дение осуществляет контроль работы медицинского </w:t>
      </w:r>
      <w:r w:rsidRPr="00CF3278">
        <w:rPr>
          <w:bCs/>
        </w:rPr>
        <w:t xml:space="preserve">персонала в целях  охраны и укрепления здоровья детей. </w:t>
      </w:r>
    </w:p>
    <w:p w:rsidR="002E1ABF" w:rsidRPr="00CF3278" w:rsidRDefault="002E1ABF" w:rsidP="002E1ABF">
      <w:pPr>
        <w:widowControl w:val="0"/>
        <w:rPr>
          <w:bCs/>
        </w:rPr>
      </w:pPr>
    </w:p>
    <w:p w:rsidR="002E1ABF" w:rsidRPr="00CF3278" w:rsidRDefault="002E1ABF" w:rsidP="008D1278">
      <w:pPr>
        <w:widowControl w:val="0"/>
        <w:numPr>
          <w:ilvl w:val="1"/>
          <w:numId w:val="12"/>
        </w:numPr>
        <w:ind w:left="0" w:firstLine="0"/>
        <w:jc w:val="both"/>
        <w:rPr>
          <w:bCs/>
        </w:rPr>
      </w:pPr>
      <w:r w:rsidRPr="00CF3278">
        <w:rPr>
          <w:bCs/>
        </w:rPr>
        <w:t xml:space="preserve"> Организация питания детей в Учреждении осуществляется самим Учреждением. Для питания детей, а также для хранения продуктов и приготовления пищи в Учреждении о</w:t>
      </w:r>
      <w:r w:rsidR="00883AF6">
        <w:rPr>
          <w:bCs/>
        </w:rPr>
        <w:t>тводятся специальные помещения.</w:t>
      </w:r>
      <w:r w:rsidRPr="00CF3278">
        <w:rPr>
          <w:bCs/>
        </w:rPr>
        <w:t xml:space="preserve"> Учреждение обеспечивает сбалансированное питание детей, необходимое для нормального роста и развития</w:t>
      </w:r>
      <w:r w:rsidR="00883AF6">
        <w:rPr>
          <w:bCs/>
        </w:rPr>
        <w:t xml:space="preserve"> детей в соответствии с режимом</w:t>
      </w:r>
      <w:r w:rsidRPr="00CF3278">
        <w:rPr>
          <w:bCs/>
        </w:rPr>
        <w:t xml:space="preserve"> функционир</w:t>
      </w:r>
      <w:r>
        <w:rPr>
          <w:bCs/>
        </w:rPr>
        <w:t xml:space="preserve">ования и санитарными правилами </w:t>
      </w:r>
      <w:r w:rsidRPr="00CF3278">
        <w:rPr>
          <w:bCs/>
        </w:rPr>
        <w:t xml:space="preserve">и нормами. </w:t>
      </w:r>
      <w:proofErr w:type="gramStart"/>
      <w:r w:rsidRPr="00CF3278">
        <w:rPr>
          <w:bCs/>
        </w:rPr>
        <w:t>Контроль за</w:t>
      </w:r>
      <w:proofErr w:type="gramEnd"/>
      <w:r w:rsidRPr="00CF3278">
        <w:rPr>
          <w:bCs/>
        </w:rPr>
        <w:t xml:space="preserve"> качеством питания, за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2E1ABF" w:rsidRPr="00CF3278" w:rsidRDefault="002E1ABF" w:rsidP="002E1ABF">
      <w:pPr>
        <w:widowControl w:val="0"/>
        <w:autoSpaceDE w:val="0"/>
        <w:jc w:val="center"/>
        <w:rPr>
          <w:b/>
          <w:bCs/>
          <w:color w:val="7030A0"/>
        </w:rPr>
      </w:pPr>
    </w:p>
    <w:p w:rsidR="002E1ABF" w:rsidRPr="00CF3278" w:rsidRDefault="002E1ABF" w:rsidP="008D1278">
      <w:pPr>
        <w:widowControl w:val="0"/>
        <w:numPr>
          <w:ilvl w:val="1"/>
          <w:numId w:val="12"/>
        </w:numPr>
        <w:autoSpaceDE w:val="0"/>
        <w:ind w:left="0" w:firstLine="0"/>
        <w:jc w:val="both"/>
      </w:pPr>
      <w:r w:rsidRPr="00CF3278">
        <w:t xml:space="preserve"> В Учреждении может осуществляться дополнительное образование детей через реализацию дополнительных </w:t>
      </w:r>
      <w:proofErr w:type="spellStart"/>
      <w:r w:rsidRPr="00CF3278">
        <w:t>общеразвивающих</w:t>
      </w:r>
      <w:proofErr w:type="spellEnd"/>
      <w:r w:rsidRPr="00CF3278">
        <w:t xml:space="preserve"> программ, направленных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Содержание дополнительных </w:t>
      </w:r>
      <w:proofErr w:type="spellStart"/>
      <w:r w:rsidRPr="00CF3278">
        <w:t>общеразвивающих</w:t>
      </w:r>
      <w:proofErr w:type="spellEnd"/>
      <w:r w:rsidRPr="00CF3278">
        <w:t xml:space="preserve"> программ и сроки </w:t>
      </w:r>
      <w:proofErr w:type="gramStart"/>
      <w:r w:rsidRPr="00CF3278">
        <w:t>обучения по ним</w:t>
      </w:r>
      <w:proofErr w:type="gramEnd"/>
      <w:r w:rsidRPr="00CF3278">
        <w:t xml:space="preserve"> определяются образовательными </w:t>
      </w:r>
      <w:r w:rsidRPr="00CF3278">
        <w:lastRenderedPageBreak/>
        <w:t>программами, разработанными и утвержденными Учреждением с учетом возрастных и индивидуальных особенности детей.</w:t>
      </w:r>
    </w:p>
    <w:p w:rsidR="002E1ABF" w:rsidRPr="00CF3278" w:rsidRDefault="002E1ABF" w:rsidP="002E1ABF">
      <w:pPr>
        <w:pStyle w:val="a3"/>
        <w:widowControl w:val="0"/>
      </w:pPr>
    </w:p>
    <w:p w:rsidR="002E1ABF" w:rsidRPr="00CF3278" w:rsidRDefault="002E1ABF" w:rsidP="008D1278">
      <w:pPr>
        <w:widowControl w:val="0"/>
        <w:numPr>
          <w:ilvl w:val="1"/>
          <w:numId w:val="12"/>
        </w:numPr>
        <w:ind w:left="0" w:firstLine="0"/>
        <w:jc w:val="both"/>
      </w:pPr>
      <w:r w:rsidRPr="00CF3278">
        <w:t xml:space="preserve"> Учреждение вправе осуществлять образовательную деятельность за счет средств физических и юридических лиц по договорам об оказании платных образовательных услуг. Доход от оказания платных образовательных</w:t>
      </w:r>
      <w:r>
        <w:t xml:space="preserve"> услуг используется Учреждением</w:t>
      </w:r>
      <w:r w:rsidRPr="00CF3278">
        <w:t xml:space="preserve"> в соответствии с уставными целями.</w:t>
      </w:r>
    </w:p>
    <w:p w:rsidR="002E1ABF" w:rsidRPr="00CF3278" w:rsidRDefault="002E1ABF" w:rsidP="002E1ABF">
      <w:pPr>
        <w:pStyle w:val="a3"/>
        <w:widowControl w:val="0"/>
      </w:pPr>
    </w:p>
    <w:p w:rsidR="002E1ABF" w:rsidRPr="00CF3278" w:rsidRDefault="002E1ABF" w:rsidP="008D1278">
      <w:pPr>
        <w:widowControl w:val="0"/>
        <w:numPr>
          <w:ilvl w:val="1"/>
          <w:numId w:val="12"/>
        </w:numPr>
        <w:ind w:left="0" w:firstLine="0"/>
        <w:jc w:val="both"/>
      </w:pPr>
      <w:r w:rsidRPr="00CF3278">
        <w:t xml:space="preserve"> Платные образовательные услуги не могут быть оказаны Учреждением вместо образовательной деятельности, финансовое обеспечение которой осуществляется за счет средств бюджета. Средства, полученные Учреждением при оказании таких платных образовательных услуг, возвращаются оплатившим эти услуги лицам.</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pPr>
      <w:r w:rsidRPr="00CF3278">
        <w:t xml:space="preserve"> Учреждение вправе осуществлять </w:t>
      </w:r>
      <w:r w:rsidR="00883AF6">
        <w:t xml:space="preserve">за счет средств физических или </w:t>
      </w:r>
      <w:r w:rsidRPr="00CF3278">
        <w:t>юридических лиц платные образовательные услуги, не предусмотренные установленным муниципальным заданием на одинаковых при оказании одних и тех же услуг условиях.</w:t>
      </w:r>
    </w:p>
    <w:p w:rsidR="002E1ABF" w:rsidRPr="00CF3278" w:rsidRDefault="002E1ABF" w:rsidP="002E1ABF">
      <w:pPr>
        <w:pStyle w:val="a3"/>
        <w:widowControl w:val="0"/>
      </w:pPr>
    </w:p>
    <w:p w:rsidR="002E1ABF" w:rsidRPr="00CF3278" w:rsidRDefault="002E1ABF" w:rsidP="008D1278">
      <w:pPr>
        <w:widowControl w:val="0"/>
        <w:numPr>
          <w:ilvl w:val="1"/>
          <w:numId w:val="12"/>
        </w:numPr>
        <w:autoSpaceDE w:val="0"/>
        <w:ind w:left="0" w:firstLine="0"/>
        <w:jc w:val="both"/>
      </w:pPr>
      <w:r>
        <w:t xml:space="preserve"> Отказ физического или </w:t>
      </w:r>
      <w:r w:rsidRPr="00CF3278">
        <w:t>юридического лица, имеющего намерение заказать либо заказывающего платные образовательные услуги для себя или иных лиц на основании договора от предлагаемых ему платных образовательных услуг, не может быть причиной изменения объема и условий уже предоставляемых ему Учреждением образовательных услуг.</w:t>
      </w:r>
    </w:p>
    <w:p w:rsidR="002E1ABF" w:rsidRPr="00CF3278" w:rsidRDefault="002E1ABF" w:rsidP="002E1ABF">
      <w:pPr>
        <w:pStyle w:val="a3"/>
        <w:widowControl w:val="0"/>
      </w:pPr>
    </w:p>
    <w:p w:rsidR="002E1ABF" w:rsidRPr="00CF3278" w:rsidRDefault="002E1ABF" w:rsidP="008D1278">
      <w:pPr>
        <w:widowControl w:val="0"/>
        <w:numPr>
          <w:ilvl w:val="1"/>
          <w:numId w:val="12"/>
        </w:numPr>
        <w:ind w:left="0" w:firstLine="0"/>
        <w:jc w:val="both"/>
      </w:pPr>
      <w:r w:rsidRPr="00CF3278">
        <w:t xml:space="preserve"> Учреждение обеспечивает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об оказании платных образовательных услуг.</w:t>
      </w:r>
    </w:p>
    <w:p w:rsidR="002E1ABF" w:rsidRPr="00CF3278" w:rsidRDefault="002E1ABF" w:rsidP="002E1ABF">
      <w:pPr>
        <w:widowControl w:val="0"/>
        <w:autoSpaceDE w:val="0"/>
      </w:pPr>
    </w:p>
    <w:p w:rsidR="002E1ABF" w:rsidRPr="00CF3278" w:rsidRDefault="002E1ABF" w:rsidP="008D1278">
      <w:pPr>
        <w:widowControl w:val="0"/>
        <w:numPr>
          <w:ilvl w:val="1"/>
          <w:numId w:val="12"/>
        </w:numPr>
        <w:ind w:left="0" w:firstLine="0"/>
        <w:jc w:val="both"/>
      </w:pPr>
      <w:r>
        <w:t xml:space="preserve"> Учреждение </w:t>
      </w:r>
      <w:r w:rsidRPr="00CF3278">
        <w:t>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или  юридических лиц.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физического или  юридического лица, имеющего намерение заказать либо заказывающего платные образовательные услуги для себя или иных лиц на основании договора.</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pPr>
      <w:r w:rsidRPr="00CF3278">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E1ABF" w:rsidRPr="00CF3278" w:rsidRDefault="002E1ABF" w:rsidP="002E1ABF">
      <w:pPr>
        <w:widowControl w:val="0"/>
        <w:autoSpaceDE w:val="0"/>
      </w:pPr>
    </w:p>
    <w:p w:rsidR="002E1ABF" w:rsidRPr="00CF3278" w:rsidRDefault="002E1ABF" w:rsidP="008D1278">
      <w:pPr>
        <w:widowControl w:val="0"/>
        <w:numPr>
          <w:ilvl w:val="1"/>
          <w:numId w:val="12"/>
        </w:numPr>
        <w:ind w:left="0" w:firstLine="0"/>
        <w:jc w:val="both"/>
      </w:pPr>
      <w:r w:rsidRPr="00CF3278">
        <w:t xml:space="preserve"> Учреждение до заключения договора и в период его действия предоставляет </w:t>
      </w:r>
      <w:r>
        <w:t xml:space="preserve">физическому или </w:t>
      </w:r>
      <w:r w:rsidRPr="00CF3278">
        <w:t>юридическому лицу, имеющему намерение заказать либо заказывающему платные образовательные услуги для себя или иных лиц на основании договора достоверную информацию об Учреждении и об оказываемых платных образовательных услугах, обеспечивающую возможность их правильного выбора. Учреждение доводит до сведения информацию, содержащую сведения о предоставлении платных образовательных услуг в порядке и объеме, которые предусмотрены действующим законодательством. Информация предоставляется Учреждением в месте фактического осуществления образовательной деятельности.</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pPr>
      <w:r w:rsidRPr="00CF3278">
        <w:lastRenderedPageBreak/>
        <w:t xml:space="preserve"> Договор заключается в простой письменной форме и не содержит условия, которые ограничивают права лиц, имеющих право на получение образования, или снижают уровень предоставления им гарантий по сравнению с условиями, установленными законодательством Российской Федерации об образовании.</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pPr>
      <w:r w:rsidRPr="00CF3278">
        <w:t xml:space="preserve"> Примерные </w:t>
      </w:r>
      <w:hyperlink r:id="rId7" w:tooltip="Приказ Минобразования РФ от 28.07.2003 N 3177&#10;&quot;Об утверждении примерной формы договора на оказание платных образовательных услуг в сфере профессионального образования&quot;&#10;(Зарегистрировано в Минюсте РФ 05.08.2003 N 4956)" w:history="1">
        <w:r w:rsidRPr="00CF3278">
          <w:t>формы</w:t>
        </w:r>
      </w:hyperlink>
      <w:r w:rsidRPr="00CF3278">
        <w:t xml:space="preserve">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Сведения, указанные в договоре, соответствуют информации, размещенной на сайте Учреждения в информационно-телекоммуникационной сети "Интернет" на дату заключения договора.</w:t>
      </w:r>
    </w:p>
    <w:p w:rsidR="002E1ABF" w:rsidRPr="00CF3278" w:rsidRDefault="002E1ABF" w:rsidP="002E1ABF">
      <w:pPr>
        <w:widowControl w:val="0"/>
      </w:pPr>
    </w:p>
    <w:p w:rsidR="002E1ABF" w:rsidRPr="00CF3278" w:rsidRDefault="002E1ABF" w:rsidP="008D1278">
      <w:pPr>
        <w:widowControl w:val="0"/>
        <w:numPr>
          <w:ilvl w:val="1"/>
          <w:numId w:val="12"/>
        </w:numPr>
        <w:ind w:left="0" w:firstLine="0"/>
        <w:jc w:val="both"/>
      </w:pPr>
      <w:r w:rsidRPr="00CF3278">
        <w:t xml:space="preserve"> За неисполнение либо ненадлежащее исполнение обязательств по догов</w:t>
      </w:r>
      <w:r>
        <w:t>ору Учреждение и физическое или</w:t>
      </w:r>
      <w:r w:rsidRPr="00CF3278">
        <w:t xml:space="preserve"> юридическое лицо, имеющее намерение заказать либо заказывающее платные образовательные услуги для себя или иных лиц на основании договора несут ответственность, предусмотренную договором и </w:t>
      </w:r>
      <w:hyperlink r:id="rId8" w:tooltip="&quot;Гражданский кодекс Российской Федерации (часть первая)&quot; от 30.11.1994 N 51-ФЗ&#10;(ред. от 23.07.2013)&#10;(с изм. и доп., вступающими в силу с 01.10.2013)" w:history="1">
        <w:r w:rsidRPr="00CF3278">
          <w:t>законодательством</w:t>
        </w:r>
      </w:hyperlink>
      <w:r w:rsidRPr="00CF3278">
        <w:t xml:space="preserve"> Российской Федерации.</w:t>
      </w:r>
    </w:p>
    <w:p w:rsidR="002E1ABF" w:rsidRDefault="002E1ABF" w:rsidP="002E1ABF">
      <w:pPr>
        <w:widowControl w:val="0"/>
        <w:autoSpaceDE w:val="0"/>
        <w:jc w:val="center"/>
        <w:rPr>
          <w:b/>
          <w:bCs/>
          <w:color w:val="7030A0"/>
        </w:rPr>
      </w:pPr>
    </w:p>
    <w:p w:rsidR="0047753E" w:rsidRPr="00CF3278" w:rsidRDefault="0047753E" w:rsidP="002E1ABF">
      <w:pPr>
        <w:widowControl w:val="0"/>
        <w:autoSpaceDE w:val="0"/>
        <w:jc w:val="center"/>
        <w:rPr>
          <w:b/>
          <w:bCs/>
          <w:color w:val="7030A0"/>
        </w:rPr>
      </w:pPr>
    </w:p>
    <w:p w:rsidR="002E1ABF" w:rsidRPr="00CF3278" w:rsidRDefault="002E1ABF" w:rsidP="002E1ABF">
      <w:pPr>
        <w:widowControl w:val="0"/>
        <w:jc w:val="center"/>
        <w:rPr>
          <w:b/>
        </w:rPr>
      </w:pPr>
      <w:r w:rsidRPr="00CF3278">
        <w:rPr>
          <w:b/>
        </w:rPr>
        <w:t>3. Организация образовательной деятельности и комплектование Учреждения</w:t>
      </w:r>
    </w:p>
    <w:p w:rsidR="002E1ABF" w:rsidRPr="00CF3278" w:rsidRDefault="002E1ABF" w:rsidP="002E1ABF">
      <w:pPr>
        <w:widowControl w:val="0"/>
        <w:rPr>
          <w:bCs/>
        </w:rPr>
      </w:pPr>
    </w:p>
    <w:p w:rsidR="002E1ABF" w:rsidRPr="00CF3278" w:rsidRDefault="002E1ABF" w:rsidP="002E1ABF">
      <w:pPr>
        <w:widowControl w:val="0"/>
        <w:jc w:val="both"/>
        <w:rPr>
          <w:bCs/>
        </w:rPr>
      </w:pPr>
      <w:r w:rsidRPr="00CF3278">
        <w:rPr>
          <w:bCs/>
        </w:rPr>
        <w:t>3.1.</w:t>
      </w:r>
      <w:r w:rsidRPr="00CF3278">
        <w:rPr>
          <w:bCs/>
        </w:rPr>
        <w:tab/>
        <w:t xml:space="preserve"> Содержание образов</w:t>
      </w:r>
      <w:r>
        <w:rPr>
          <w:bCs/>
        </w:rPr>
        <w:t xml:space="preserve">ания в Учреждении определяется </w:t>
      </w:r>
      <w:r w:rsidRPr="00CF3278">
        <w:t>образовательной программой дошкольного образования, разрабатываемой и утверждаемой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CF3278">
        <w:rPr>
          <w:bCs/>
        </w:rPr>
        <w:t xml:space="preserve"> </w:t>
      </w:r>
    </w:p>
    <w:p w:rsidR="002E1ABF" w:rsidRPr="00CF3278" w:rsidRDefault="002E1ABF" w:rsidP="002E1ABF">
      <w:pPr>
        <w:widowControl w:val="0"/>
        <w:jc w:val="both"/>
        <w:rPr>
          <w:bCs/>
        </w:rPr>
      </w:pPr>
    </w:p>
    <w:p w:rsidR="002E1ABF" w:rsidRPr="00CF3278" w:rsidRDefault="002E1ABF" w:rsidP="002E1ABF">
      <w:pPr>
        <w:widowControl w:val="0"/>
        <w:jc w:val="both"/>
        <w:rPr>
          <w:bCs/>
        </w:rPr>
      </w:pPr>
      <w:r w:rsidRPr="00CF3278">
        <w:rPr>
          <w:bCs/>
        </w:rPr>
        <w:t>3.2.</w:t>
      </w:r>
      <w:r w:rsidRPr="00CF3278">
        <w:rPr>
          <w:bCs/>
        </w:rPr>
        <w:tab/>
      </w:r>
      <w:r w:rsidRPr="00CF3278">
        <w:t>Учреждение свободно в определении содержания образования, выборе учебно-методического обеспечения, образовательных технологий по реализуемой им образовательной программе дошкольного образования</w:t>
      </w:r>
      <w:r w:rsidRPr="00CF3278">
        <w:rPr>
          <w:bCs/>
        </w:rPr>
        <w:t>.</w:t>
      </w:r>
    </w:p>
    <w:p w:rsidR="002E1ABF" w:rsidRPr="00CF3278" w:rsidRDefault="002E1ABF" w:rsidP="002E1ABF">
      <w:pPr>
        <w:widowControl w:val="0"/>
        <w:jc w:val="both"/>
        <w:rPr>
          <w:bCs/>
        </w:rPr>
      </w:pPr>
      <w:r w:rsidRPr="00CF3278">
        <w:rPr>
          <w:bCs/>
        </w:rPr>
        <w:t xml:space="preserve"> </w:t>
      </w:r>
    </w:p>
    <w:p w:rsidR="002E1ABF" w:rsidRPr="00CF3278" w:rsidRDefault="002E1ABF" w:rsidP="002E1ABF">
      <w:pPr>
        <w:widowControl w:val="0"/>
        <w:jc w:val="both"/>
        <w:rPr>
          <w:bCs/>
        </w:rPr>
      </w:pPr>
      <w:r w:rsidRPr="00CF3278">
        <w:rPr>
          <w:bCs/>
        </w:rPr>
        <w:t>3.3.</w:t>
      </w:r>
      <w:r w:rsidRPr="00CF3278">
        <w:rPr>
          <w:bCs/>
        </w:rPr>
        <w:tab/>
        <w:t xml:space="preserve"> Учреждение функционирует в режиме пятидневной рабочей недели с двумя выходными днями (суббота, воскресенье). Длительность работы – 12 часов. График работы – с 07.00 до 19.00 часов.</w:t>
      </w:r>
    </w:p>
    <w:p w:rsidR="002E1ABF" w:rsidRPr="00CF3278" w:rsidRDefault="002E1ABF" w:rsidP="002E1ABF">
      <w:pPr>
        <w:widowControl w:val="0"/>
        <w:jc w:val="both"/>
        <w:rPr>
          <w:bCs/>
        </w:rPr>
      </w:pPr>
    </w:p>
    <w:p w:rsidR="002E1ABF" w:rsidRPr="00CF3278" w:rsidRDefault="002E1ABF" w:rsidP="008D1278">
      <w:pPr>
        <w:widowControl w:val="0"/>
        <w:numPr>
          <w:ilvl w:val="1"/>
          <w:numId w:val="14"/>
        </w:numPr>
        <w:ind w:left="0" w:firstLine="0"/>
        <w:jc w:val="both"/>
      </w:pPr>
      <w:r w:rsidRPr="00CF3278">
        <w:t xml:space="preserve"> Образовательная деятельность по образовательной программе дошкольного образования в Учреждении осуществляется в группах. Группы могут иметь </w:t>
      </w:r>
      <w:proofErr w:type="spellStart"/>
      <w:r w:rsidRPr="00CF3278">
        <w:t>общеразвивающую</w:t>
      </w:r>
      <w:proofErr w:type="spellEnd"/>
      <w:r w:rsidRPr="00CF3278">
        <w:t>, компенсирующую, оздоровительную или комбинированную направленность.</w:t>
      </w:r>
    </w:p>
    <w:p w:rsidR="002E1ABF" w:rsidRPr="00CF3278" w:rsidRDefault="002E1ABF" w:rsidP="002E1ABF">
      <w:pPr>
        <w:widowControl w:val="0"/>
        <w:jc w:val="both"/>
      </w:pPr>
    </w:p>
    <w:p w:rsidR="002E1ABF" w:rsidRPr="00CF3278" w:rsidRDefault="00883AF6" w:rsidP="008D1278">
      <w:pPr>
        <w:pStyle w:val="a3"/>
        <w:widowControl w:val="0"/>
        <w:numPr>
          <w:ilvl w:val="1"/>
          <w:numId w:val="14"/>
        </w:numPr>
        <w:ind w:left="0" w:firstLine="0"/>
        <w:contextualSpacing w:val="0"/>
        <w:jc w:val="both"/>
      </w:pPr>
      <w:r>
        <w:t xml:space="preserve"> </w:t>
      </w:r>
      <w:r w:rsidR="002E1ABF" w:rsidRPr="00CF3278">
        <w:t>Количество и соотношение возрастных групп детей в Учреждении определяется Учредителем.</w:t>
      </w:r>
    </w:p>
    <w:p w:rsidR="002E1ABF" w:rsidRPr="00CF3278" w:rsidRDefault="002E1ABF" w:rsidP="002E1ABF">
      <w:pPr>
        <w:pStyle w:val="a3"/>
        <w:widowControl w:val="0"/>
        <w:ind w:left="360"/>
        <w:jc w:val="both"/>
      </w:pPr>
    </w:p>
    <w:p w:rsidR="002E1ABF" w:rsidRPr="00CF3278" w:rsidRDefault="00883AF6" w:rsidP="008D1278">
      <w:pPr>
        <w:pStyle w:val="a3"/>
        <w:widowControl w:val="0"/>
        <w:numPr>
          <w:ilvl w:val="1"/>
          <w:numId w:val="14"/>
        </w:numPr>
        <w:ind w:left="0" w:firstLine="0"/>
        <w:contextualSpacing w:val="0"/>
        <w:jc w:val="both"/>
      </w:pPr>
      <w:r>
        <w:t xml:space="preserve"> </w:t>
      </w:r>
      <w:r w:rsidR="002E1ABF">
        <w:t>Прием детей в Учреждение</w:t>
      </w:r>
      <w:r w:rsidR="002E1ABF" w:rsidRPr="00CF3278">
        <w:t xml:space="preserve"> осуществляется в порядке очередности, которая формируется Управлением образованием </w:t>
      </w:r>
      <w:r w:rsidR="002E1ABF">
        <w:t xml:space="preserve">Администрации города Юрги </w:t>
      </w:r>
      <w:r w:rsidR="002E1ABF" w:rsidRPr="00CF3278">
        <w:t>на основании личного заявления родителя (законного представителя).</w:t>
      </w:r>
    </w:p>
    <w:p w:rsidR="002E1ABF" w:rsidRPr="00CF3278" w:rsidRDefault="002E1ABF" w:rsidP="002E1ABF">
      <w:pPr>
        <w:pStyle w:val="a3"/>
        <w:widowControl w:val="0"/>
        <w:ind w:left="360"/>
        <w:jc w:val="both"/>
      </w:pPr>
    </w:p>
    <w:p w:rsidR="002E1ABF" w:rsidRPr="00CF3278" w:rsidRDefault="002E1ABF" w:rsidP="008D1278">
      <w:pPr>
        <w:pStyle w:val="a3"/>
        <w:widowControl w:val="0"/>
        <w:numPr>
          <w:ilvl w:val="1"/>
          <w:numId w:val="14"/>
        </w:numPr>
        <w:ind w:left="0" w:firstLine="0"/>
        <w:contextualSpacing w:val="0"/>
        <w:jc w:val="both"/>
      </w:pPr>
      <w:r w:rsidRPr="00CF3278">
        <w:t xml:space="preserve"> Правила приёма воспитанников в Учреждение устанавливаются в части, не урегулированной действующим законодательством об образовании, Учреждением самостоятельно и закрепляются в локальном нормативном акте Учреждения.</w:t>
      </w:r>
    </w:p>
    <w:p w:rsidR="002E1ABF" w:rsidRPr="00CF3278" w:rsidRDefault="002E1ABF" w:rsidP="002E1ABF">
      <w:pPr>
        <w:widowControl w:val="0"/>
        <w:jc w:val="both"/>
      </w:pPr>
    </w:p>
    <w:p w:rsidR="002E1ABF" w:rsidRPr="00CF3278" w:rsidRDefault="00883AF6" w:rsidP="008D1278">
      <w:pPr>
        <w:widowControl w:val="0"/>
        <w:numPr>
          <w:ilvl w:val="1"/>
          <w:numId w:val="14"/>
        </w:numPr>
        <w:ind w:left="0" w:firstLine="0"/>
        <w:jc w:val="both"/>
      </w:pPr>
      <w:r>
        <w:t xml:space="preserve"> </w:t>
      </w:r>
      <w:r w:rsidR="002E1ABF" w:rsidRPr="00CF3278">
        <w:t xml:space="preserve">В группах </w:t>
      </w:r>
      <w:proofErr w:type="spellStart"/>
      <w:r w:rsidR="002E1ABF" w:rsidRPr="00CF3278">
        <w:t>общеразвивающей</w:t>
      </w:r>
      <w:proofErr w:type="spellEnd"/>
      <w:r w:rsidR="002E1ABF" w:rsidRPr="00CF3278">
        <w:t xml:space="preserve"> направленности осуществляется реализация образовательной программы дошкольного образования.</w:t>
      </w:r>
    </w:p>
    <w:p w:rsidR="002E1ABF" w:rsidRPr="00CF3278" w:rsidRDefault="002E1ABF" w:rsidP="008D1278">
      <w:pPr>
        <w:widowControl w:val="0"/>
        <w:numPr>
          <w:ilvl w:val="1"/>
          <w:numId w:val="14"/>
        </w:numPr>
        <w:ind w:left="0" w:firstLine="0"/>
        <w:jc w:val="both"/>
      </w:pPr>
      <w:r w:rsidRPr="00CF3278">
        <w:lastRenderedPageBreak/>
        <w:t xml:space="preserve">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2E1ABF" w:rsidRPr="00CF3278" w:rsidRDefault="002E1ABF" w:rsidP="002E1ABF">
      <w:pPr>
        <w:pStyle w:val="a3"/>
        <w:widowControl w:val="0"/>
      </w:pPr>
    </w:p>
    <w:p w:rsidR="002E1ABF" w:rsidRPr="00CF3278" w:rsidRDefault="002E1ABF" w:rsidP="008D1278">
      <w:pPr>
        <w:widowControl w:val="0"/>
        <w:numPr>
          <w:ilvl w:val="1"/>
          <w:numId w:val="14"/>
        </w:numPr>
        <w:ind w:left="0" w:firstLine="0"/>
        <w:jc w:val="both"/>
      </w:pPr>
      <w:r w:rsidRPr="00CF3278">
        <w:t xml:space="preserve">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E1ABF" w:rsidRPr="00CF3278" w:rsidRDefault="002E1ABF" w:rsidP="002E1ABF">
      <w:pPr>
        <w:pStyle w:val="a3"/>
        <w:widowControl w:val="0"/>
      </w:pPr>
    </w:p>
    <w:p w:rsidR="002E1ABF" w:rsidRPr="00CF3278" w:rsidRDefault="002E1ABF" w:rsidP="008D1278">
      <w:pPr>
        <w:widowControl w:val="0"/>
        <w:numPr>
          <w:ilvl w:val="1"/>
          <w:numId w:val="14"/>
        </w:numPr>
        <w:ind w:left="0" w:firstLine="0"/>
        <w:jc w:val="both"/>
      </w:pPr>
      <w:r w:rsidRPr="00CF3278">
        <w:rPr>
          <w:color w:val="FF0000"/>
        </w:rPr>
        <w:t xml:space="preserve"> </w:t>
      </w:r>
      <w:r w:rsidRPr="00CF3278">
        <w:rPr>
          <w:color w:val="000000"/>
          <w:shd w:val="clear" w:color="auto" w:fill="FFFFFF"/>
        </w:rPr>
        <w:t xml:space="preserve">Дети с ограниченными возможностями здоровья принимаются на </w:t>
      </w:r>
      <w:proofErr w:type="gramStart"/>
      <w:r w:rsidRPr="00CF3278">
        <w:rPr>
          <w:color w:val="000000"/>
          <w:shd w:val="clear" w:color="auto" w:fill="FFFFFF"/>
        </w:rPr>
        <w:t>обучение</w:t>
      </w:r>
      <w:proofErr w:type="gramEnd"/>
      <w:r w:rsidRPr="00CF3278">
        <w:rPr>
          <w:color w:val="000000"/>
          <w:shd w:val="clear" w:color="auto" w:fill="FFFFFF"/>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w:t>
      </w:r>
      <w:proofErr w:type="spellStart"/>
      <w:r w:rsidRPr="00CF3278">
        <w:rPr>
          <w:color w:val="000000"/>
          <w:shd w:val="clear" w:color="auto" w:fill="FFFFFF"/>
        </w:rPr>
        <w:t>психолого-медико-педагогической</w:t>
      </w:r>
      <w:proofErr w:type="spellEnd"/>
      <w:r w:rsidRPr="00CF3278">
        <w:rPr>
          <w:color w:val="000000"/>
          <w:shd w:val="clear" w:color="auto" w:fill="FFFFFF"/>
        </w:rPr>
        <w:t xml:space="preserve"> комиссии.</w:t>
      </w:r>
    </w:p>
    <w:p w:rsidR="002E1ABF" w:rsidRPr="00CF3278" w:rsidRDefault="002E1ABF" w:rsidP="002E1ABF">
      <w:pPr>
        <w:pStyle w:val="a3"/>
        <w:widowControl w:val="0"/>
      </w:pPr>
    </w:p>
    <w:p w:rsidR="002E1ABF" w:rsidRPr="00CF3278" w:rsidRDefault="002E1ABF" w:rsidP="008D1278">
      <w:pPr>
        <w:widowControl w:val="0"/>
        <w:numPr>
          <w:ilvl w:val="1"/>
          <w:numId w:val="14"/>
        </w:numPr>
        <w:ind w:left="0" w:firstLine="0"/>
        <w:jc w:val="both"/>
      </w:pPr>
      <w:r w:rsidRPr="00CF3278">
        <w:t xml:space="preserve">В Учреждении могут быть </w:t>
      </w:r>
      <w:proofErr w:type="gramStart"/>
      <w:r w:rsidRPr="00CF3278">
        <w:t>организованы</w:t>
      </w:r>
      <w:proofErr w:type="gramEnd"/>
      <w:r w:rsidRPr="00CF3278">
        <w:t xml:space="preserve"> также:</w:t>
      </w:r>
    </w:p>
    <w:p w:rsidR="002E1ABF" w:rsidRPr="00CF3278" w:rsidRDefault="002E1ABF" w:rsidP="008D1278">
      <w:pPr>
        <w:widowControl w:val="0"/>
        <w:numPr>
          <w:ilvl w:val="2"/>
          <w:numId w:val="14"/>
        </w:numPr>
        <w:ind w:left="0" w:firstLine="0"/>
        <w:jc w:val="both"/>
      </w:pPr>
      <w:r w:rsidRPr="00CF3278">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2E1ABF" w:rsidRPr="00CF3278" w:rsidRDefault="002E1ABF" w:rsidP="008D1278">
      <w:pPr>
        <w:widowControl w:val="0"/>
        <w:numPr>
          <w:ilvl w:val="2"/>
          <w:numId w:val="14"/>
        </w:numPr>
        <w:ind w:left="0" w:firstLine="0"/>
        <w:jc w:val="both"/>
      </w:pPr>
      <w:r w:rsidRPr="00CF3278">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2E1ABF" w:rsidRPr="00CF3278" w:rsidRDefault="002E1ABF" w:rsidP="008D1278">
      <w:pPr>
        <w:widowControl w:val="0"/>
        <w:numPr>
          <w:ilvl w:val="2"/>
          <w:numId w:val="14"/>
        </w:numPr>
        <w:tabs>
          <w:tab w:val="left" w:pos="426"/>
        </w:tabs>
        <w:ind w:left="0" w:firstLine="0"/>
        <w:jc w:val="both"/>
      </w:pPr>
      <w:r w:rsidRPr="00CF3278">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w:t>
      </w:r>
      <w:proofErr w:type="spellStart"/>
      <w:r w:rsidRPr="00CF3278">
        <w:t>общеразвивающую</w:t>
      </w:r>
      <w:proofErr w:type="spellEnd"/>
      <w:r w:rsidRPr="00CF3278">
        <w:t xml:space="preserve"> направленность или осуществлять присмотр и уход за детьми без реализации образовательной программы дошкольного образования;</w:t>
      </w:r>
    </w:p>
    <w:p w:rsidR="002E1ABF" w:rsidRPr="00CF3278" w:rsidRDefault="002E1ABF" w:rsidP="008D1278">
      <w:pPr>
        <w:widowControl w:val="0"/>
        <w:numPr>
          <w:ilvl w:val="2"/>
          <w:numId w:val="14"/>
        </w:numPr>
        <w:tabs>
          <w:tab w:val="left" w:pos="426"/>
        </w:tabs>
        <w:ind w:left="0" w:firstLine="0"/>
        <w:jc w:val="both"/>
      </w:pPr>
      <w:r w:rsidRPr="00CF3278">
        <w:t>ра</w:t>
      </w:r>
      <w:r w:rsidR="00883AF6">
        <w:t>зновозрастные группы, в которые</w:t>
      </w:r>
      <w:r w:rsidRPr="00CF3278">
        <w:t xml:space="preserve"> могут включаться как воспитанники одного возраста, так и воспитанники разных возрастов.</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t xml:space="preserve"> В Учреждении допускается </w:t>
      </w:r>
      <w:r w:rsidRPr="00CF3278">
        <w:t>функ</w:t>
      </w:r>
      <w:r>
        <w:t>ционирование групп</w:t>
      </w:r>
      <w:r w:rsidRPr="00CF3278">
        <w:t xml:space="preserve"> кратковременного пребывания. Режим работы групп кратковременного пребывания детей, условия содерж</w:t>
      </w:r>
      <w:r>
        <w:t>ания и длительность пребывания</w:t>
      </w:r>
      <w:r w:rsidRPr="00CF3278">
        <w:t xml:space="preserve"> в них детей определяется Учреждением  самостоятельно по результатам социального заказа населения. Порядок организации групп кратковременного пребывания детей и их функционирование устанавливается  постановлением Администрации города Юрги.</w:t>
      </w:r>
    </w:p>
    <w:p w:rsidR="002E1ABF" w:rsidRDefault="002E1ABF" w:rsidP="002E1ABF">
      <w:pPr>
        <w:widowControl w:val="0"/>
      </w:pPr>
    </w:p>
    <w:p w:rsidR="0047753E" w:rsidRPr="00CF3278" w:rsidRDefault="0047753E" w:rsidP="002E1ABF">
      <w:pPr>
        <w:widowControl w:val="0"/>
      </w:pPr>
    </w:p>
    <w:p w:rsidR="002E1ABF" w:rsidRPr="00CF3278" w:rsidRDefault="002E1ABF" w:rsidP="008D1278">
      <w:pPr>
        <w:widowControl w:val="0"/>
        <w:numPr>
          <w:ilvl w:val="1"/>
          <w:numId w:val="14"/>
        </w:numPr>
        <w:ind w:left="0" w:firstLine="0"/>
        <w:jc w:val="both"/>
      </w:pPr>
      <w:r w:rsidRPr="00CF3278">
        <w:lastRenderedPageBreak/>
        <w:t xml:space="preserve"> В Учреждении </w:t>
      </w:r>
      <w:r w:rsidR="00883AF6">
        <w:t xml:space="preserve">возможно </w:t>
      </w:r>
      <w:r w:rsidRPr="00CF3278">
        <w:t>функционирование групп в режиме: сокращенного дня (8-10- часового пребывания); продленного дня (14-часового пребывания)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В Учреждении функционирует логопедический пункт. Логопедический пункт  организован для детей, имеющих нарушения в развитии устной речи, пр</w:t>
      </w:r>
      <w:r>
        <w:t xml:space="preserve">епятствующие обучению в школе, </w:t>
      </w:r>
      <w:r w:rsidRPr="00CF3278">
        <w:t xml:space="preserve">в целях реализации возможности интегрировать воспитание и обучение детей в группе </w:t>
      </w:r>
      <w:proofErr w:type="spellStart"/>
      <w:r w:rsidRPr="00CF3278">
        <w:t>общеразвивающей</w:t>
      </w:r>
      <w:proofErr w:type="spellEnd"/>
      <w:r w:rsidRPr="00CF3278">
        <w:t xml:space="preserve"> направленности с получением специализированной помощи в коррекции речевых нарушений. Организация деятельности и порядок комплектования логопедического пункта определятся Положением о логопедическом пункте. </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w:t>
      </w:r>
      <w:r>
        <w:t xml:space="preserve">В Учреждении </w:t>
      </w:r>
      <w:r w:rsidRPr="00CF3278">
        <w:t>возможно функционирование Консультационного центра. Целью работы</w:t>
      </w:r>
      <w:r w:rsidRPr="00CF3278">
        <w:rPr>
          <w:color w:val="FF0000"/>
        </w:rPr>
        <w:t xml:space="preserve"> </w:t>
      </w:r>
      <w:r w:rsidRPr="00CF3278">
        <w:t>Консультационного центра</w:t>
      </w:r>
      <w:r w:rsidRPr="00CF3278">
        <w:rPr>
          <w:color w:val="FF0000"/>
        </w:rPr>
        <w:t xml:space="preserve"> </w:t>
      </w:r>
      <w:r w:rsidRPr="00CF3278">
        <w:t>является обеспечение государственных гарантий</w:t>
      </w:r>
      <w:r>
        <w:t xml:space="preserve"> прав граждан на общедоступное </w:t>
      </w:r>
      <w:r w:rsidRPr="00CF3278">
        <w:t>дошкольное образование.</w:t>
      </w:r>
      <w:r w:rsidRPr="00CF3278">
        <w:rPr>
          <w:color w:val="FF0000"/>
        </w:rPr>
        <w:t xml:space="preserve"> </w:t>
      </w:r>
      <w:r w:rsidRPr="00CF3278">
        <w:t>Деятельность Консультационного центра направлена на обеспечение единства и преемственности семейного и общественного воспитания, оказание комплексной социальной, психологической и педагогической поддержки детям, родителям (законным представителям) и организована в соответствии с Положением о Консультационном центре</w:t>
      </w:r>
      <w:r w:rsidRPr="00CF3278">
        <w:rPr>
          <w:b/>
          <w:color w:val="FF0000"/>
        </w:rPr>
        <w:t xml:space="preserve"> </w:t>
      </w:r>
      <w:r w:rsidRPr="00CF3278">
        <w:t>для семей, воспитывающих детей дошкольного возраста.</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Для детей раннего возраста длительность непрерывной непосредственно образовательной деятельности не превышает 10 мин. Образовательная деятельность  осуществляется в первую и во вторую половину дня (по 8 - 10 минут). Допускается осуществление образовательной деятельности на игровой площадке во время прогулки.</w:t>
      </w:r>
    </w:p>
    <w:p w:rsidR="002E1ABF" w:rsidRPr="00CF3278" w:rsidRDefault="002E1ABF" w:rsidP="002E1ABF">
      <w:pPr>
        <w:pStyle w:val="a3"/>
        <w:widowControl w:val="0"/>
      </w:pPr>
    </w:p>
    <w:p w:rsidR="002E1ABF" w:rsidRPr="00CF3278" w:rsidRDefault="002E1ABF" w:rsidP="008D1278">
      <w:pPr>
        <w:widowControl w:val="0"/>
        <w:numPr>
          <w:ilvl w:val="1"/>
          <w:numId w:val="14"/>
        </w:numPr>
        <w:ind w:left="0" w:firstLine="0"/>
        <w:jc w:val="both"/>
      </w:pPr>
      <w:r w:rsidRPr="00CF3278">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составляют  не менее 10 минут.</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w:t>
      </w:r>
      <w:proofErr w:type="gramStart"/>
      <w:r w:rsidRPr="00CF3278">
        <w:t>Продолжительность непрерывной непосредственно образовательной деятельности для детей от 3 до 4-х лет составляет не более 15 минут, для детей от 4-х до 5-ти лет - не более 20 минут, для детей от 5 до 6-ти лет - не более 25 минут, а для детей от 6-ти до 7-ми лет - не более 30 минут.</w:t>
      </w:r>
      <w:proofErr w:type="gramEnd"/>
    </w:p>
    <w:p w:rsidR="002E1ABF" w:rsidRPr="00CF3278" w:rsidRDefault="002E1ABF" w:rsidP="002E1ABF">
      <w:pPr>
        <w:widowControl w:val="0"/>
        <w:rPr>
          <w:bCs/>
        </w:rPr>
      </w:pPr>
    </w:p>
    <w:p w:rsidR="002E1ABF" w:rsidRPr="00CF3278" w:rsidRDefault="002E1ABF" w:rsidP="008D1278">
      <w:pPr>
        <w:pStyle w:val="ConsPlusNormal"/>
        <w:numPr>
          <w:ilvl w:val="1"/>
          <w:numId w:val="14"/>
        </w:numPr>
        <w:autoSpaceDN/>
        <w:adjustRightInd/>
        <w:ind w:left="0"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 Образовательная деятельность с детьми старшего дошкол</w:t>
      </w:r>
      <w:r>
        <w:rPr>
          <w:rFonts w:ascii="Times New Roman" w:hAnsi="Times New Roman" w:cs="Times New Roman"/>
          <w:sz w:val="24"/>
          <w:szCs w:val="24"/>
        </w:rPr>
        <w:t xml:space="preserve">ьного возраста осуществляется </w:t>
      </w:r>
      <w:r w:rsidRPr="00CF3278">
        <w:rPr>
          <w:rFonts w:ascii="Times New Roman" w:hAnsi="Times New Roman" w:cs="Times New Roman"/>
          <w:sz w:val="24"/>
          <w:szCs w:val="24"/>
        </w:rPr>
        <w:t>также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2E1ABF" w:rsidRPr="00CF3278" w:rsidRDefault="002E1ABF" w:rsidP="002E1ABF">
      <w:pPr>
        <w:pStyle w:val="a3"/>
        <w:widowControl w:val="0"/>
      </w:pPr>
    </w:p>
    <w:p w:rsidR="002E1ABF" w:rsidRPr="00CF3278" w:rsidRDefault="002E1ABF" w:rsidP="008D1278">
      <w:pPr>
        <w:widowControl w:val="0"/>
        <w:numPr>
          <w:ilvl w:val="1"/>
          <w:numId w:val="14"/>
        </w:numPr>
        <w:ind w:left="0" w:firstLine="0"/>
        <w:jc w:val="both"/>
      </w:pPr>
      <w:r w:rsidRPr="00CF3278">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проводятся физкультурные, музыкальные занятия, хореография.</w:t>
      </w:r>
    </w:p>
    <w:p w:rsidR="002E1ABF" w:rsidRPr="00CF3278" w:rsidRDefault="002E1ABF" w:rsidP="002E1ABF">
      <w:pPr>
        <w:widowControl w:val="0"/>
      </w:pPr>
    </w:p>
    <w:p w:rsidR="002E1ABF" w:rsidRPr="00CF3278" w:rsidRDefault="002E1ABF" w:rsidP="008D1278">
      <w:pPr>
        <w:widowControl w:val="0"/>
        <w:numPr>
          <w:ilvl w:val="1"/>
          <w:numId w:val="14"/>
        </w:numPr>
        <w:ind w:left="0" w:firstLine="0"/>
        <w:jc w:val="both"/>
      </w:pPr>
      <w:r w:rsidRPr="00CF3278">
        <w:t xml:space="preserve"> Физическое воспитание детей в Учреждении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2E1ABF" w:rsidRPr="00CF3278" w:rsidRDefault="002E1ABF" w:rsidP="008D1278">
      <w:pPr>
        <w:widowControl w:val="0"/>
        <w:numPr>
          <w:ilvl w:val="2"/>
          <w:numId w:val="14"/>
        </w:numPr>
        <w:ind w:left="0" w:firstLine="0"/>
        <w:jc w:val="both"/>
      </w:pPr>
      <w:r w:rsidRPr="00CF3278">
        <w:lastRenderedPageBreak/>
        <w:t>С детьми второго и третьего года жизни занятия по физическому развитию образовательной программы дошкольного образования осуществляется по подгруппам 2 - 3 раза в неделю. С детьми второго года жизни занятия по физическому развитию образовательной программы дошкольного образования проводят в групповом помещении, с детьми третьего года жизни - в групповом помещении или в физкультурном зале. Длитель</w:t>
      </w:r>
      <w:r w:rsidR="00883AF6">
        <w:t xml:space="preserve">ность занятий составляет: дети </w:t>
      </w:r>
      <w:r w:rsidRPr="00CF3278">
        <w:t>от 1 года до 1 года 6 месяцев – 6-</w:t>
      </w:r>
      <w:r w:rsidR="00883AF6">
        <w:t xml:space="preserve">8 минут; дети </w:t>
      </w:r>
      <w:r w:rsidRPr="00CF3278">
        <w:t xml:space="preserve">от 1 года 7 месяцев  до 2 лет – 8-10 минут; дети от 2 лет 1 месяца до 3 лет – 10-15 минут. </w:t>
      </w:r>
    </w:p>
    <w:p w:rsidR="002E1ABF" w:rsidRPr="00CF3278" w:rsidRDefault="002E1ABF" w:rsidP="008D1278">
      <w:pPr>
        <w:pStyle w:val="ConsPlusNormal"/>
        <w:numPr>
          <w:ilvl w:val="2"/>
          <w:numId w:val="14"/>
        </w:numPr>
        <w:autoSpaceDN/>
        <w:adjustRightInd/>
        <w:ind w:left="0" w:firstLine="0"/>
        <w:jc w:val="both"/>
        <w:rPr>
          <w:rFonts w:ascii="Times New Roman" w:hAnsi="Times New Roman" w:cs="Times New Roman"/>
          <w:sz w:val="24"/>
          <w:szCs w:val="24"/>
        </w:rPr>
      </w:pPr>
      <w:r w:rsidRPr="00CF3278">
        <w:rPr>
          <w:rFonts w:ascii="Times New Roman" w:hAnsi="Times New Roman" w:cs="Times New Roman"/>
          <w:sz w:val="24"/>
          <w:szCs w:val="24"/>
        </w:rPr>
        <w:t>Занятия по физическому развитию образовательной программы дошкольного образования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2E1ABF" w:rsidRPr="00CF3278" w:rsidRDefault="002E1ABF" w:rsidP="002E1ABF">
      <w:pPr>
        <w:pStyle w:val="ConsPlusNormal"/>
        <w:ind w:firstLine="0"/>
        <w:rPr>
          <w:rFonts w:ascii="Times New Roman" w:hAnsi="Times New Roman" w:cs="Times New Roman"/>
          <w:sz w:val="24"/>
          <w:szCs w:val="24"/>
        </w:rPr>
      </w:pPr>
      <w:r w:rsidRPr="00CF3278">
        <w:rPr>
          <w:rFonts w:ascii="Times New Roman" w:hAnsi="Times New Roman" w:cs="Times New Roman"/>
          <w:sz w:val="24"/>
          <w:szCs w:val="24"/>
        </w:rPr>
        <w:t>в младшей группе - 15 мин.,</w:t>
      </w:r>
    </w:p>
    <w:p w:rsidR="002E1ABF" w:rsidRPr="00CF3278" w:rsidRDefault="002E1ABF" w:rsidP="002E1ABF">
      <w:pPr>
        <w:pStyle w:val="ConsPlusNormal"/>
        <w:ind w:firstLine="0"/>
        <w:rPr>
          <w:rFonts w:ascii="Times New Roman" w:hAnsi="Times New Roman" w:cs="Times New Roman"/>
          <w:sz w:val="24"/>
          <w:szCs w:val="24"/>
        </w:rPr>
      </w:pPr>
      <w:r w:rsidRPr="00CF3278">
        <w:rPr>
          <w:rFonts w:ascii="Times New Roman" w:hAnsi="Times New Roman" w:cs="Times New Roman"/>
          <w:sz w:val="24"/>
          <w:szCs w:val="24"/>
        </w:rPr>
        <w:t>в средней группе - 20 мин.,</w:t>
      </w:r>
    </w:p>
    <w:p w:rsidR="002E1ABF" w:rsidRPr="00CF3278" w:rsidRDefault="002E1ABF" w:rsidP="002E1ABF">
      <w:pPr>
        <w:pStyle w:val="ConsPlusNormal"/>
        <w:ind w:firstLine="0"/>
        <w:rPr>
          <w:rFonts w:ascii="Times New Roman" w:hAnsi="Times New Roman" w:cs="Times New Roman"/>
          <w:sz w:val="24"/>
          <w:szCs w:val="24"/>
        </w:rPr>
      </w:pPr>
      <w:r w:rsidRPr="00CF3278">
        <w:rPr>
          <w:rFonts w:ascii="Times New Roman" w:hAnsi="Times New Roman" w:cs="Times New Roman"/>
          <w:sz w:val="24"/>
          <w:szCs w:val="24"/>
        </w:rPr>
        <w:t>в старшей группе - 25 мин.,</w:t>
      </w:r>
    </w:p>
    <w:p w:rsidR="002E1ABF" w:rsidRPr="00CF3278" w:rsidRDefault="002E1ABF" w:rsidP="002E1ABF">
      <w:pPr>
        <w:pStyle w:val="ConsPlusNormal"/>
        <w:ind w:firstLine="0"/>
        <w:rPr>
          <w:rFonts w:ascii="Times New Roman" w:hAnsi="Times New Roman" w:cs="Times New Roman"/>
          <w:sz w:val="24"/>
          <w:szCs w:val="24"/>
        </w:rPr>
      </w:pPr>
      <w:r w:rsidRPr="00CF3278">
        <w:rPr>
          <w:rFonts w:ascii="Times New Roman" w:hAnsi="Times New Roman" w:cs="Times New Roman"/>
          <w:sz w:val="24"/>
          <w:szCs w:val="24"/>
        </w:rPr>
        <w:t>в подготовительной группе - 30 мин.</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Один раз в неделю для детей 5 - 7 лет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организуют на открытом воздухе.</w:t>
      </w:r>
    </w:p>
    <w:p w:rsidR="002E1ABF" w:rsidRPr="00CF3278" w:rsidRDefault="002E1ABF" w:rsidP="002E1ABF">
      <w:pPr>
        <w:widowControl w:val="0"/>
      </w:pPr>
    </w:p>
    <w:p w:rsidR="002E1ABF" w:rsidRPr="00CF3278" w:rsidRDefault="002E1ABF" w:rsidP="008D1278">
      <w:pPr>
        <w:pStyle w:val="ConsPlusNormal"/>
        <w:numPr>
          <w:ilvl w:val="1"/>
          <w:numId w:val="14"/>
        </w:numPr>
        <w:autoSpaceDN/>
        <w:adjustRightInd/>
        <w:ind w:left="0"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 Наличие в Учреждении бассейна, отвечающего санитарно-эпидемиологическим требованиям к плавательным бассейнам, позволяет организовывать для воспитанников занятия плаванием. Продолжительность нахождения в бассейне в зависимости от возраста детей составляет: в младшей группе - 15 - 20 мин., в средней группе - 20 - 25 мин., в старшей группе - 25 - 30 мин., в подготовительной группе - 25 - 30 мин. В целях предупреждения переохлаждения детей прогулка детей после плавания в бассейне организуется не менее</w:t>
      </w:r>
      <w:proofErr w:type="gramStart"/>
      <w:r w:rsidRPr="00CF3278">
        <w:rPr>
          <w:rFonts w:ascii="Times New Roman" w:hAnsi="Times New Roman" w:cs="Times New Roman"/>
          <w:sz w:val="24"/>
          <w:szCs w:val="24"/>
        </w:rPr>
        <w:t>,</w:t>
      </w:r>
      <w:proofErr w:type="gramEnd"/>
      <w:r w:rsidRPr="00CF3278">
        <w:rPr>
          <w:rFonts w:ascii="Times New Roman" w:hAnsi="Times New Roman" w:cs="Times New Roman"/>
          <w:sz w:val="24"/>
          <w:szCs w:val="24"/>
        </w:rPr>
        <w:t xml:space="preserve"> чем через 50 минут.</w:t>
      </w:r>
    </w:p>
    <w:p w:rsidR="002E1ABF" w:rsidRPr="00CF3278" w:rsidRDefault="002E1ABF" w:rsidP="002E1ABF">
      <w:pPr>
        <w:pStyle w:val="ConsPlusNormal"/>
        <w:ind w:firstLine="0"/>
        <w:rPr>
          <w:rFonts w:ascii="Times New Roman" w:hAnsi="Times New Roman" w:cs="Times New Roman"/>
          <w:sz w:val="24"/>
          <w:szCs w:val="24"/>
        </w:rPr>
      </w:pPr>
    </w:p>
    <w:p w:rsidR="002E1ABF" w:rsidRPr="00CF3278" w:rsidRDefault="002E1ABF" w:rsidP="008D1278">
      <w:pPr>
        <w:pStyle w:val="ConsPlusNormal"/>
        <w:numPr>
          <w:ilvl w:val="1"/>
          <w:numId w:val="14"/>
        </w:numPr>
        <w:autoSpaceDN/>
        <w:adjustRightInd/>
        <w:ind w:left="0"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 С целью закаливания и оздоровления детей в Учреждении используется сауна. </w:t>
      </w:r>
      <w:proofErr w:type="gramStart"/>
      <w:r w:rsidRPr="00CF3278">
        <w:rPr>
          <w:rFonts w:ascii="Times New Roman" w:hAnsi="Times New Roman" w:cs="Times New Roman"/>
          <w:sz w:val="24"/>
          <w:szCs w:val="24"/>
        </w:rPr>
        <w:t>При использовании сауны со</w:t>
      </w:r>
      <w:r>
        <w:rPr>
          <w:rFonts w:ascii="Times New Roman" w:hAnsi="Times New Roman" w:cs="Times New Roman"/>
          <w:sz w:val="24"/>
          <w:szCs w:val="24"/>
        </w:rPr>
        <w:t>блюдаются следующие требования:</w:t>
      </w:r>
      <w:r w:rsidRPr="00CF3278">
        <w:rPr>
          <w:rFonts w:ascii="Times New Roman" w:hAnsi="Times New Roman" w:cs="Times New Roman"/>
          <w:sz w:val="24"/>
          <w:szCs w:val="24"/>
        </w:rPr>
        <w:t xml:space="preserve"> во время проведения процедур избегается прямое воздействие теплового потока от калорифера на детей;  в </w:t>
      </w:r>
      <w:proofErr w:type="spellStart"/>
      <w:r w:rsidRPr="00CF3278">
        <w:rPr>
          <w:rFonts w:ascii="Times New Roman" w:hAnsi="Times New Roman" w:cs="Times New Roman"/>
          <w:sz w:val="24"/>
          <w:szCs w:val="24"/>
        </w:rPr>
        <w:t>термокамере</w:t>
      </w:r>
      <w:proofErr w:type="spellEnd"/>
      <w:r w:rsidRPr="00CF3278">
        <w:rPr>
          <w:rFonts w:ascii="Times New Roman" w:hAnsi="Times New Roman" w:cs="Times New Roman"/>
          <w:sz w:val="24"/>
          <w:szCs w:val="24"/>
        </w:rPr>
        <w:t xml:space="preserve"> поддерживается температура воздуха в пределах 60 - 70 °C; продолжительность первого посещения ребенком сауны не превышает 3 минут;  после пребывания в сауне ребенку обеспечивается отдых в специальной комнате и организуется питьевой режим (чай, минеральная вода).</w:t>
      </w:r>
      <w:proofErr w:type="gramEnd"/>
    </w:p>
    <w:p w:rsidR="002E1ABF" w:rsidRPr="00CF3278" w:rsidRDefault="002E1ABF" w:rsidP="002E1ABF">
      <w:pPr>
        <w:widowControl w:val="0"/>
        <w:autoSpaceDE w:val="0"/>
      </w:pPr>
    </w:p>
    <w:p w:rsidR="002E1ABF" w:rsidRPr="00CF3278" w:rsidRDefault="002E1ABF" w:rsidP="008D1278">
      <w:pPr>
        <w:pStyle w:val="ConsPlusNormal"/>
        <w:numPr>
          <w:ilvl w:val="1"/>
          <w:numId w:val="14"/>
        </w:numPr>
        <w:autoSpaceDN/>
        <w:adjustRightInd/>
        <w:ind w:left="0"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  Ежедневный утренний прием детей проводится воспитателями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Учреждение не принимаются; заболевших в течение дня дети изолируются от здоровых детей (временно размещаются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2E1ABF" w:rsidRPr="00CF3278" w:rsidRDefault="002E1ABF" w:rsidP="002E1ABF">
      <w:pPr>
        <w:pStyle w:val="a3"/>
        <w:widowControl w:val="0"/>
      </w:pPr>
    </w:p>
    <w:p w:rsidR="002E1ABF" w:rsidRDefault="002E1ABF" w:rsidP="008D1278">
      <w:pPr>
        <w:widowControl w:val="0"/>
        <w:numPr>
          <w:ilvl w:val="1"/>
          <w:numId w:val="14"/>
        </w:numPr>
        <w:ind w:left="0" w:firstLine="0"/>
        <w:jc w:val="both"/>
      </w:pPr>
      <w:r w:rsidRPr="00CF3278">
        <w:t xml:space="preserve"> При наличии необходимых условий допускается посещение детьми Учреждения по ин</w:t>
      </w:r>
      <w:r>
        <w:t xml:space="preserve">дивидуальному графику. Порядок посещения ребенком Учреждения по индивидуальному </w:t>
      </w:r>
      <w:r w:rsidRPr="00CF3278">
        <w:t>гр</w:t>
      </w:r>
      <w:r>
        <w:t xml:space="preserve">афику определяется в </w:t>
      </w:r>
      <w:r w:rsidRPr="00CF3278">
        <w:t>договоре между Учрежд</w:t>
      </w:r>
      <w:r>
        <w:t xml:space="preserve">ением и родителями (законными </w:t>
      </w:r>
      <w:r w:rsidRPr="00CF3278">
        <w:t>представителями) каждого ребенка.</w:t>
      </w:r>
    </w:p>
    <w:p w:rsidR="002E1ABF" w:rsidRDefault="002E1ABF" w:rsidP="002E1ABF">
      <w:pPr>
        <w:pStyle w:val="a3"/>
      </w:pPr>
    </w:p>
    <w:p w:rsidR="002E1ABF" w:rsidRPr="00CF3278" w:rsidRDefault="002E1ABF" w:rsidP="002E1ABF">
      <w:pPr>
        <w:widowControl w:val="0"/>
        <w:jc w:val="both"/>
      </w:pPr>
    </w:p>
    <w:p w:rsidR="002E1ABF" w:rsidRPr="00CF3278" w:rsidRDefault="002E1ABF" w:rsidP="008D1278">
      <w:pPr>
        <w:pStyle w:val="a3"/>
        <w:widowControl w:val="0"/>
        <w:numPr>
          <w:ilvl w:val="0"/>
          <w:numId w:val="13"/>
        </w:numPr>
        <w:autoSpaceDE w:val="0"/>
        <w:contextualSpacing w:val="0"/>
        <w:jc w:val="center"/>
        <w:rPr>
          <w:bCs/>
        </w:rPr>
      </w:pPr>
      <w:r w:rsidRPr="00CF3278">
        <w:rPr>
          <w:b/>
        </w:rPr>
        <w:lastRenderedPageBreak/>
        <w:t>Участники образовательных отношений</w:t>
      </w:r>
    </w:p>
    <w:p w:rsidR="002E1ABF" w:rsidRPr="00CF3278" w:rsidRDefault="002E1ABF" w:rsidP="002E1ABF">
      <w:pPr>
        <w:widowControl w:val="0"/>
      </w:pPr>
    </w:p>
    <w:p w:rsidR="002E1ABF" w:rsidRPr="00CF3278" w:rsidRDefault="002E1ABF" w:rsidP="002E1ABF">
      <w:pPr>
        <w:widowControl w:val="0"/>
        <w:jc w:val="both"/>
      </w:pPr>
      <w:r w:rsidRPr="00CF3278">
        <w:t xml:space="preserve">4.1. </w:t>
      </w:r>
      <w:r w:rsidRPr="00CF3278">
        <w:tab/>
        <w:t xml:space="preserve">Участниками образовательных отношений являются воспитанники, родители (законные представители) несовершеннолетних воспитанников, педагогические работники и их представители, Учреждение. </w:t>
      </w:r>
    </w:p>
    <w:p w:rsidR="002E1ABF" w:rsidRPr="00CF3278" w:rsidRDefault="002E1ABF" w:rsidP="002E1ABF">
      <w:pPr>
        <w:widowControl w:val="0"/>
        <w:jc w:val="both"/>
      </w:pPr>
    </w:p>
    <w:p w:rsidR="002E1ABF" w:rsidRPr="00CF3278" w:rsidRDefault="002E1ABF" w:rsidP="002E1ABF">
      <w:pPr>
        <w:widowControl w:val="0"/>
        <w:jc w:val="both"/>
      </w:pPr>
      <w:r w:rsidRPr="00CF3278">
        <w:t>4.2.</w:t>
      </w:r>
      <w:r w:rsidRPr="00CF3278">
        <w:tab/>
        <w:t xml:space="preserve">  Воспитанникам  предоставляются академические права </w:t>
      </w:r>
      <w:proofErr w:type="gramStart"/>
      <w:r w:rsidRPr="00CF3278">
        <w:t>на</w:t>
      </w:r>
      <w:proofErr w:type="gramEnd"/>
      <w:r w:rsidRPr="00CF3278">
        <w:t>:</w:t>
      </w:r>
    </w:p>
    <w:p w:rsidR="002E1ABF" w:rsidRPr="00CF3278" w:rsidRDefault="002E1ABF" w:rsidP="002E1ABF">
      <w:pPr>
        <w:widowControl w:val="0"/>
        <w:jc w:val="both"/>
      </w:pPr>
      <w:r w:rsidRPr="00CF3278">
        <w:t>4.2.1.</w:t>
      </w:r>
      <w:r w:rsidRPr="00CF3278">
        <w:tab/>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CF3278">
        <w:t>психолого-медико-педагогической</w:t>
      </w:r>
      <w:proofErr w:type="spellEnd"/>
      <w:r w:rsidRPr="00CF3278">
        <w:t xml:space="preserve"> коррекции;</w:t>
      </w:r>
    </w:p>
    <w:p w:rsidR="002E1ABF" w:rsidRPr="00CF3278" w:rsidRDefault="002E1ABF" w:rsidP="002E1ABF">
      <w:pPr>
        <w:widowControl w:val="0"/>
        <w:jc w:val="both"/>
      </w:pPr>
      <w:r w:rsidRPr="00CF3278">
        <w:t>4.2.2.</w:t>
      </w:r>
      <w:r w:rsidRPr="00CF3278">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2E1ABF" w:rsidRPr="00CF3278" w:rsidRDefault="002E1ABF" w:rsidP="002E1ABF">
      <w:pPr>
        <w:widowControl w:val="0"/>
        <w:jc w:val="both"/>
      </w:pPr>
      <w:r w:rsidRPr="00CF3278">
        <w:t>4.2.3.</w:t>
      </w:r>
      <w:r w:rsidRPr="00CF3278">
        <w:tab/>
        <w:t>свободу совести, информации, свободное выражение собственных взглядов и убеждений;</w:t>
      </w:r>
    </w:p>
    <w:p w:rsidR="002E1ABF" w:rsidRPr="00CF3278" w:rsidRDefault="002E1ABF" w:rsidP="002E1ABF">
      <w:pPr>
        <w:widowControl w:val="0"/>
        <w:jc w:val="both"/>
      </w:pPr>
      <w:r w:rsidRPr="00CF3278">
        <w:t>4.2.4.</w:t>
      </w:r>
      <w:r w:rsidRPr="00CF3278">
        <w:tab/>
        <w:t>перевод в другую образовательную организацию, реализующую образовательную программу дошкольного образования,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ABF" w:rsidRPr="00CF3278" w:rsidRDefault="002E1ABF" w:rsidP="002E1ABF">
      <w:pPr>
        <w:widowControl w:val="0"/>
        <w:jc w:val="both"/>
      </w:pPr>
      <w:r w:rsidRPr="00CF3278">
        <w:t>4.2.5.</w:t>
      </w:r>
      <w:r w:rsidRPr="00CF3278">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1ABF" w:rsidRPr="00CF3278" w:rsidRDefault="002E1ABF" w:rsidP="002E1ABF">
      <w:pPr>
        <w:widowControl w:val="0"/>
        <w:jc w:val="both"/>
      </w:pPr>
      <w:r w:rsidRPr="00CF3278">
        <w:t>4.2.6.</w:t>
      </w:r>
      <w:r w:rsidRPr="00CF3278">
        <w:tab/>
        <w:t>иные академические права, предусмотренные действующим законодательством об образовании, иными нормативными правовыми актами Российской Федерации, локальными нормативными актами.</w:t>
      </w:r>
    </w:p>
    <w:p w:rsidR="002E1ABF" w:rsidRPr="00CF3278" w:rsidRDefault="002E1ABF" w:rsidP="002E1ABF">
      <w:pPr>
        <w:widowControl w:val="0"/>
        <w:jc w:val="both"/>
      </w:pPr>
    </w:p>
    <w:p w:rsidR="002E1ABF" w:rsidRPr="00CF3278" w:rsidRDefault="002E1ABF" w:rsidP="002E1ABF">
      <w:pPr>
        <w:widowControl w:val="0"/>
        <w:jc w:val="both"/>
      </w:pPr>
      <w:r w:rsidRPr="00CF3278">
        <w:t>4.3.</w:t>
      </w:r>
      <w:r w:rsidRPr="00CF3278">
        <w:tab/>
      </w:r>
      <w:proofErr w:type="gramStart"/>
      <w:r w:rsidRPr="00CF3278">
        <w:t>Воспитанникам предоставляются все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2E1ABF" w:rsidRPr="00CF3278" w:rsidRDefault="002E1ABF" w:rsidP="002E1ABF">
      <w:pPr>
        <w:widowControl w:val="0"/>
        <w:jc w:val="both"/>
      </w:pPr>
    </w:p>
    <w:p w:rsidR="002E1ABF" w:rsidRPr="00CF3278" w:rsidRDefault="002E1ABF" w:rsidP="008D1278">
      <w:pPr>
        <w:widowControl w:val="0"/>
        <w:numPr>
          <w:ilvl w:val="1"/>
          <w:numId w:val="15"/>
        </w:numPr>
        <w:ind w:left="0" w:firstLine="0"/>
        <w:jc w:val="both"/>
      </w:pPr>
      <w:r w:rsidRPr="00CF3278">
        <w:t xml:space="preserve"> В случае прекращения деятельности Учреждения, аннулирования соответствующей лицензии на образовательную деятельность Учредитель или  уполномоченный им Управление образованием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w:t>
      </w:r>
      <w:r w:rsidR="008D76CA">
        <w:t xml:space="preserve">раммам дошкольного образования </w:t>
      </w:r>
      <w:r w:rsidRPr="00CF3278">
        <w:t xml:space="preserve">и соответствующей направленности. </w:t>
      </w:r>
      <w:proofErr w:type="gramStart"/>
      <w:r w:rsidRPr="00CF3278">
        <w:t>В случае приостановления дей</w:t>
      </w:r>
      <w:r w:rsidR="008D76CA">
        <w:t xml:space="preserve">ствия лицензии, Учредитель или </w:t>
      </w:r>
      <w:r w:rsidRPr="00CF3278">
        <w:t>уполномоченный им Управление образованием обеспечивают перевод воспитанников по заявл</w:t>
      </w:r>
      <w:r w:rsidR="008D76CA">
        <w:t>ению</w:t>
      </w:r>
      <w:r w:rsidRPr="00CF3278">
        <w:t xml:space="preserve"> родителей (законных представителей) в другие организации, осуществляющие образовательную деятельность по имеющим лицензию основным образовательным про</w:t>
      </w:r>
      <w:r w:rsidR="008D76CA">
        <w:t>граммам дошкольного образования</w:t>
      </w:r>
      <w:r w:rsidRPr="00CF3278">
        <w:t xml:space="preserve"> и соответствующей направленности.</w:t>
      </w:r>
      <w:proofErr w:type="gramEnd"/>
      <w:r w:rsidRPr="00CF3278">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ABF" w:rsidRPr="00CF3278" w:rsidRDefault="002E1ABF" w:rsidP="002E1ABF">
      <w:pPr>
        <w:widowControl w:val="0"/>
        <w:ind w:firstLine="510"/>
      </w:pPr>
    </w:p>
    <w:p w:rsidR="002E1ABF" w:rsidRPr="00CF3278" w:rsidRDefault="002E1ABF" w:rsidP="008D1278">
      <w:pPr>
        <w:widowControl w:val="0"/>
        <w:numPr>
          <w:ilvl w:val="1"/>
          <w:numId w:val="15"/>
        </w:numPr>
        <w:ind w:left="0" w:firstLine="0"/>
        <w:jc w:val="both"/>
      </w:pPr>
      <w:r w:rsidRPr="00CF3278">
        <w:t xml:space="preserve">  Охрана здоровья воспитанников включает в себя:</w:t>
      </w:r>
    </w:p>
    <w:p w:rsidR="002E1ABF" w:rsidRPr="00CF3278" w:rsidRDefault="002E1ABF" w:rsidP="008D76CA">
      <w:pPr>
        <w:widowControl w:val="0"/>
        <w:jc w:val="both"/>
      </w:pPr>
      <w:r w:rsidRPr="00CF3278">
        <w:t>4.5.1.</w:t>
      </w:r>
      <w:r w:rsidRPr="00CF3278">
        <w:tab/>
        <w:t>оказание первичной медико-санитарной помощи в порядке, установленном законодательством в сфере охраны здоровья;</w:t>
      </w:r>
    </w:p>
    <w:p w:rsidR="002E1ABF" w:rsidRPr="00CF3278" w:rsidRDefault="002E1ABF" w:rsidP="002E1ABF">
      <w:pPr>
        <w:widowControl w:val="0"/>
      </w:pPr>
      <w:r w:rsidRPr="00CF3278">
        <w:t>4.5.2.</w:t>
      </w:r>
      <w:r w:rsidRPr="00CF3278">
        <w:tab/>
        <w:t>организацию питания воспитанников;</w:t>
      </w:r>
    </w:p>
    <w:p w:rsidR="002E1ABF" w:rsidRPr="00CF3278" w:rsidRDefault="002E1ABF" w:rsidP="008D76CA">
      <w:pPr>
        <w:widowControl w:val="0"/>
        <w:jc w:val="both"/>
      </w:pPr>
      <w:r w:rsidRPr="00CF3278">
        <w:t>4.5.3.</w:t>
      </w:r>
      <w:r w:rsidRPr="00CF3278">
        <w:tab/>
        <w:t>определение оптимальной нагрузки, режима непосредственно образовательной деятельности;</w:t>
      </w:r>
    </w:p>
    <w:p w:rsidR="002E1ABF" w:rsidRPr="00CF3278" w:rsidRDefault="002E1ABF" w:rsidP="002E1ABF">
      <w:pPr>
        <w:widowControl w:val="0"/>
        <w:jc w:val="both"/>
      </w:pPr>
      <w:r w:rsidRPr="00CF3278">
        <w:t>4.5.4.</w:t>
      </w:r>
      <w:r w:rsidRPr="00CF3278">
        <w:tab/>
        <w:t xml:space="preserve">пропаганду и обучение навыкам здорового образа жизни, требованиям охраны </w:t>
      </w:r>
      <w:r w:rsidRPr="00CF3278">
        <w:lastRenderedPageBreak/>
        <w:t>труда;</w:t>
      </w:r>
    </w:p>
    <w:p w:rsidR="002E1ABF" w:rsidRPr="00CF3278" w:rsidRDefault="002E1ABF" w:rsidP="002E1ABF">
      <w:pPr>
        <w:widowControl w:val="0"/>
        <w:jc w:val="both"/>
      </w:pPr>
      <w:r w:rsidRPr="00CF3278">
        <w:t>4.5.5.</w:t>
      </w:r>
      <w:r w:rsidRPr="00CF3278">
        <w:tab/>
        <w:t>организацию и создание условий для профилактики заболеваний и оздоровления воспитанников, для занятия ими физической культурой и спортом;</w:t>
      </w:r>
    </w:p>
    <w:p w:rsidR="002E1ABF" w:rsidRPr="00CF3278" w:rsidRDefault="002E1ABF" w:rsidP="002E1ABF">
      <w:pPr>
        <w:widowControl w:val="0"/>
        <w:jc w:val="both"/>
      </w:pPr>
      <w:r w:rsidRPr="00CF3278">
        <w:t>4.5.6.</w:t>
      </w:r>
      <w:r w:rsidRPr="00CF3278">
        <w:tab/>
        <w:t>прохождение воспитанниками в соответствии с законодательством Российской Федерации периодических медицинских осмотров;</w:t>
      </w:r>
    </w:p>
    <w:p w:rsidR="002E1ABF" w:rsidRPr="00CF3278" w:rsidRDefault="002E1ABF" w:rsidP="002E1ABF">
      <w:pPr>
        <w:widowControl w:val="0"/>
        <w:jc w:val="both"/>
      </w:pPr>
      <w:r w:rsidRPr="00CF3278">
        <w:t>4.5.7.</w:t>
      </w:r>
      <w:r w:rsidRPr="00CF3278">
        <w:tab/>
        <w:t>обеспечение безопасности воспитанников во время пребывания в Учреждении;</w:t>
      </w:r>
    </w:p>
    <w:p w:rsidR="002E1ABF" w:rsidRPr="00CF3278" w:rsidRDefault="002E1ABF" w:rsidP="002E1ABF">
      <w:pPr>
        <w:widowControl w:val="0"/>
        <w:jc w:val="both"/>
      </w:pPr>
      <w:r w:rsidRPr="00CF3278">
        <w:t>4.5.8.</w:t>
      </w:r>
      <w:r w:rsidR="0047753E">
        <w:t xml:space="preserve"> </w:t>
      </w:r>
      <w:r w:rsidRPr="00CF3278">
        <w:t>профилактику несчастных случаев с воспитанниками во время пребывания в Учреждении;</w:t>
      </w:r>
    </w:p>
    <w:p w:rsidR="002E1ABF" w:rsidRPr="00CF3278" w:rsidRDefault="002E1ABF" w:rsidP="002E1ABF">
      <w:pPr>
        <w:widowControl w:val="0"/>
        <w:jc w:val="both"/>
      </w:pPr>
      <w:r w:rsidRPr="00CF3278">
        <w:t xml:space="preserve">4.5.9. </w:t>
      </w:r>
      <w:r w:rsidR="0047753E">
        <w:t xml:space="preserve"> </w:t>
      </w:r>
      <w:r w:rsidRPr="00CF3278">
        <w:t>проведение санитарно-противоэпидемических и профилактических мероприятий.</w:t>
      </w:r>
    </w:p>
    <w:p w:rsidR="002E1ABF" w:rsidRPr="00CF3278" w:rsidRDefault="002E1ABF" w:rsidP="002E1ABF">
      <w:pPr>
        <w:widowControl w:val="0"/>
        <w:jc w:val="both"/>
      </w:pPr>
    </w:p>
    <w:p w:rsidR="002E1ABF" w:rsidRPr="00CF3278" w:rsidRDefault="002E1ABF" w:rsidP="008D1278">
      <w:pPr>
        <w:widowControl w:val="0"/>
        <w:numPr>
          <w:ilvl w:val="1"/>
          <w:numId w:val="15"/>
        </w:numPr>
        <w:ind w:left="0" w:firstLine="0"/>
        <w:jc w:val="both"/>
      </w:pPr>
      <w:r w:rsidRPr="00CF3278">
        <w:t xml:space="preserve">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осуществляется Учреждением.</w:t>
      </w:r>
    </w:p>
    <w:p w:rsidR="002E1ABF" w:rsidRPr="00CF3278" w:rsidRDefault="002E1ABF" w:rsidP="002E1ABF">
      <w:pPr>
        <w:widowControl w:val="0"/>
        <w:jc w:val="both"/>
      </w:pPr>
    </w:p>
    <w:p w:rsidR="002E1ABF" w:rsidRPr="00CF3278" w:rsidRDefault="002E1ABF" w:rsidP="008D1278">
      <w:pPr>
        <w:widowControl w:val="0"/>
        <w:numPr>
          <w:ilvl w:val="1"/>
          <w:numId w:val="15"/>
        </w:numPr>
        <w:ind w:left="0" w:firstLine="0"/>
        <w:jc w:val="both"/>
      </w:pPr>
      <w:r w:rsidRPr="00CF3278">
        <w:t xml:space="preserve">  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2E1ABF" w:rsidRPr="00CF3278" w:rsidRDefault="002E1ABF" w:rsidP="002E1ABF">
      <w:pPr>
        <w:widowControl w:val="0"/>
        <w:jc w:val="both"/>
        <w:rPr>
          <w:highlight w:val="green"/>
        </w:rPr>
      </w:pPr>
    </w:p>
    <w:p w:rsidR="002E1ABF" w:rsidRPr="00CF3278" w:rsidRDefault="002E1ABF" w:rsidP="0047753E">
      <w:pPr>
        <w:widowControl w:val="0"/>
        <w:jc w:val="both"/>
      </w:pPr>
      <w:r w:rsidRPr="00CF3278">
        <w:t xml:space="preserve">4.8. </w:t>
      </w:r>
      <w:r w:rsidR="0047753E">
        <w:t xml:space="preserve">  </w:t>
      </w:r>
      <w:r w:rsidRPr="00CF3278">
        <w:t>Учреждение при реализации образовательных программ создает условия для охраны здоровья воспитанников, в том числе обеспечивает:</w:t>
      </w:r>
    </w:p>
    <w:p w:rsidR="002E1ABF" w:rsidRPr="00CF3278" w:rsidRDefault="002E1ABF" w:rsidP="0047753E">
      <w:pPr>
        <w:widowControl w:val="0"/>
        <w:jc w:val="both"/>
      </w:pPr>
      <w:r w:rsidRPr="00CF3278">
        <w:t xml:space="preserve">4.8.1. текущий </w:t>
      </w:r>
      <w:proofErr w:type="gramStart"/>
      <w:r w:rsidRPr="00CF3278">
        <w:t>контроль за</w:t>
      </w:r>
      <w:proofErr w:type="gramEnd"/>
      <w:r w:rsidRPr="00CF3278">
        <w:t xml:space="preserve"> состоянием здоровья воспитанников;</w:t>
      </w:r>
    </w:p>
    <w:p w:rsidR="002E1ABF" w:rsidRPr="00CF3278" w:rsidRDefault="002E1ABF" w:rsidP="0047753E">
      <w:pPr>
        <w:widowControl w:val="0"/>
        <w:jc w:val="both"/>
      </w:pPr>
      <w:r w:rsidRPr="00CF3278">
        <w:t>4.8.2.</w:t>
      </w:r>
      <w:r w:rsidR="0047753E">
        <w:t xml:space="preserve"> </w:t>
      </w:r>
      <w:r w:rsidRPr="00CF3278">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E1ABF" w:rsidRPr="00CF3278" w:rsidRDefault="002E1ABF" w:rsidP="0047753E">
      <w:pPr>
        <w:widowControl w:val="0"/>
        <w:jc w:val="both"/>
      </w:pPr>
      <w:r w:rsidRPr="00CF3278">
        <w:t>4.8.3. соблюдение государственных санитарно-эпидемиологических правил и нормативов;</w:t>
      </w:r>
    </w:p>
    <w:p w:rsidR="002E1ABF" w:rsidRPr="00CF3278" w:rsidRDefault="002E1ABF" w:rsidP="0047753E">
      <w:pPr>
        <w:widowControl w:val="0"/>
        <w:jc w:val="both"/>
      </w:pPr>
      <w:proofErr w:type="gramStart"/>
      <w:r w:rsidRPr="00CF3278">
        <w:t>4.8.4. расследование и учет несчастных случаев с воспитанниками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2E1ABF" w:rsidRPr="00CF3278" w:rsidRDefault="002E1ABF" w:rsidP="002E1ABF">
      <w:pPr>
        <w:widowControl w:val="0"/>
        <w:jc w:val="both"/>
        <w:rPr>
          <w:highlight w:val="green"/>
        </w:rPr>
      </w:pPr>
    </w:p>
    <w:p w:rsidR="002E1ABF" w:rsidRPr="00CF3278" w:rsidRDefault="002E1ABF" w:rsidP="008D1278">
      <w:pPr>
        <w:pStyle w:val="a3"/>
        <w:widowControl w:val="0"/>
        <w:numPr>
          <w:ilvl w:val="1"/>
          <w:numId w:val="5"/>
        </w:numPr>
        <w:ind w:left="0" w:firstLine="0"/>
        <w:contextualSpacing w:val="0"/>
        <w:jc w:val="both"/>
      </w:pPr>
      <w:r w:rsidRPr="00CF3278">
        <w:t xml:space="preserve"> Детям, испытывающим трудности в освоении основных образовательных программ дошкольного образования, развитии и социальной адаптации в Учреждении может оказываться психолого-педагогическая, медицинская и социальная помощь.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Психолого-педагогическая помощь оказывается воспитанникам педагогом-психологом Учреждения.</w:t>
      </w:r>
    </w:p>
    <w:p w:rsidR="002E1ABF" w:rsidRPr="00CF3278" w:rsidRDefault="002E1ABF" w:rsidP="002E1ABF">
      <w:pPr>
        <w:widowControl w:val="0"/>
        <w:jc w:val="both"/>
      </w:pPr>
    </w:p>
    <w:p w:rsidR="002E1ABF" w:rsidRPr="00CF3278" w:rsidRDefault="002E1ABF" w:rsidP="008D1278">
      <w:pPr>
        <w:widowControl w:val="0"/>
        <w:numPr>
          <w:ilvl w:val="1"/>
          <w:numId w:val="5"/>
        </w:numPr>
        <w:ind w:left="0" w:firstLine="0"/>
        <w:jc w:val="both"/>
      </w:pPr>
      <w:r w:rsidRPr="00CF3278">
        <w:t xml:space="preserve"> Психолого-педагогическая, медицинская и социальная помощь включает в себя:</w:t>
      </w:r>
    </w:p>
    <w:p w:rsidR="002E1ABF" w:rsidRPr="00CF3278" w:rsidRDefault="0047753E" w:rsidP="008D1278">
      <w:pPr>
        <w:widowControl w:val="0"/>
        <w:numPr>
          <w:ilvl w:val="2"/>
          <w:numId w:val="5"/>
        </w:numPr>
        <w:ind w:left="0" w:firstLine="0"/>
        <w:jc w:val="both"/>
      </w:pPr>
      <w:r>
        <w:t xml:space="preserve"> </w:t>
      </w:r>
      <w:r w:rsidR="002E1ABF" w:rsidRPr="00CF3278">
        <w:t>психолого-педагогическое консультирование воспитанников, их родителей (законных представителей) и педагогических работников;</w:t>
      </w:r>
    </w:p>
    <w:p w:rsidR="002E1ABF" w:rsidRPr="00CF3278" w:rsidRDefault="0047753E" w:rsidP="008D1278">
      <w:pPr>
        <w:widowControl w:val="0"/>
        <w:numPr>
          <w:ilvl w:val="2"/>
          <w:numId w:val="5"/>
        </w:numPr>
        <w:ind w:left="0" w:firstLine="0"/>
        <w:jc w:val="both"/>
      </w:pPr>
      <w:r>
        <w:t xml:space="preserve"> </w:t>
      </w:r>
      <w:r w:rsidR="002E1ABF" w:rsidRPr="00CF3278">
        <w:t>коррекционно-развивающие и компенсирующие занятия с воспитанниками, логопедическую помощь воспитанникам;</w:t>
      </w:r>
    </w:p>
    <w:p w:rsidR="002E1ABF" w:rsidRPr="00CF3278" w:rsidRDefault="0047753E" w:rsidP="008D1278">
      <w:pPr>
        <w:widowControl w:val="0"/>
        <w:numPr>
          <w:ilvl w:val="2"/>
          <w:numId w:val="5"/>
        </w:numPr>
        <w:ind w:left="0" w:firstLine="0"/>
        <w:jc w:val="both"/>
      </w:pPr>
      <w:r>
        <w:t xml:space="preserve"> </w:t>
      </w:r>
      <w:r w:rsidR="002E1ABF" w:rsidRPr="00CF3278">
        <w:t>помощь воспитанникам в социальной адаптации.</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психического насилия по отношению к воспитанникам не допускается. Меры дисциплинарного взыскания по отношению к воспитанникам  по образовательным </w:t>
      </w:r>
      <w:r w:rsidRPr="00CF3278">
        <w:lastRenderedPageBreak/>
        <w:t>программам дошкольного образования не применяются.</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1ABF" w:rsidRPr="00CF3278" w:rsidRDefault="002E1ABF" w:rsidP="002E1ABF">
      <w:pPr>
        <w:widowControl w:val="0"/>
      </w:pPr>
    </w:p>
    <w:p w:rsidR="002E1ABF" w:rsidRPr="00CF3278" w:rsidRDefault="002E1ABF" w:rsidP="008D1278">
      <w:pPr>
        <w:widowControl w:val="0"/>
        <w:numPr>
          <w:ilvl w:val="1"/>
          <w:numId w:val="5"/>
        </w:numPr>
        <w:jc w:val="both"/>
      </w:pPr>
      <w:r w:rsidRPr="00CF3278">
        <w:t xml:space="preserve"> Родители (законные представители) воспитанников имеют право:</w:t>
      </w:r>
    </w:p>
    <w:p w:rsidR="002E1ABF" w:rsidRPr="00CF3278" w:rsidRDefault="0047753E" w:rsidP="008D1278">
      <w:pPr>
        <w:widowControl w:val="0"/>
        <w:numPr>
          <w:ilvl w:val="2"/>
          <w:numId w:val="5"/>
        </w:numPr>
        <w:ind w:left="0" w:firstLine="0"/>
        <w:jc w:val="both"/>
      </w:pPr>
      <w:r>
        <w:t xml:space="preserve"> </w:t>
      </w:r>
      <w:r w:rsidR="002E1ABF" w:rsidRPr="00CF3278">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rsidR="002E1ABF" w:rsidRPr="00CF3278">
        <w:t>психолого-</w:t>
      </w:r>
      <w:r w:rsidR="002E1ABF">
        <w:t>медико-педагогической</w:t>
      </w:r>
      <w:proofErr w:type="spellEnd"/>
      <w:r w:rsidR="002E1ABF">
        <w:t xml:space="preserve"> комиссии </w:t>
      </w:r>
      <w:r w:rsidR="002E1ABF" w:rsidRPr="00CF3278">
        <w:t>формы получения образования и формы обучения, Учреждение, языки образования, содержание дошкольного образования;</w:t>
      </w:r>
    </w:p>
    <w:p w:rsidR="002E1ABF" w:rsidRPr="00CF3278" w:rsidRDefault="0047753E" w:rsidP="008D1278">
      <w:pPr>
        <w:widowControl w:val="0"/>
        <w:numPr>
          <w:ilvl w:val="2"/>
          <w:numId w:val="5"/>
        </w:numPr>
        <w:ind w:left="0" w:firstLine="0"/>
        <w:jc w:val="both"/>
      </w:pPr>
      <w:r>
        <w:t xml:space="preserve"> </w:t>
      </w:r>
      <w:r w:rsidR="002E1ABF" w:rsidRPr="00CF3278">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1ABF" w:rsidRPr="00CF3278" w:rsidRDefault="0047753E" w:rsidP="008D1278">
      <w:pPr>
        <w:widowControl w:val="0"/>
        <w:numPr>
          <w:ilvl w:val="2"/>
          <w:numId w:val="5"/>
        </w:numPr>
        <w:ind w:left="0" w:firstLine="0"/>
        <w:jc w:val="both"/>
      </w:pPr>
      <w:r>
        <w:t xml:space="preserve"> </w:t>
      </w:r>
      <w:r w:rsidR="002E1ABF" w:rsidRPr="00CF3278">
        <w:t>знакомиться с уставом Учреждения, лицензией на осуществление образовательной деятельности, со свидетельством о государственной регистрации,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1ABF" w:rsidRPr="00CF3278" w:rsidRDefault="0047753E" w:rsidP="008D1278">
      <w:pPr>
        <w:widowControl w:val="0"/>
        <w:numPr>
          <w:ilvl w:val="2"/>
          <w:numId w:val="5"/>
        </w:numPr>
        <w:ind w:left="0" w:firstLine="0"/>
        <w:jc w:val="both"/>
      </w:pPr>
      <w:r>
        <w:t xml:space="preserve"> </w:t>
      </w:r>
      <w:r w:rsidR="002E1ABF" w:rsidRPr="00CF3278">
        <w:t>знакомиться с содержанием образования, используемыми методами обучения и воспитания, образовательными технологиями;</w:t>
      </w:r>
    </w:p>
    <w:p w:rsidR="002E1ABF" w:rsidRPr="00CF3278" w:rsidRDefault="0047753E" w:rsidP="008D1278">
      <w:pPr>
        <w:widowControl w:val="0"/>
        <w:numPr>
          <w:ilvl w:val="2"/>
          <w:numId w:val="5"/>
        </w:numPr>
        <w:ind w:left="0" w:firstLine="0"/>
        <w:jc w:val="both"/>
      </w:pPr>
      <w:r>
        <w:t xml:space="preserve"> </w:t>
      </w:r>
      <w:r w:rsidR="002E1ABF" w:rsidRPr="00CF3278">
        <w:t>защищать права и законные интересы воспитанников;</w:t>
      </w:r>
    </w:p>
    <w:p w:rsidR="002E1ABF" w:rsidRPr="00CF3278" w:rsidRDefault="0047753E" w:rsidP="008D1278">
      <w:pPr>
        <w:widowControl w:val="0"/>
        <w:numPr>
          <w:ilvl w:val="2"/>
          <w:numId w:val="5"/>
        </w:numPr>
        <w:ind w:left="0" w:firstLine="0"/>
        <w:jc w:val="both"/>
      </w:pPr>
      <w:r>
        <w:t xml:space="preserve"> </w:t>
      </w:r>
      <w:r w:rsidR="002E1ABF" w:rsidRPr="00CF3278">
        <w:t xml:space="preserve">получать информацию </w:t>
      </w:r>
      <w:proofErr w:type="gramStart"/>
      <w:r w:rsidR="002E1ABF" w:rsidRPr="00CF3278">
        <w:t>о</w:t>
      </w:r>
      <w:proofErr w:type="gramEnd"/>
      <w:r w:rsidR="002E1ABF" w:rsidRPr="00CF3278">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2E1ABF" w:rsidRPr="00CF3278" w:rsidRDefault="0047753E" w:rsidP="008D1278">
      <w:pPr>
        <w:widowControl w:val="0"/>
        <w:numPr>
          <w:ilvl w:val="2"/>
          <w:numId w:val="5"/>
        </w:numPr>
        <w:ind w:left="0" w:firstLine="0"/>
        <w:jc w:val="both"/>
      </w:pPr>
      <w:r>
        <w:t xml:space="preserve"> </w:t>
      </w:r>
      <w:r w:rsidR="002E1ABF" w:rsidRPr="00CF3278">
        <w:t>принимать участие в управлении Учреждением, в форме, определяемой настоящим Уставом;</w:t>
      </w:r>
    </w:p>
    <w:p w:rsidR="002E1ABF" w:rsidRPr="00CF3278" w:rsidRDefault="0047753E" w:rsidP="008D1278">
      <w:pPr>
        <w:widowControl w:val="0"/>
        <w:numPr>
          <w:ilvl w:val="2"/>
          <w:numId w:val="5"/>
        </w:numPr>
        <w:ind w:left="0" w:firstLine="0"/>
        <w:jc w:val="both"/>
      </w:pPr>
      <w:r>
        <w:t xml:space="preserve"> </w:t>
      </w:r>
      <w:r w:rsidR="002E1ABF" w:rsidRPr="00CF3278">
        <w:t xml:space="preserve">присутствовать при обследовании детей </w:t>
      </w:r>
      <w:proofErr w:type="spellStart"/>
      <w:r w:rsidR="002E1ABF" w:rsidRPr="00CF3278">
        <w:t>психолого-медико-педагогической</w:t>
      </w:r>
      <w:proofErr w:type="spellEnd"/>
      <w:r w:rsidR="002E1ABF" w:rsidRPr="00CF3278">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1ABF" w:rsidRPr="00CF3278" w:rsidRDefault="002E1ABF" w:rsidP="002E1ABF">
      <w:pPr>
        <w:widowControl w:val="0"/>
      </w:pPr>
    </w:p>
    <w:p w:rsidR="002E1ABF" w:rsidRPr="00CF3278" w:rsidRDefault="002E1ABF" w:rsidP="008D1278">
      <w:pPr>
        <w:widowControl w:val="0"/>
        <w:numPr>
          <w:ilvl w:val="1"/>
          <w:numId w:val="5"/>
        </w:numPr>
        <w:jc w:val="both"/>
      </w:pPr>
      <w:r w:rsidRPr="00CF3278">
        <w:t xml:space="preserve"> Родители (законные представители) воспитанников обязаны:</w:t>
      </w:r>
    </w:p>
    <w:p w:rsidR="002E1ABF" w:rsidRPr="00CF3278" w:rsidRDefault="0047753E" w:rsidP="008D1278">
      <w:pPr>
        <w:widowControl w:val="0"/>
        <w:numPr>
          <w:ilvl w:val="2"/>
          <w:numId w:val="5"/>
        </w:numPr>
        <w:ind w:left="0" w:firstLine="0"/>
        <w:jc w:val="both"/>
      </w:pPr>
      <w:r>
        <w:t xml:space="preserve"> </w:t>
      </w:r>
      <w:r w:rsidR="002E1ABF" w:rsidRPr="00CF3278">
        <w:t>обеспечить получение детьми дошкольного образования;</w:t>
      </w:r>
    </w:p>
    <w:p w:rsidR="002E1ABF" w:rsidRPr="00CF3278" w:rsidRDefault="0047753E" w:rsidP="008D1278">
      <w:pPr>
        <w:widowControl w:val="0"/>
        <w:numPr>
          <w:ilvl w:val="2"/>
          <w:numId w:val="5"/>
        </w:numPr>
        <w:ind w:left="0" w:firstLine="0"/>
        <w:jc w:val="both"/>
      </w:pPr>
      <w:r>
        <w:t xml:space="preserve"> </w:t>
      </w:r>
      <w:r w:rsidR="002E1ABF" w:rsidRPr="00CF3278">
        <w:t>соблюдать Правила внутреннего трудового распорядка Учреждения, требования локальных нормативных актов, которые устанавливают режим дня Учреждения,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2E1ABF" w:rsidRPr="00CF3278" w:rsidRDefault="0047753E" w:rsidP="008D1278">
      <w:pPr>
        <w:widowControl w:val="0"/>
        <w:numPr>
          <w:ilvl w:val="2"/>
          <w:numId w:val="5"/>
        </w:numPr>
        <w:ind w:left="0" w:firstLine="0"/>
        <w:jc w:val="both"/>
      </w:pPr>
      <w:r>
        <w:t xml:space="preserve"> </w:t>
      </w:r>
      <w:r w:rsidR="002E1ABF" w:rsidRPr="00CF3278">
        <w:t>уважать честь и достоинство воспитанников и работников Учреждения.</w:t>
      </w:r>
    </w:p>
    <w:p w:rsidR="002E1ABF" w:rsidRPr="00CF3278" w:rsidRDefault="002E1ABF" w:rsidP="002E1ABF">
      <w:pPr>
        <w:widowControl w:val="0"/>
      </w:pPr>
    </w:p>
    <w:p w:rsidR="0047753E" w:rsidRDefault="002E1ABF" w:rsidP="008D1278">
      <w:pPr>
        <w:widowControl w:val="0"/>
        <w:numPr>
          <w:ilvl w:val="1"/>
          <w:numId w:val="5"/>
        </w:numPr>
        <w:ind w:left="0" w:firstLine="0"/>
        <w:jc w:val="both"/>
      </w:pPr>
      <w:r w:rsidRPr="00CF3278">
        <w:t xml:space="preserve"> Иные права и обязанности родителей (законных представителей) воспитанников устанавливаются действующим законодательством об образовании, иными федеральными законами, договором об образовании.</w:t>
      </w:r>
    </w:p>
    <w:p w:rsidR="0047753E" w:rsidRDefault="0047753E" w:rsidP="0047753E">
      <w:pPr>
        <w:widowControl w:val="0"/>
        <w:jc w:val="both"/>
      </w:pPr>
    </w:p>
    <w:p w:rsidR="002E1ABF" w:rsidRPr="00CF3278" w:rsidRDefault="002E1ABF" w:rsidP="008D1278">
      <w:pPr>
        <w:widowControl w:val="0"/>
        <w:numPr>
          <w:ilvl w:val="1"/>
          <w:numId w:val="5"/>
        </w:numPr>
        <w:ind w:left="0" w:firstLine="0"/>
        <w:jc w:val="both"/>
      </w:pPr>
      <w:r w:rsidRPr="00CF3278">
        <w:lastRenderedPageBreak/>
        <w:t xml:space="preserve"> За неисполнение или ненадлежащее исполнение обязанностей, установленных действующим законодательством об образовании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В целях защиты своих прав и прав воспитанников родители (законные представители) воспитанников самостоятельно или через своих представителей вправе:</w:t>
      </w:r>
    </w:p>
    <w:p w:rsidR="002E1ABF" w:rsidRPr="00CF3278" w:rsidRDefault="0047753E" w:rsidP="008D1278">
      <w:pPr>
        <w:widowControl w:val="0"/>
        <w:numPr>
          <w:ilvl w:val="2"/>
          <w:numId w:val="5"/>
        </w:numPr>
        <w:ind w:left="0" w:firstLine="0"/>
        <w:jc w:val="both"/>
      </w:pPr>
      <w:r>
        <w:t xml:space="preserve"> </w:t>
      </w:r>
      <w:r w:rsidR="002E1ABF" w:rsidRPr="00CF3278">
        <w:t>направлять в органы управления Учреждением обращения о применении к работникам Учреждения, нарушающим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2E1ABF" w:rsidRPr="00CF3278" w:rsidRDefault="0047753E" w:rsidP="008D1278">
      <w:pPr>
        <w:widowControl w:val="0"/>
        <w:numPr>
          <w:ilvl w:val="2"/>
          <w:numId w:val="5"/>
        </w:numPr>
        <w:ind w:left="0" w:firstLine="0"/>
        <w:jc w:val="both"/>
      </w:pPr>
      <w:r>
        <w:t xml:space="preserve"> </w:t>
      </w:r>
      <w:r w:rsidR="002E1ABF" w:rsidRPr="00CF3278">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1ABF" w:rsidRPr="00CF3278" w:rsidRDefault="0047753E" w:rsidP="008D1278">
      <w:pPr>
        <w:widowControl w:val="0"/>
        <w:numPr>
          <w:ilvl w:val="2"/>
          <w:numId w:val="5"/>
        </w:numPr>
        <w:ind w:left="0" w:firstLine="0"/>
        <w:jc w:val="both"/>
      </w:pPr>
      <w:r>
        <w:t xml:space="preserve"> </w:t>
      </w:r>
      <w:r w:rsidR="002E1ABF" w:rsidRPr="00CF3278">
        <w:t>использовать не запрещенные законодательством Российской Федерации иные способы защиты прав и законных интересов.</w:t>
      </w:r>
    </w:p>
    <w:p w:rsidR="002E1ABF" w:rsidRPr="00CF3278" w:rsidRDefault="002E1ABF" w:rsidP="002E1ABF">
      <w:pPr>
        <w:widowControl w:val="0"/>
        <w:ind w:firstLine="510"/>
      </w:pPr>
    </w:p>
    <w:p w:rsidR="002E1ABF" w:rsidRPr="00CF3278" w:rsidRDefault="002E1ABF" w:rsidP="008D1278">
      <w:pPr>
        <w:pStyle w:val="ad"/>
        <w:widowControl w:val="0"/>
        <w:numPr>
          <w:ilvl w:val="1"/>
          <w:numId w:val="5"/>
        </w:numPr>
        <w:spacing w:before="0" w:beforeAutospacing="0" w:after="0" w:afterAutospacing="0"/>
        <w:ind w:left="0" w:firstLine="0"/>
        <w:jc w:val="both"/>
      </w:pPr>
      <w:r w:rsidRPr="00CF3278">
        <w:t xml:space="preserve"> Комиссия по урегулированию споров между участниками образовательных отношений создаётся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Она является первичным органом по рассмотрению конфликтных ситуаций.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Положением о комиссии по урегулированию споров между участниками образовательных отношений, </w:t>
      </w:r>
      <w:proofErr w:type="gramStart"/>
      <w:r w:rsidRPr="00CF3278">
        <w:t>которое</w:t>
      </w:r>
      <w:proofErr w:type="gramEnd"/>
      <w:r w:rsidRPr="00CF3278">
        <w:t xml:space="preserve"> принимается с учетом мнения Попечительского  совета и Педагогического совета.</w:t>
      </w:r>
    </w:p>
    <w:p w:rsidR="002E1ABF" w:rsidRPr="00CF3278" w:rsidRDefault="002E1ABF" w:rsidP="002E1ABF">
      <w:pPr>
        <w:widowControl w:val="0"/>
      </w:pPr>
    </w:p>
    <w:p w:rsidR="002E1ABF" w:rsidRPr="00CF3278" w:rsidRDefault="002E1ABF" w:rsidP="0047753E">
      <w:pPr>
        <w:widowControl w:val="0"/>
        <w:numPr>
          <w:ilvl w:val="1"/>
          <w:numId w:val="5"/>
        </w:numPr>
        <w:ind w:left="0" w:firstLine="0"/>
        <w:jc w:val="both"/>
      </w:pPr>
      <w:r w:rsidRPr="00CF3278">
        <w:t xml:space="preserve"> Учреждение самостоятельно  осуществляет подбор, приём на работу и расстановку  кадров.</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или  профессиональным стандартам.</w:t>
      </w:r>
    </w:p>
    <w:p w:rsidR="002E1ABF" w:rsidRPr="00CF3278" w:rsidRDefault="002E1ABF" w:rsidP="002E1ABF">
      <w:pPr>
        <w:widowControl w:val="0"/>
      </w:pPr>
    </w:p>
    <w:p w:rsidR="002E1ABF" w:rsidRPr="00CF3278" w:rsidRDefault="002E1ABF" w:rsidP="0047753E">
      <w:pPr>
        <w:widowControl w:val="0"/>
        <w:numPr>
          <w:ilvl w:val="1"/>
          <w:numId w:val="5"/>
        </w:numPr>
        <w:ind w:left="0" w:firstLine="0"/>
        <w:jc w:val="both"/>
      </w:pPr>
      <w:r w:rsidRPr="00CF3278">
        <w:t xml:space="preserve"> Педагогические работники пользуются следующими академическими правами и свободами:</w:t>
      </w:r>
    </w:p>
    <w:p w:rsidR="002E1ABF" w:rsidRPr="00CF3278" w:rsidRDefault="0047753E" w:rsidP="008D1278">
      <w:pPr>
        <w:widowControl w:val="0"/>
        <w:numPr>
          <w:ilvl w:val="2"/>
          <w:numId w:val="5"/>
        </w:numPr>
        <w:ind w:left="0" w:firstLine="0"/>
        <w:jc w:val="both"/>
      </w:pPr>
      <w:r>
        <w:t xml:space="preserve"> </w:t>
      </w:r>
      <w:r w:rsidR="002E1ABF" w:rsidRPr="00CF3278">
        <w:t>свобода преподавания, свободное выражение своего мнения, свобода от вмешательства в профессиональную деятельность;</w:t>
      </w:r>
    </w:p>
    <w:p w:rsidR="002E1ABF" w:rsidRPr="00CF3278" w:rsidRDefault="0047753E" w:rsidP="008D1278">
      <w:pPr>
        <w:widowControl w:val="0"/>
        <w:numPr>
          <w:ilvl w:val="2"/>
          <w:numId w:val="5"/>
        </w:numPr>
        <w:ind w:left="0" w:firstLine="0"/>
        <w:jc w:val="both"/>
      </w:pPr>
      <w:r>
        <w:t xml:space="preserve"> </w:t>
      </w:r>
      <w:r w:rsidR="002E1ABF" w:rsidRPr="00CF3278">
        <w:t>свобода выбора и использования педагогически обоснованных форм, средств, методов обучения и воспитания;</w:t>
      </w:r>
    </w:p>
    <w:p w:rsidR="002E1ABF" w:rsidRPr="00CF3278" w:rsidRDefault="0047753E" w:rsidP="008D1278">
      <w:pPr>
        <w:widowControl w:val="0"/>
        <w:numPr>
          <w:ilvl w:val="2"/>
          <w:numId w:val="5"/>
        </w:numPr>
        <w:ind w:left="0" w:firstLine="0"/>
        <w:jc w:val="both"/>
      </w:pPr>
      <w:r>
        <w:t xml:space="preserve"> </w:t>
      </w:r>
      <w:r w:rsidR="002E1ABF" w:rsidRPr="00CF3278">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w:t>
      </w:r>
    </w:p>
    <w:p w:rsidR="002E1ABF" w:rsidRPr="00CF3278" w:rsidRDefault="0047753E" w:rsidP="008D1278">
      <w:pPr>
        <w:widowControl w:val="0"/>
        <w:numPr>
          <w:ilvl w:val="2"/>
          <w:numId w:val="5"/>
        </w:numPr>
        <w:ind w:left="0" w:firstLine="0"/>
        <w:jc w:val="both"/>
      </w:pPr>
      <w:r>
        <w:t xml:space="preserve"> </w:t>
      </w:r>
      <w:r w:rsidR="002E1ABF" w:rsidRPr="00CF3278">
        <w:t>право на выбор учебных пособий, материалов и иных средств обучения и воспитания в соответствии с образовательной программой дошкольного образования и в порядке, установленном законодательством об образовании;</w:t>
      </w:r>
    </w:p>
    <w:p w:rsidR="002E1ABF" w:rsidRPr="00CF3278" w:rsidRDefault="0047753E" w:rsidP="008D1278">
      <w:pPr>
        <w:widowControl w:val="0"/>
        <w:numPr>
          <w:ilvl w:val="2"/>
          <w:numId w:val="5"/>
        </w:numPr>
        <w:ind w:left="0" w:firstLine="0"/>
        <w:jc w:val="both"/>
      </w:pPr>
      <w:r>
        <w:t xml:space="preserve"> </w:t>
      </w:r>
      <w:r w:rsidR="002E1ABF" w:rsidRPr="00CF3278">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2E1ABF" w:rsidRPr="00CF3278" w:rsidRDefault="0047753E" w:rsidP="008D1278">
      <w:pPr>
        <w:widowControl w:val="0"/>
        <w:numPr>
          <w:ilvl w:val="2"/>
          <w:numId w:val="5"/>
        </w:numPr>
        <w:ind w:left="0" w:firstLine="0"/>
        <w:jc w:val="both"/>
      </w:pPr>
      <w:r>
        <w:lastRenderedPageBreak/>
        <w:t xml:space="preserve"> </w:t>
      </w:r>
      <w:r w:rsidR="002E1ABF" w:rsidRPr="00CF3278">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1ABF" w:rsidRPr="00CF3278" w:rsidRDefault="0047753E" w:rsidP="008D1278">
      <w:pPr>
        <w:widowControl w:val="0"/>
        <w:numPr>
          <w:ilvl w:val="2"/>
          <w:numId w:val="5"/>
        </w:numPr>
        <w:ind w:left="0" w:firstLine="0"/>
        <w:jc w:val="both"/>
      </w:pPr>
      <w:r>
        <w:t xml:space="preserve"> </w:t>
      </w:r>
      <w:r w:rsidR="002E1ABF" w:rsidRPr="00CF3278">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2E1ABF" w:rsidRPr="00CF3278" w:rsidRDefault="0047753E" w:rsidP="008D1278">
      <w:pPr>
        <w:widowControl w:val="0"/>
        <w:numPr>
          <w:ilvl w:val="2"/>
          <w:numId w:val="5"/>
        </w:numPr>
        <w:ind w:left="0" w:firstLine="0"/>
        <w:jc w:val="both"/>
      </w:pPr>
      <w:r>
        <w:t xml:space="preserve"> </w:t>
      </w:r>
      <w:r w:rsidR="002E1ABF" w:rsidRPr="00CF3278">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2E1ABF" w:rsidRPr="00CF3278" w:rsidRDefault="0047753E" w:rsidP="008D1278">
      <w:pPr>
        <w:widowControl w:val="0"/>
        <w:numPr>
          <w:ilvl w:val="2"/>
          <w:numId w:val="5"/>
        </w:numPr>
        <w:ind w:left="0" w:firstLine="0"/>
        <w:jc w:val="both"/>
      </w:pPr>
      <w:r>
        <w:t xml:space="preserve"> </w:t>
      </w:r>
      <w:r w:rsidR="002E1ABF" w:rsidRPr="00CF3278">
        <w:t>право на участие в управлении Учреждением, в том числе в коллегиальных органах управления, в порядке, установленном Уставом Учреждения;</w:t>
      </w:r>
    </w:p>
    <w:p w:rsidR="002E1ABF" w:rsidRPr="00CF3278" w:rsidRDefault="002E1ABF" w:rsidP="008D1278">
      <w:pPr>
        <w:widowControl w:val="0"/>
        <w:numPr>
          <w:ilvl w:val="2"/>
          <w:numId w:val="5"/>
        </w:numPr>
        <w:ind w:left="0" w:firstLine="0"/>
        <w:jc w:val="both"/>
      </w:pPr>
      <w:r w:rsidRPr="00CF3278">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E1ABF" w:rsidRPr="00CF3278" w:rsidRDefault="002E1ABF" w:rsidP="008D1278">
      <w:pPr>
        <w:widowControl w:val="0"/>
        <w:numPr>
          <w:ilvl w:val="2"/>
          <w:numId w:val="5"/>
        </w:numPr>
        <w:ind w:left="0" w:firstLine="0"/>
        <w:jc w:val="both"/>
      </w:pPr>
      <w:r w:rsidRPr="00CF3278">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E1ABF" w:rsidRPr="00CF3278" w:rsidRDefault="002E1ABF" w:rsidP="008D1278">
      <w:pPr>
        <w:widowControl w:val="0"/>
        <w:numPr>
          <w:ilvl w:val="2"/>
          <w:numId w:val="5"/>
        </w:numPr>
        <w:ind w:left="0" w:firstLine="0"/>
        <w:jc w:val="both"/>
      </w:pPr>
      <w:r w:rsidRPr="00CF3278">
        <w:t>право на обращение в комиссию по урегулированию споров между участниками образовательных отношений;</w:t>
      </w:r>
    </w:p>
    <w:p w:rsidR="002E1ABF" w:rsidRPr="00CF3278" w:rsidRDefault="002E1ABF" w:rsidP="008D1278">
      <w:pPr>
        <w:widowControl w:val="0"/>
        <w:numPr>
          <w:ilvl w:val="2"/>
          <w:numId w:val="5"/>
        </w:numPr>
        <w:ind w:left="0" w:firstLine="0"/>
        <w:jc w:val="both"/>
      </w:pPr>
      <w:r w:rsidRPr="00CF3278">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Академические права и свободы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2E1ABF" w:rsidRPr="00CF3278" w:rsidRDefault="002E1ABF" w:rsidP="002E1ABF">
      <w:pPr>
        <w:widowControl w:val="0"/>
      </w:pPr>
    </w:p>
    <w:p w:rsidR="002E1ABF" w:rsidRPr="00CF3278" w:rsidRDefault="002E1ABF" w:rsidP="0047753E">
      <w:pPr>
        <w:widowControl w:val="0"/>
        <w:numPr>
          <w:ilvl w:val="1"/>
          <w:numId w:val="5"/>
        </w:numPr>
        <w:ind w:left="0" w:firstLine="0"/>
        <w:jc w:val="both"/>
      </w:pPr>
      <w:r w:rsidRPr="00CF3278">
        <w:t xml:space="preserve"> Педагогические работники имеют следующие трудовые права и социальные гарантии:</w:t>
      </w:r>
    </w:p>
    <w:p w:rsidR="002E1ABF" w:rsidRPr="00CF3278" w:rsidRDefault="0047753E" w:rsidP="008D1278">
      <w:pPr>
        <w:widowControl w:val="0"/>
        <w:numPr>
          <w:ilvl w:val="2"/>
          <w:numId w:val="5"/>
        </w:numPr>
        <w:ind w:left="0" w:firstLine="0"/>
        <w:jc w:val="both"/>
      </w:pPr>
      <w:r>
        <w:t xml:space="preserve"> </w:t>
      </w:r>
      <w:r w:rsidR="002E1ABF" w:rsidRPr="00CF3278">
        <w:t>право на сокращенную продолжительность рабочего времени;</w:t>
      </w:r>
    </w:p>
    <w:p w:rsidR="002E1ABF" w:rsidRPr="00CF3278" w:rsidRDefault="0047753E" w:rsidP="008D1278">
      <w:pPr>
        <w:widowControl w:val="0"/>
        <w:numPr>
          <w:ilvl w:val="2"/>
          <w:numId w:val="5"/>
        </w:numPr>
        <w:ind w:left="0" w:firstLine="0"/>
        <w:jc w:val="both"/>
      </w:pPr>
      <w:r>
        <w:t xml:space="preserve"> </w:t>
      </w:r>
      <w:r w:rsidR="002E1ABF" w:rsidRPr="00CF3278">
        <w:t>право на дополнительное профессиональное образование по профилю педагогической деятельности не реже чем один раз в три года;</w:t>
      </w:r>
    </w:p>
    <w:p w:rsidR="002E1ABF" w:rsidRPr="00CF3278" w:rsidRDefault="0047753E" w:rsidP="008D1278">
      <w:pPr>
        <w:widowControl w:val="0"/>
        <w:numPr>
          <w:ilvl w:val="2"/>
          <w:numId w:val="5"/>
        </w:numPr>
        <w:ind w:left="0" w:firstLine="0"/>
        <w:jc w:val="both"/>
      </w:pPr>
      <w:r>
        <w:t xml:space="preserve"> </w:t>
      </w:r>
      <w:r w:rsidR="002E1ABF" w:rsidRPr="00CF3278">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E1ABF" w:rsidRPr="00CF3278" w:rsidRDefault="0047753E" w:rsidP="008D1278">
      <w:pPr>
        <w:widowControl w:val="0"/>
        <w:numPr>
          <w:ilvl w:val="2"/>
          <w:numId w:val="5"/>
        </w:numPr>
        <w:ind w:left="0" w:firstLine="0"/>
        <w:jc w:val="both"/>
      </w:pPr>
      <w:r>
        <w:t xml:space="preserve"> </w:t>
      </w:r>
      <w:r w:rsidR="002E1ABF" w:rsidRPr="00CF3278">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1ABF" w:rsidRPr="00CF3278" w:rsidRDefault="0047753E" w:rsidP="008D1278">
      <w:pPr>
        <w:widowControl w:val="0"/>
        <w:numPr>
          <w:ilvl w:val="2"/>
          <w:numId w:val="5"/>
        </w:numPr>
        <w:ind w:left="0" w:firstLine="0"/>
        <w:jc w:val="both"/>
      </w:pPr>
      <w:r>
        <w:t xml:space="preserve"> </w:t>
      </w:r>
      <w:r w:rsidR="002E1ABF" w:rsidRPr="00CF3278">
        <w:t>право на досрочное назначение трудовой пенсии по старости в порядке, установленном законодательством Российской Федерации;</w:t>
      </w:r>
    </w:p>
    <w:p w:rsidR="002E1ABF" w:rsidRPr="00CF3278" w:rsidRDefault="0047753E" w:rsidP="008D1278">
      <w:pPr>
        <w:widowControl w:val="0"/>
        <w:numPr>
          <w:ilvl w:val="2"/>
          <w:numId w:val="5"/>
        </w:numPr>
        <w:ind w:left="0" w:firstLine="0"/>
        <w:jc w:val="both"/>
      </w:pPr>
      <w:r>
        <w:t xml:space="preserve"> </w:t>
      </w:r>
      <w:r w:rsidR="002E1ABF" w:rsidRPr="00CF3278">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E1ABF" w:rsidRPr="00CF3278" w:rsidRDefault="0047753E" w:rsidP="008D1278">
      <w:pPr>
        <w:widowControl w:val="0"/>
        <w:numPr>
          <w:ilvl w:val="2"/>
          <w:numId w:val="5"/>
        </w:numPr>
        <w:ind w:left="0" w:firstLine="0"/>
        <w:jc w:val="both"/>
      </w:pPr>
      <w:r>
        <w:t xml:space="preserve"> </w:t>
      </w:r>
      <w:r w:rsidR="002E1ABF" w:rsidRPr="00CF3278">
        <w:t>иные трудовые права, меры социальной поддержки, установленные федеральными законами и законодательными актами Кемеровской области.</w:t>
      </w:r>
    </w:p>
    <w:p w:rsidR="002E1ABF" w:rsidRPr="00CF3278" w:rsidRDefault="002E1ABF" w:rsidP="002E1ABF">
      <w:pPr>
        <w:widowControl w:val="0"/>
      </w:pPr>
    </w:p>
    <w:p w:rsidR="002E1ABF" w:rsidRPr="00CF3278" w:rsidRDefault="002E1ABF" w:rsidP="008D1278">
      <w:pPr>
        <w:widowControl w:val="0"/>
        <w:numPr>
          <w:ilvl w:val="1"/>
          <w:numId w:val="5"/>
        </w:numPr>
        <w:ind w:left="0" w:firstLine="0"/>
        <w:jc w:val="both"/>
      </w:pPr>
      <w:r w:rsidRPr="00CF3278">
        <w:t xml:space="preserve"> </w:t>
      </w:r>
      <w:proofErr w:type="gramStart"/>
      <w:r w:rsidRPr="00CF3278">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w:t>
      </w:r>
      <w:r w:rsidRPr="00CF3278">
        <w:lastRenderedPageBreak/>
        <w:t>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E1ABF" w:rsidRPr="00CF3278" w:rsidRDefault="002E1ABF" w:rsidP="002E1ABF">
      <w:pPr>
        <w:widowControl w:val="0"/>
      </w:pPr>
    </w:p>
    <w:p w:rsidR="002E1ABF" w:rsidRPr="00CF3278" w:rsidRDefault="002E1ABF" w:rsidP="008D1278">
      <w:pPr>
        <w:widowControl w:val="0"/>
        <w:numPr>
          <w:ilvl w:val="1"/>
          <w:numId w:val="5"/>
        </w:numPr>
        <w:jc w:val="both"/>
      </w:pPr>
      <w:r w:rsidRPr="00CF3278">
        <w:t xml:space="preserve"> Педагогические работники обязаны:</w:t>
      </w:r>
    </w:p>
    <w:p w:rsidR="002E1ABF" w:rsidRPr="00CF3278" w:rsidRDefault="0047753E" w:rsidP="008D1278">
      <w:pPr>
        <w:widowControl w:val="0"/>
        <w:numPr>
          <w:ilvl w:val="2"/>
          <w:numId w:val="5"/>
        </w:numPr>
        <w:ind w:left="0" w:firstLine="0"/>
        <w:jc w:val="both"/>
      </w:pPr>
      <w:r>
        <w:t xml:space="preserve"> </w:t>
      </w:r>
      <w:r w:rsidR="002E1ABF" w:rsidRPr="00CF3278">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2E1ABF" w:rsidRPr="00CF3278" w:rsidRDefault="0047753E" w:rsidP="008D1278">
      <w:pPr>
        <w:widowControl w:val="0"/>
        <w:numPr>
          <w:ilvl w:val="2"/>
          <w:numId w:val="5"/>
        </w:numPr>
        <w:ind w:left="0" w:firstLine="0"/>
        <w:jc w:val="both"/>
      </w:pPr>
      <w:r>
        <w:t xml:space="preserve"> </w:t>
      </w:r>
      <w:r w:rsidR="002E1ABF" w:rsidRPr="00CF3278">
        <w:t>соблюдать правовые, нравственные и этические нормы, следовать требованиям профессиональной этики;</w:t>
      </w:r>
    </w:p>
    <w:p w:rsidR="002E1ABF" w:rsidRPr="00CF3278" w:rsidRDefault="0047753E" w:rsidP="008D1278">
      <w:pPr>
        <w:widowControl w:val="0"/>
        <w:numPr>
          <w:ilvl w:val="2"/>
          <w:numId w:val="5"/>
        </w:numPr>
        <w:ind w:left="0" w:firstLine="0"/>
        <w:jc w:val="both"/>
      </w:pPr>
      <w:r>
        <w:t xml:space="preserve"> </w:t>
      </w:r>
      <w:r w:rsidR="002E1ABF" w:rsidRPr="00CF3278">
        <w:t>уважать честь и достоинство воспитанников и других участников образовательных отношений;</w:t>
      </w:r>
    </w:p>
    <w:p w:rsidR="002E1ABF" w:rsidRPr="00CF3278" w:rsidRDefault="0047753E" w:rsidP="008D1278">
      <w:pPr>
        <w:widowControl w:val="0"/>
        <w:numPr>
          <w:ilvl w:val="2"/>
          <w:numId w:val="5"/>
        </w:numPr>
        <w:ind w:left="0" w:firstLine="0"/>
        <w:jc w:val="both"/>
      </w:pPr>
      <w:r>
        <w:t xml:space="preserve"> </w:t>
      </w:r>
      <w:r w:rsidR="002E1ABF" w:rsidRPr="00CF3278">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2E1ABF" w:rsidRPr="00CF3278" w:rsidRDefault="0047753E" w:rsidP="008D1278">
      <w:pPr>
        <w:widowControl w:val="0"/>
        <w:numPr>
          <w:ilvl w:val="2"/>
          <w:numId w:val="5"/>
        </w:numPr>
        <w:ind w:left="0" w:firstLine="0"/>
        <w:jc w:val="both"/>
      </w:pPr>
      <w:r>
        <w:t xml:space="preserve"> </w:t>
      </w:r>
      <w:r w:rsidR="002E1ABF" w:rsidRPr="00CF3278">
        <w:t>применять педагогически обоснованные и обеспечивающие высокое качество образования формы, методы обучения и воспитания;</w:t>
      </w:r>
    </w:p>
    <w:p w:rsidR="002E1ABF" w:rsidRPr="00CF3278" w:rsidRDefault="0047753E" w:rsidP="008D1278">
      <w:pPr>
        <w:widowControl w:val="0"/>
        <w:numPr>
          <w:ilvl w:val="2"/>
          <w:numId w:val="5"/>
        </w:numPr>
        <w:ind w:left="0" w:firstLine="0"/>
        <w:jc w:val="both"/>
      </w:pPr>
      <w:r>
        <w:t xml:space="preserve"> </w:t>
      </w:r>
      <w:r w:rsidR="002E1ABF" w:rsidRPr="00CF3278">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1ABF" w:rsidRPr="00CF3278" w:rsidRDefault="0047753E" w:rsidP="008D1278">
      <w:pPr>
        <w:widowControl w:val="0"/>
        <w:numPr>
          <w:ilvl w:val="2"/>
          <w:numId w:val="5"/>
        </w:numPr>
        <w:ind w:left="0" w:firstLine="0"/>
        <w:jc w:val="both"/>
      </w:pPr>
      <w:r>
        <w:t xml:space="preserve"> </w:t>
      </w:r>
      <w:r w:rsidR="002E1ABF" w:rsidRPr="00CF3278">
        <w:t>систематически повышать свой профессиональный уровень;</w:t>
      </w:r>
    </w:p>
    <w:p w:rsidR="002E1ABF" w:rsidRPr="00CF3278" w:rsidRDefault="0047753E" w:rsidP="008D1278">
      <w:pPr>
        <w:widowControl w:val="0"/>
        <w:numPr>
          <w:ilvl w:val="2"/>
          <w:numId w:val="5"/>
        </w:numPr>
        <w:ind w:left="0" w:firstLine="0"/>
        <w:jc w:val="both"/>
      </w:pPr>
      <w:r>
        <w:t xml:space="preserve"> </w:t>
      </w:r>
      <w:r w:rsidR="002E1ABF" w:rsidRPr="00CF3278">
        <w:t>проходить аттестацию на соответствие занимаемой должности в порядке, установленном законодательством об образовании;</w:t>
      </w:r>
    </w:p>
    <w:p w:rsidR="002E1ABF" w:rsidRPr="00CF3278" w:rsidRDefault="0047753E" w:rsidP="008D1278">
      <w:pPr>
        <w:widowControl w:val="0"/>
        <w:numPr>
          <w:ilvl w:val="2"/>
          <w:numId w:val="5"/>
        </w:numPr>
        <w:ind w:left="0" w:firstLine="0"/>
        <w:jc w:val="both"/>
      </w:pPr>
      <w:r>
        <w:t xml:space="preserve"> </w:t>
      </w:r>
      <w:r w:rsidR="002E1ABF" w:rsidRPr="00CF3278">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1ABF" w:rsidRPr="00CF3278" w:rsidRDefault="002E1ABF" w:rsidP="008D1278">
      <w:pPr>
        <w:widowControl w:val="0"/>
        <w:numPr>
          <w:ilvl w:val="2"/>
          <w:numId w:val="5"/>
        </w:numPr>
        <w:ind w:left="0" w:firstLine="0"/>
        <w:jc w:val="both"/>
      </w:pPr>
      <w:r w:rsidRPr="00CF3278">
        <w:t>проходить в установленном законодательством Российской Федерации порядке обучение и проверку знаний и навыков в области охраны труда;</w:t>
      </w:r>
    </w:p>
    <w:p w:rsidR="002E1ABF" w:rsidRPr="00CF3278" w:rsidRDefault="002E1ABF" w:rsidP="008D1278">
      <w:pPr>
        <w:widowControl w:val="0"/>
        <w:numPr>
          <w:ilvl w:val="2"/>
          <w:numId w:val="5"/>
        </w:numPr>
        <w:ind w:left="0" w:firstLine="0"/>
        <w:jc w:val="both"/>
      </w:pPr>
      <w:r w:rsidRPr="00CF3278">
        <w:t>соблюдать Устав Учреждения, Правила внутреннего трудового распорядка и иные локальные акты Учреждения.</w:t>
      </w:r>
    </w:p>
    <w:p w:rsidR="002E1ABF" w:rsidRPr="00CF3278" w:rsidRDefault="002E1ABF" w:rsidP="002E1ABF">
      <w:pPr>
        <w:widowControl w:val="0"/>
      </w:pPr>
    </w:p>
    <w:p w:rsidR="002E1ABF" w:rsidRPr="00CF3278" w:rsidRDefault="002E1ABF" w:rsidP="002E1ABF">
      <w:pPr>
        <w:widowControl w:val="0"/>
        <w:jc w:val="both"/>
      </w:pPr>
      <w:r w:rsidRPr="00CF3278">
        <w:t>4.27. Педагогический работник Учреждения, в том числе в качестве индивидуального предпринимателя, не вправе оказывать платные образовательные услуги воспитанникам в Учреждении, если это приводит к конфликту интересов педагогического работника.</w:t>
      </w:r>
    </w:p>
    <w:p w:rsidR="002E1ABF" w:rsidRPr="00CF3278" w:rsidRDefault="002E1ABF" w:rsidP="002E1ABF">
      <w:pPr>
        <w:widowControl w:val="0"/>
        <w:jc w:val="both"/>
      </w:pPr>
    </w:p>
    <w:p w:rsidR="002E1ABF" w:rsidRPr="00CF3278" w:rsidRDefault="002E1ABF" w:rsidP="002E1ABF">
      <w:pPr>
        <w:widowControl w:val="0"/>
        <w:jc w:val="both"/>
      </w:pPr>
      <w:r w:rsidRPr="00CF3278">
        <w:t xml:space="preserve">4.28. </w:t>
      </w:r>
      <w:proofErr w:type="gramStart"/>
      <w:r w:rsidRPr="00CF3278">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CF3278">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2E1ABF" w:rsidRPr="00CF3278" w:rsidRDefault="002E1ABF" w:rsidP="002E1ABF">
      <w:pPr>
        <w:widowControl w:val="0"/>
      </w:pPr>
    </w:p>
    <w:p w:rsidR="002E1ABF" w:rsidRPr="00CF3278" w:rsidRDefault="002E1ABF" w:rsidP="002E1ABF">
      <w:pPr>
        <w:widowControl w:val="0"/>
        <w:jc w:val="both"/>
      </w:pPr>
      <w:r w:rsidRPr="00CF3278">
        <w:t xml:space="preserve">4.29.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w:t>
      </w:r>
      <w:r w:rsidRPr="00CF3278">
        <w:lastRenderedPageBreak/>
        <w:t>исполнение педагогическими работниками обязанностей учитывается при прохождении ими аттестации.</w:t>
      </w:r>
    </w:p>
    <w:p w:rsidR="002E1ABF" w:rsidRPr="00CF3278" w:rsidRDefault="002E1ABF" w:rsidP="002E1ABF">
      <w:pPr>
        <w:widowControl w:val="0"/>
        <w:jc w:val="both"/>
      </w:pPr>
    </w:p>
    <w:p w:rsidR="002E1ABF" w:rsidRPr="00CF3278" w:rsidRDefault="002E1ABF" w:rsidP="002E1ABF">
      <w:pPr>
        <w:widowControl w:val="0"/>
        <w:jc w:val="both"/>
      </w:pPr>
      <w:r w:rsidRPr="00CF3278">
        <w:t>4.30.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2E1ABF" w:rsidRPr="00CF3278" w:rsidRDefault="002E1ABF" w:rsidP="002E1ABF">
      <w:pPr>
        <w:widowControl w:val="0"/>
        <w:jc w:val="both"/>
      </w:pPr>
    </w:p>
    <w:p w:rsidR="002E1ABF" w:rsidRPr="00CF3278" w:rsidRDefault="002E1ABF" w:rsidP="008D1278">
      <w:pPr>
        <w:pStyle w:val="a3"/>
        <w:widowControl w:val="0"/>
        <w:numPr>
          <w:ilvl w:val="1"/>
          <w:numId w:val="6"/>
        </w:numPr>
        <w:ind w:left="0" w:firstLine="0"/>
        <w:contextualSpacing w:val="0"/>
        <w:jc w:val="both"/>
      </w:pPr>
      <w:r w:rsidRPr="00CF3278">
        <w:t xml:space="preserve">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 Учреждения.</w:t>
      </w:r>
    </w:p>
    <w:p w:rsidR="002E1ABF" w:rsidRPr="00CF3278" w:rsidRDefault="002E1ABF" w:rsidP="002E1ABF">
      <w:pPr>
        <w:widowControl w:val="0"/>
        <w:jc w:val="both"/>
      </w:pPr>
    </w:p>
    <w:p w:rsidR="002E1ABF" w:rsidRPr="00CF3278" w:rsidRDefault="002E1ABF" w:rsidP="008D1278">
      <w:pPr>
        <w:pStyle w:val="a3"/>
        <w:widowControl w:val="0"/>
        <w:numPr>
          <w:ilvl w:val="1"/>
          <w:numId w:val="6"/>
        </w:numPr>
        <w:ind w:left="0" w:firstLine="0"/>
        <w:contextualSpacing w:val="0"/>
        <w:jc w:val="both"/>
      </w:pPr>
      <w:r w:rsidRPr="00CF3278">
        <w:t xml:space="preserve"> Проведение аттестации в целях установления квалификационной категории осуществляется аттестационной комиссии, формируемой уполномоченными органами государственной власти субъектов Российской Федерации.</w:t>
      </w:r>
    </w:p>
    <w:p w:rsidR="002E1ABF" w:rsidRPr="00CF3278" w:rsidRDefault="002E1ABF" w:rsidP="002E1ABF">
      <w:pPr>
        <w:widowControl w:val="0"/>
        <w:ind w:firstLine="510"/>
        <w:jc w:val="both"/>
      </w:pPr>
    </w:p>
    <w:p w:rsidR="002E1ABF" w:rsidRPr="00CF3278" w:rsidRDefault="002E1ABF" w:rsidP="008D1278">
      <w:pPr>
        <w:widowControl w:val="0"/>
        <w:numPr>
          <w:ilvl w:val="1"/>
          <w:numId w:val="6"/>
        </w:numPr>
        <w:ind w:left="0" w:firstLine="0"/>
        <w:jc w:val="both"/>
      </w:pPr>
      <w:r w:rsidRPr="00CF3278">
        <w:t xml:space="preserve">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E1ABF" w:rsidRPr="00CF3278" w:rsidRDefault="002E1ABF" w:rsidP="002E1ABF">
      <w:pPr>
        <w:widowControl w:val="0"/>
        <w:shd w:val="clear" w:color="auto" w:fill="FFFFFF"/>
        <w:textAlignment w:val="baseline"/>
      </w:pPr>
    </w:p>
    <w:p w:rsidR="002E1ABF" w:rsidRPr="00CF3278" w:rsidRDefault="002E1ABF" w:rsidP="008D1278">
      <w:pPr>
        <w:widowControl w:val="0"/>
        <w:numPr>
          <w:ilvl w:val="1"/>
          <w:numId w:val="6"/>
        </w:numPr>
        <w:shd w:val="clear" w:color="auto" w:fill="FFFFFF"/>
        <w:ind w:left="0" w:firstLine="0"/>
        <w:jc w:val="both"/>
        <w:textAlignment w:val="baseline"/>
      </w:pPr>
      <w:r w:rsidRPr="00CF3278">
        <w:t xml:space="preserve"> К педагогической деятельности не допускаются лица:</w:t>
      </w:r>
    </w:p>
    <w:p w:rsidR="002E1ABF" w:rsidRPr="00CF3278" w:rsidRDefault="002E1ABF" w:rsidP="002E1ABF">
      <w:pPr>
        <w:widowControl w:val="0"/>
        <w:shd w:val="clear" w:color="auto" w:fill="FFFFFF"/>
        <w:jc w:val="both"/>
        <w:textAlignment w:val="baseline"/>
      </w:pPr>
      <w:r w:rsidRPr="00CF3278">
        <w:t>4.34.1. лишенные права заниматься педагогической деятельностью в соответствии с вступившим в законную силу приговором суда;</w:t>
      </w:r>
    </w:p>
    <w:p w:rsidR="002E1ABF" w:rsidRPr="00CF3278" w:rsidRDefault="002E1ABF" w:rsidP="002E1ABF">
      <w:pPr>
        <w:widowControl w:val="0"/>
        <w:shd w:val="clear" w:color="auto" w:fill="FFFFFF"/>
        <w:jc w:val="both"/>
        <w:textAlignment w:val="baseline"/>
      </w:pPr>
      <w:proofErr w:type="gramStart"/>
      <w:r w:rsidRPr="00CF3278">
        <w:t>4.34.2.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CF3278">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w:t>
      </w:r>
    </w:p>
    <w:p w:rsidR="002E1ABF" w:rsidRPr="00CF3278" w:rsidRDefault="002E1ABF" w:rsidP="002E1ABF">
      <w:pPr>
        <w:widowControl w:val="0"/>
        <w:shd w:val="clear" w:color="auto" w:fill="FFFFFF"/>
        <w:jc w:val="both"/>
        <w:textAlignment w:val="baseline"/>
      </w:pPr>
      <w:r w:rsidRPr="00CF3278">
        <w:t>4.34.3. имеющие неснятую или непогашенную судимость за иные умышленные тяжкие и особо тяжкие преступления, не указанные в подпункте 4.34.2;</w:t>
      </w:r>
    </w:p>
    <w:p w:rsidR="002E1ABF" w:rsidRPr="00CF3278" w:rsidRDefault="002E1ABF" w:rsidP="002E1ABF">
      <w:pPr>
        <w:widowControl w:val="0"/>
        <w:shd w:val="clear" w:color="auto" w:fill="FFFFFF"/>
        <w:jc w:val="both"/>
        <w:textAlignment w:val="baseline"/>
      </w:pPr>
      <w:r w:rsidRPr="00CF3278">
        <w:t xml:space="preserve">4.34.4. </w:t>
      </w:r>
      <w:proofErr w:type="gramStart"/>
      <w:r w:rsidRPr="00CF3278">
        <w:t>признанные</w:t>
      </w:r>
      <w:proofErr w:type="gramEnd"/>
      <w:r w:rsidRPr="00CF3278">
        <w:t xml:space="preserve"> недееспособными в установленном федеральным законом порядке;</w:t>
      </w:r>
    </w:p>
    <w:p w:rsidR="002E1ABF" w:rsidRPr="00CF3278" w:rsidRDefault="002E1ABF" w:rsidP="002E1ABF">
      <w:pPr>
        <w:widowControl w:val="0"/>
        <w:shd w:val="clear" w:color="auto" w:fill="FFFFFF"/>
        <w:jc w:val="both"/>
        <w:textAlignment w:val="baseline"/>
      </w:pPr>
      <w:r w:rsidRPr="00CF3278">
        <w:t>4.34.5.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E1ABF" w:rsidRPr="00CF3278" w:rsidRDefault="002E1ABF" w:rsidP="002E1ABF">
      <w:pPr>
        <w:widowControl w:val="0"/>
        <w:shd w:val="clear" w:color="auto" w:fill="FFFFFF"/>
        <w:textAlignment w:val="baseline"/>
      </w:pPr>
    </w:p>
    <w:p w:rsidR="002E1ABF" w:rsidRPr="00CF3278" w:rsidRDefault="002E1ABF" w:rsidP="008D1278">
      <w:pPr>
        <w:widowControl w:val="0"/>
        <w:numPr>
          <w:ilvl w:val="1"/>
          <w:numId w:val="6"/>
        </w:numPr>
        <w:shd w:val="clear" w:color="auto" w:fill="FFFFFF"/>
        <w:ind w:left="0" w:firstLine="0"/>
        <w:jc w:val="both"/>
        <w:textAlignment w:val="baseline"/>
      </w:pPr>
      <w:r w:rsidRPr="00CF3278">
        <w:t xml:space="preserve"> </w:t>
      </w:r>
      <w:proofErr w:type="gramStart"/>
      <w:r w:rsidRPr="00CF3278">
        <w:t>Лица из числа указанных в подпункте 4.34.2. пункта 4.34,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w:t>
      </w:r>
      <w:proofErr w:type="gramEnd"/>
      <w:r w:rsidRPr="00CF3278">
        <w:t xml:space="preserve"> </w:t>
      </w:r>
      <w:proofErr w:type="gramStart"/>
      <w:r w:rsidRPr="00CF3278">
        <w:t xml:space="preserve">безопасности человечества, а также против общественной </w:t>
      </w:r>
      <w:r w:rsidRPr="00CF3278">
        <w:lastRenderedPageBreak/>
        <w:t xml:space="preserve">безопасности, и лица, уголовное преследование в отношении которых по обвинению в совершении этих преступлений прекращено по </w:t>
      </w:r>
      <w:proofErr w:type="spellStart"/>
      <w:r w:rsidRPr="00CF3278">
        <w:t>нереабилитирующим</w:t>
      </w:r>
      <w:proofErr w:type="spellEnd"/>
      <w:r w:rsidRPr="00CF3278">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Кемеровской области, о допуске их к педагогической деятельности.</w:t>
      </w:r>
      <w:proofErr w:type="gramEnd"/>
    </w:p>
    <w:p w:rsidR="002E1ABF" w:rsidRPr="00CF3278" w:rsidRDefault="002E1ABF" w:rsidP="002E1ABF">
      <w:pPr>
        <w:widowControl w:val="0"/>
      </w:pPr>
    </w:p>
    <w:p w:rsidR="002E1ABF" w:rsidRPr="00CF3278" w:rsidRDefault="002E1ABF" w:rsidP="008D1278">
      <w:pPr>
        <w:widowControl w:val="0"/>
        <w:numPr>
          <w:ilvl w:val="1"/>
          <w:numId w:val="6"/>
        </w:numPr>
        <w:ind w:left="0" w:firstLine="0"/>
        <w:jc w:val="both"/>
      </w:pPr>
      <w:r w:rsidRPr="00CF3278">
        <w:t xml:space="preserve"> В Учреждении наряду с должностями педагогических работников предусмотрены  должности административно-управленческих, учебно-вспомогательных, медицинских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w:t>
      </w:r>
      <w:r w:rsidR="008D76CA">
        <w:t xml:space="preserve">  профессиональным стандартам. </w:t>
      </w:r>
      <w:r w:rsidRPr="00CF3278">
        <w:t>Права, обязанности и ответственность работников Учреждения, занимающих данные должности,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2E1ABF" w:rsidRDefault="002E1ABF" w:rsidP="002E1ABF">
      <w:pPr>
        <w:widowControl w:val="0"/>
        <w:shd w:val="clear" w:color="auto" w:fill="FFFFFF"/>
        <w:autoSpaceDE w:val="0"/>
        <w:jc w:val="center"/>
        <w:rPr>
          <w:b/>
        </w:rPr>
      </w:pPr>
    </w:p>
    <w:p w:rsidR="0047753E" w:rsidRPr="00CF3278" w:rsidRDefault="0047753E" w:rsidP="002E1ABF">
      <w:pPr>
        <w:widowControl w:val="0"/>
        <w:shd w:val="clear" w:color="auto" w:fill="FFFFFF"/>
        <w:autoSpaceDE w:val="0"/>
        <w:jc w:val="center"/>
        <w:rPr>
          <w:b/>
        </w:rPr>
      </w:pPr>
    </w:p>
    <w:p w:rsidR="002E1ABF" w:rsidRPr="00CF3278" w:rsidRDefault="002E1ABF" w:rsidP="002E1ABF">
      <w:pPr>
        <w:widowControl w:val="0"/>
        <w:shd w:val="clear" w:color="auto" w:fill="FFFFFF"/>
        <w:autoSpaceDE w:val="0"/>
        <w:jc w:val="center"/>
        <w:rPr>
          <w:b/>
        </w:rPr>
      </w:pPr>
      <w:r w:rsidRPr="00CF3278">
        <w:rPr>
          <w:b/>
        </w:rPr>
        <w:t>5. Управление Учреждением</w:t>
      </w:r>
    </w:p>
    <w:p w:rsidR="002E1ABF" w:rsidRPr="00CF3278" w:rsidRDefault="002E1ABF" w:rsidP="002E1ABF">
      <w:pPr>
        <w:widowControl w:val="0"/>
        <w:shd w:val="clear" w:color="auto" w:fill="FFFFFF"/>
        <w:autoSpaceDE w:val="0"/>
        <w:rPr>
          <w:bCs/>
        </w:rPr>
      </w:pPr>
    </w:p>
    <w:p w:rsidR="002E1ABF" w:rsidRPr="00CF3278" w:rsidRDefault="002E1ABF" w:rsidP="002E1ABF">
      <w:pPr>
        <w:widowControl w:val="0"/>
        <w:jc w:val="both"/>
      </w:pPr>
      <w:r w:rsidRPr="00CF3278">
        <w:rPr>
          <w:bCs/>
        </w:rPr>
        <w:t>5.1.</w:t>
      </w:r>
      <w:r w:rsidRPr="00CF3278">
        <w:rPr>
          <w:bCs/>
        </w:rPr>
        <w:tab/>
        <w:t xml:space="preserve"> </w:t>
      </w:r>
      <w:r w:rsidRPr="00CF3278">
        <w:t>Управление Учреждением осуществляется в соответствии с законодательством Российской Федерации и на основе сочетания принципов единоначалия и коллегиальности.</w:t>
      </w:r>
    </w:p>
    <w:p w:rsidR="002E1ABF" w:rsidRPr="00CF3278" w:rsidRDefault="002E1ABF" w:rsidP="002E1ABF">
      <w:pPr>
        <w:widowControl w:val="0"/>
        <w:jc w:val="both"/>
      </w:pP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bCs/>
          <w:sz w:val="24"/>
          <w:szCs w:val="24"/>
        </w:rPr>
        <w:t>5.2.</w:t>
      </w:r>
      <w:r w:rsidRPr="00CF3278">
        <w:rPr>
          <w:rFonts w:ascii="Times New Roman" w:hAnsi="Times New Roman" w:cs="Times New Roman"/>
          <w:bCs/>
          <w:sz w:val="24"/>
          <w:szCs w:val="24"/>
        </w:rPr>
        <w:tab/>
        <w:t xml:space="preserve"> </w:t>
      </w:r>
      <w:r w:rsidRPr="00CF3278">
        <w:rPr>
          <w:rFonts w:ascii="Times New Roman" w:hAnsi="Times New Roman" w:cs="Times New Roman"/>
          <w:sz w:val="24"/>
          <w:szCs w:val="24"/>
        </w:rPr>
        <w:t>К компетенции Учредителя относятся:</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5.2.1.</w:t>
      </w:r>
      <w:r w:rsidRPr="00CF3278">
        <w:rPr>
          <w:rFonts w:ascii="Times New Roman" w:hAnsi="Times New Roman" w:cs="Times New Roman"/>
          <w:sz w:val="24"/>
          <w:szCs w:val="24"/>
        </w:rPr>
        <w:tab/>
        <w:t>утверждение Устава (изменений и дополнений в Устав);</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5.2.2. </w:t>
      </w:r>
      <w:r w:rsidR="0047753E">
        <w:rPr>
          <w:rFonts w:ascii="Times New Roman" w:hAnsi="Times New Roman" w:cs="Times New Roman"/>
          <w:sz w:val="24"/>
          <w:szCs w:val="24"/>
        </w:rPr>
        <w:t xml:space="preserve"> </w:t>
      </w:r>
      <w:r w:rsidRPr="00CF3278">
        <w:rPr>
          <w:rFonts w:ascii="Times New Roman" w:hAnsi="Times New Roman" w:cs="Times New Roman"/>
          <w:sz w:val="24"/>
          <w:szCs w:val="24"/>
        </w:rPr>
        <w:t>согласование штатного расписания Учреждения;</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pacing w:val="-4"/>
          <w:sz w:val="24"/>
          <w:szCs w:val="24"/>
        </w:rPr>
        <w:t>5.2.3.</w:t>
      </w:r>
      <w:r w:rsidRPr="00CF3278">
        <w:rPr>
          <w:rFonts w:ascii="Times New Roman" w:hAnsi="Times New Roman" w:cs="Times New Roman"/>
          <w:spacing w:val="-4"/>
          <w:sz w:val="24"/>
          <w:szCs w:val="24"/>
        </w:rPr>
        <w:tab/>
        <w:t>рассмотрение и одобрение предложений руководителя Учреждения о создании и ликвидации филиалов Учреждения, об открытии и закрытии его представительства;</w:t>
      </w:r>
    </w:p>
    <w:p w:rsidR="002E1ABF" w:rsidRPr="00CF3278" w:rsidRDefault="002E1ABF" w:rsidP="002E1ABF">
      <w:pPr>
        <w:widowControl w:val="0"/>
        <w:shd w:val="clear" w:color="auto" w:fill="FFFFFF"/>
        <w:jc w:val="both"/>
      </w:pPr>
      <w:r w:rsidRPr="00CF3278">
        <w:t xml:space="preserve">5.2.4. </w:t>
      </w:r>
      <w:r w:rsidR="0047753E">
        <w:t xml:space="preserve"> </w:t>
      </w:r>
      <w:r w:rsidRPr="00CF3278">
        <w:t>реорганизация и ликвидация Учреждения, а также изменение его типа;</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 xml:space="preserve">5.2.5. </w:t>
      </w:r>
      <w:r w:rsidR="0047753E">
        <w:rPr>
          <w:rFonts w:ascii="Times New Roman" w:hAnsi="Times New Roman" w:cs="Times New Roman"/>
          <w:sz w:val="24"/>
          <w:szCs w:val="24"/>
        </w:rPr>
        <w:t xml:space="preserve"> </w:t>
      </w:r>
      <w:r w:rsidRPr="00CF3278">
        <w:rPr>
          <w:rFonts w:ascii="Times New Roman" w:hAnsi="Times New Roman" w:cs="Times New Roman"/>
          <w:sz w:val="24"/>
          <w:szCs w:val="24"/>
        </w:rPr>
        <w:t>утверждение передаточного акта или разделительного баланса;</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5.2.6.</w:t>
      </w:r>
      <w:r w:rsidRPr="00CF3278">
        <w:rPr>
          <w:rFonts w:ascii="Times New Roman" w:hAnsi="Times New Roman" w:cs="Times New Roman"/>
          <w:sz w:val="24"/>
          <w:szCs w:val="24"/>
        </w:rPr>
        <w:tab/>
        <w:t>назначение ликвидационной комиссии и утверждение промежуточного и окончательного ликвидационных балансов;</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sz w:val="24"/>
          <w:szCs w:val="24"/>
        </w:rPr>
        <w:t xml:space="preserve">5.2.7. </w:t>
      </w:r>
      <w:r w:rsidR="0047753E">
        <w:rPr>
          <w:rFonts w:ascii="Times New Roman" w:hAnsi="Times New Roman"/>
          <w:sz w:val="24"/>
          <w:szCs w:val="24"/>
        </w:rPr>
        <w:t xml:space="preserve"> </w:t>
      </w:r>
      <w:r w:rsidRPr="00CF3278">
        <w:rPr>
          <w:rFonts w:ascii="Times New Roman" w:hAnsi="Times New Roman"/>
          <w:sz w:val="24"/>
          <w:szCs w:val="24"/>
        </w:rPr>
        <w:t>согласование размеров и условий оплаты труда работников Учреждения;</w:t>
      </w:r>
    </w:p>
    <w:p w:rsidR="002E1ABF" w:rsidRPr="00CF3278" w:rsidRDefault="002E1ABF" w:rsidP="002E1ABF">
      <w:pPr>
        <w:pStyle w:val="ConsPlusNormal"/>
        <w:ind w:firstLine="0"/>
        <w:jc w:val="both"/>
        <w:rPr>
          <w:rFonts w:ascii="Times New Roman" w:hAnsi="Times New Roman" w:cs="Times New Roman"/>
          <w:spacing w:val="-4"/>
          <w:sz w:val="24"/>
          <w:szCs w:val="24"/>
        </w:rPr>
      </w:pPr>
      <w:r w:rsidRPr="00CF3278">
        <w:rPr>
          <w:rFonts w:ascii="Times New Roman" w:hAnsi="Times New Roman" w:cs="Times New Roman"/>
          <w:sz w:val="24"/>
          <w:szCs w:val="24"/>
        </w:rPr>
        <w:t>5.2.8.</w:t>
      </w:r>
      <w:r w:rsidRPr="00CF3278">
        <w:rPr>
          <w:rFonts w:ascii="Times New Roman" w:hAnsi="Times New Roman" w:cs="Times New Roman"/>
          <w:sz w:val="24"/>
          <w:szCs w:val="24"/>
        </w:rPr>
        <w:tab/>
        <w:t xml:space="preserve"> </w:t>
      </w:r>
      <w:r w:rsidRPr="00CF3278">
        <w:rPr>
          <w:rFonts w:ascii="Times New Roman" w:hAnsi="Times New Roman" w:cs="Times New Roman"/>
          <w:spacing w:val="-4"/>
          <w:sz w:val="24"/>
          <w:szCs w:val="24"/>
        </w:rPr>
        <w:t>назначение руководителя Учреждения и прекращение его полномочий, а также заключение и прекращение трудового договора с ним;</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5.2.9.</w:t>
      </w:r>
      <w:r w:rsidRPr="00CF3278">
        <w:rPr>
          <w:rFonts w:ascii="Times New Roman" w:hAnsi="Times New Roman" w:cs="Times New Roman"/>
          <w:sz w:val="24"/>
          <w:szCs w:val="24"/>
        </w:rPr>
        <w:tab/>
        <w:t xml:space="preserve">осуществление </w:t>
      </w:r>
      <w:proofErr w:type="gramStart"/>
      <w:r w:rsidRPr="00CF3278">
        <w:rPr>
          <w:rFonts w:ascii="Times New Roman" w:hAnsi="Times New Roman" w:cs="Times New Roman"/>
          <w:sz w:val="24"/>
          <w:szCs w:val="24"/>
        </w:rPr>
        <w:t>контроля за</w:t>
      </w:r>
      <w:proofErr w:type="gramEnd"/>
      <w:r w:rsidRPr="00CF3278">
        <w:rPr>
          <w:rFonts w:ascii="Times New Roman" w:hAnsi="Times New Roman" w:cs="Times New Roman"/>
          <w:sz w:val="24"/>
          <w:szCs w:val="24"/>
        </w:rPr>
        <w:t xml:space="preserve"> деятельностью Учреждения в соответствии с  законодательством Российской Федерации;</w:t>
      </w:r>
    </w:p>
    <w:p w:rsidR="002E1ABF" w:rsidRPr="00CF3278" w:rsidRDefault="002E1ABF" w:rsidP="002E1ABF">
      <w:pPr>
        <w:pStyle w:val="ConsPlusNormal"/>
        <w:ind w:firstLine="0"/>
        <w:jc w:val="both"/>
        <w:rPr>
          <w:rFonts w:ascii="Times New Roman" w:hAnsi="Times New Roman" w:cs="Times New Roman"/>
          <w:sz w:val="24"/>
          <w:szCs w:val="24"/>
        </w:rPr>
      </w:pPr>
      <w:r w:rsidRPr="00CF3278">
        <w:rPr>
          <w:rFonts w:ascii="Times New Roman" w:hAnsi="Times New Roman" w:cs="Times New Roman"/>
          <w:sz w:val="24"/>
          <w:szCs w:val="24"/>
        </w:rPr>
        <w:t>5.2.10.</w:t>
      </w:r>
      <w:r w:rsidRPr="00CF3278">
        <w:rPr>
          <w:rFonts w:ascii="Times New Roman" w:hAnsi="Times New Roman" w:cs="Times New Roman"/>
          <w:sz w:val="24"/>
          <w:szCs w:val="24"/>
        </w:rPr>
        <w:tab/>
      </w:r>
      <w:r w:rsidR="0047753E">
        <w:rPr>
          <w:rFonts w:ascii="Times New Roman" w:hAnsi="Times New Roman" w:cs="Times New Roman"/>
          <w:sz w:val="24"/>
          <w:szCs w:val="24"/>
        </w:rPr>
        <w:t xml:space="preserve"> </w:t>
      </w:r>
      <w:r w:rsidRPr="00CF3278">
        <w:rPr>
          <w:rFonts w:ascii="Times New Roman" w:hAnsi="Times New Roman" w:cs="Times New Roman"/>
          <w:sz w:val="24"/>
          <w:szCs w:val="24"/>
        </w:rPr>
        <w:t>осуществление иных функций и полномочий Учредителя, установленных федеральными законами и нормативными правовыми актами Российской Федерации.</w:t>
      </w:r>
    </w:p>
    <w:p w:rsidR="002E1ABF" w:rsidRPr="00CF3278" w:rsidRDefault="002E1ABF" w:rsidP="002E1ABF">
      <w:pPr>
        <w:pStyle w:val="ConsPlusNormal"/>
        <w:ind w:firstLine="0"/>
        <w:jc w:val="both"/>
        <w:rPr>
          <w:rFonts w:ascii="Times New Roman" w:hAnsi="Times New Roman" w:cs="Times New Roman"/>
          <w:sz w:val="24"/>
          <w:szCs w:val="24"/>
        </w:rPr>
      </w:pPr>
    </w:p>
    <w:p w:rsidR="002E1ABF" w:rsidRPr="00CF3278" w:rsidRDefault="002E1ABF" w:rsidP="002E1ABF">
      <w:pPr>
        <w:widowControl w:val="0"/>
        <w:jc w:val="both"/>
      </w:pPr>
      <w:r w:rsidRPr="00CF3278">
        <w:t>5.3.</w:t>
      </w:r>
      <w:r w:rsidRPr="00CF3278">
        <w:tab/>
        <w:t>К компетенции Учреждения относятся:</w:t>
      </w:r>
    </w:p>
    <w:p w:rsidR="002E1ABF" w:rsidRPr="00CF3278" w:rsidRDefault="002E1ABF" w:rsidP="002E1ABF">
      <w:pPr>
        <w:widowControl w:val="0"/>
        <w:jc w:val="both"/>
      </w:pPr>
      <w:r w:rsidRPr="00CF3278">
        <w:t>5.3.1.</w:t>
      </w:r>
      <w:r w:rsidRPr="00CF3278">
        <w:tab/>
        <w:t>разработка и принятие Правил внутреннего трудового распорядка, иных локальных нормативных актов;</w:t>
      </w:r>
    </w:p>
    <w:p w:rsidR="002E1ABF" w:rsidRPr="00CF3278" w:rsidRDefault="002E1ABF" w:rsidP="002E1ABF">
      <w:pPr>
        <w:widowControl w:val="0"/>
        <w:jc w:val="both"/>
      </w:pPr>
      <w:r w:rsidRPr="00CF3278">
        <w:t>5.3.2.</w:t>
      </w:r>
      <w:r w:rsidRPr="00CF3278">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E1ABF" w:rsidRPr="00CF3278" w:rsidRDefault="002E1ABF" w:rsidP="002E1ABF">
      <w:pPr>
        <w:widowControl w:val="0"/>
        <w:jc w:val="both"/>
      </w:pPr>
      <w:r w:rsidRPr="00CF3278">
        <w:t>5.3.3.</w:t>
      </w:r>
      <w:r w:rsidRPr="00CF3278">
        <w:tab/>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CF3278">
        <w:t>самообследования</w:t>
      </w:r>
      <w:proofErr w:type="spellEnd"/>
      <w:r w:rsidRPr="00CF3278">
        <w:t>;</w:t>
      </w:r>
    </w:p>
    <w:p w:rsidR="002E1ABF" w:rsidRPr="00CF3278" w:rsidRDefault="002E1ABF" w:rsidP="002E1ABF">
      <w:pPr>
        <w:widowControl w:val="0"/>
        <w:jc w:val="both"/>
      </w:pPr>
      <w:r w:rsidRPr="00CF3278">
        <w:lastRenderedPageBreak/>
        <w:t>5.3.4.</w:t>
      </w:r>
      <w:r w:rsidRPr="00CF3278">
        <w:tab/>
        <w:t>установление штатного расписания, если иное не установлено нормативными правовыми актами Российской Федерации;</w:t>
      </w:r>
    </w:p>
    <w:p w:rsidR="002E1ABF" w:rsidRPr="00CF3278" w:rsidRDefault="002E1ABF" w:rsidP="002E1ABF">
      <w:pPr>
        <w:widowControl w:val="0"/>
        <w:jc w:val="both"/>
      </w:pPr>
      <w:r w:rsidRPr="00CF3278">
        <w:t>5.3.5.</w:t>
      </w:r>
      <w:r w:rsidRPr="00CF3278">
        <w:tab/>
        <w:t>прием на работу работников, заключение с ними и расторжение трудовых договоров, если иное не установлено действующим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2E1ABF" w:rsidRPr="00CF3278" w:rsidRDefault="002E1ABF" w:rsidP="002E1ABF">
      <w:pPr>
        <w:widowControl w:val="0"/>
        <w:jc w:val="both"/>
      </w:pPr>
      <w:r w:rsidRPr="00CF3278">
        <w:t>5.3.6.</w:t>
      </w:r>
      <w:r w:rsidRPr="00CF3278">
        <w:tab/>
        <w:t>разработка и утверждение образовательных программ Учреждения;</w:t>
      </w:r>
    </w:p>
    <w:p w:rsidR="002E1ABF" w:rsidRPr="00CF3278" w:rsidRDefault="002E1ABF" w:rsidP="002E1ABF">
      <w:pPr>
        <w:widowControl w:val="0"/>
        <w:jc w:val="both"/>
      </w:pPr>
      <w:r w:rsidRPr="00CF3278">
        <w:t>5.3.7.</w:t>
      </w:r>
      <w:r w:rsidRPr="00CF3278">
        <w:tab/>
        <w:t>разработка и утверждение по согласованию с Учредителем программы развития Учреждения, если иное не установлено действующим законодательством;</w:t>
      </w:r>
    </w:p>
    <w:p w:rsidR="002E1ABF" w:rsidRPr="00CF3278" w:rsidRDefault="002E1ABF" w:rsidP="002E1ABF">
      <w:pPr>
        <w:widowControl w:val="0"/>
        <w:jc w:val="both"/>
      </w:pPr>
      <w:r w:rsidRPr="00CF3278">
        <w:t>5.3.8.</w:t>
      </w:r>
      <w:r w:rsidRPr="00CF3278">
        <w:tab/>
        <w:t>прием воспитанников в Учреждение;</w:t>
      </w:r>
    </w:p>
    <w:p w:rsidR="002E1ABF" w:rsidRPr="00CF3278" w:rsidRDefault="002E1ABF" w:rsidP="002E1ABF">
      <w:pPr>
        <w:widowControl w:val="0"/>
        <w:jc w:val="both"/>
      </w:pPr>
      <w:r w:rsidRPr="00CF3278">
        <w:t>5.3.9.</w:t>
      </w:r>
      <w:r w:rsidRPr="00CF3278">
        <w:tab/>
        <w:t>использование и совершенствование методов обучения и воспитания, образовательных технологий, электронного обучения;</w:t>
      </w:r>
    </w:p>
    <w:p w:rsidR="002E1ABF" w:rsidRPr="00CF3278" w:rsidRDefault="002E1ABF" w:rsidP="002E1ABF">
      <w:pPr>
        <w:widowControl w:val="0"/>
        <w:jc w:val="both"/>
      </w:pPr>
      <w:r w:rsidRPr="00CF3278">
        <w:t>5.3.10.</w:t>
      </w:r>
      <w:r w:rsidRPr="00CF3278">
        <w:tab/>
      </w:r>
      <w:r w:rsidR="0047753E">
        <w:t xml:space="preserve"> </w:t>
      </w:r>
      <w:r w:rsidRPr="00CF3278">
        <w:t xml:space="preserve">проведение </w:t>
      </w:r>
      <w:proofErr w:type="spellStart"/>
      <w:r w:rsidRPr="00CF3278">
        <w:t>самообследования</w:t>
      </w:r>
      <w:proofErr w:type="spellEnd"/>
      <w:r w:rsidRPr="00CF3278">
        <w:t xml:space="preserve">, обеспечение </w:t>
      </w:r>
      <w:proofErr w:type="gramStart"/>
      <w:r w:rsidRPr="00CF3278">
        <w:t>функционирования внутренней системы оценки качества образования</w:t>
      </w:r>
      <w:proofErr w:type="gramEnd"/>
      <w:r w:rsidRPr="00CF3278">
        <w:t>;</w:t>
      </w:r>
    </w:p>
    <w:p w:rsidR="002E1ABF" w:rsidRPr="00CF3278" w:rsidRDefault="002E1ABF" w:rsidP="002E1ABF">
      <w:pPr>
        <w:widowControl w:val="0"/>
        <w:jc w:val="both"/>
      </w:pPr>
      <w:r w:rsidRPr="00CF3278">
        <w:t>5.3.11.</w:t>
      </w:r>
      <w:r w:rsidRPr="00CF3278">
        <w:tab/>
      </w:r>
      <w:r w:rsidR="0047753E">
        <w:t xml:space="preserve"> </w:t>
      </w:r>
      <w:r w:rsidRPr="00CF3278">
        <w:t>создание необходимых условий для охраны и укрепления здоровья, организации питания воспитанников и работников Учреждения;</w:t>
      </w:r>
    </w:p>
    <w:p w:rsidR="002E1ABF" w:rsidRPr="00CF3278" w:rsidRDefault="002E1ABF" w:rsidP="002E1ABF">
      <w:pPr>
        <w:widowControl w:val="0"/>
        <w:jc w:val="both"/>
      </w:pPr>
      <w:r w:rsidRPr="00CF3278">
        <w:t>5.3.12.</w:t>
      </w:r>
      <w:r w:rsidRPr="00CF3278">
        <w:tab/>
      </w:r>
      <w:r w:rsidR="0047753E">
        <w:t xml:space="preserve"> </w:t>
      </w:r>
      <w:r w:rsidRPr="00CF3278">
        <w:t>создание условий для занятия воспитанниками физической культурой;</w:t>
      </w:r>
    </w:p>
    <w:p w:rsidR="002E1ABF" w:rsidRPr="00CF3278" w:rsidRDefault="002E1ABF" w:rsidP="002E1ABF">
      <w:pPr>
        <w:widowControl w:val="0"/>
        <w:jc w:val="both"/>
      </w:pPr>
      <w:r w:rsidRPr="00CF3278">
        <w:t>5.3.13.</w:t>
      </w:r>
      <w:r w:rsidRPr="00CF3278">
        <w:tab/>
      </w:r>
      <w:r w:rsidR="0047753E">
        <w:t xml:space="preserve"> </w:t>
      </w:r>
      <w:r w:rsidRPr="00CF3278">
        <w:t>организация научно-методической работы, в том числе организация и проведение научных и методических конференций, семинаров;</w:t>
      </w:r>
    </w:p>
    <w:p w:rsidR="002E1ABF" w:rsidRPr="00CF3278" w:rsidRDefault="002E1ABF" w:rsidP="002E1ABF">
      <w:pPr>
        <w:widowControl w:val="0"/>
        <w:jc w:val="both"/>
      </w:pPr>
      <w:r w:rsidRPr="00CF3278">
        <w:t>5.3.14.</w:t>
      </w:r>
      <w:r w:rsidRPr="00CF3278">
        <w:tab/>
      </w:r>
      <w:r w:rsidR="0047753E">
        <w:t xml:space="preserve"> </w:t>
      </w:r>
      <w:r w:rsidRPr="00CF3278">
        <w:t>обеспечение создания и ведения официального сайта образовательной организации в сети «Интернет»;</w:t>
      </w:r>
    </w:p>
    <w:p w:rsidR="002E1ABF" w:rsidRPr="00CF3278" w:rsidRDefault="002E1ABF" w:rsidP="002E1ABF">
      <w:pPr>
        <w:widowControl w:val="0"/>
        <w:jc w:val="both"/>
      </w:pPr>
      <w:r w:rsidRPr="00CF3278">
        <w:t>5.3.15.</w:t>
      </w:r>
      <w:r w:rsidRPr="00CF3278">
        <w:tab/>
      </w:r>
      <w:r w:rsidR="0047753E">
        <w:t xml:space="preserve"> </w:t>
      </w:r>
      <w:r w:rsidRPr="00CF3278">
        <w:t>иные вопросы в соответствии с законодательством Российской Федерации.</w:t>
      </w:r>
    </w:p>
    <w:p w:rsidR="002E1ABF" w:rsidRPr="00CF3278" w:rsidRDefault="002E1ABF" w:rsidP="002E1ABF">
      <w:pPr>
        <w:widowControl w:val="0"/>
        <w:autoSpaceDE w:val="0"/>
        <w:jc w:val="both"/>
      </w:pPr>
    </w:p>
    <w:p w:rsidR="002E1ABF" w:rsidRPr="00CF3278" w:rsidRDefault="002E1ABF" w:rsidP="002E1ABF">
      <w:pPr>
        <w:pStyle w:val="ParagraphStyle"/>
        <w:jc w:val="both"/>
        <w:rPr>
          <w:rFonts w:ascii="Times New Roman" w:hAnsi="Times New Roman" w:cs="Times New Roman"/>
        </w:rPr>
      </w:pPr>
      <w:r w:rsidRPr="00CF3278">
        <w:rPr>
          <w:rFonts w:ascii="Times New Roman" w:hAnsi="Times New Roman" w:cs="Times New Roman"/>
        </w:rPr>
        <w:t>5.4.</w:t>
      </w:r>
      <w:r w:rsidRPr="00CF3278">
        <w:rPr>
          <w:rFonts w:ascii="Times New Roman" w:hAnsi="Times New Roman" w:cs="Times New Roman"/>
        </w:rPr>
        <w:tab/>
        <w:t xml:space="preserve">Единоличным исполнительным органом Учреждения является заведующий, который назначается на должность Учредителем Учреждения. </w:t>
      </w:r>
    </w:p>
    <w:p w:rsidR="002E1ABF" w:rsidRPr="00CF3278" w:rsidRDefault="002E1ABF" w:rsidP="002E1ABF">
      <w:pPr>
        <w:pStyle w:val="ParagraphStyle"/>
        <w:jc w:val="both"/>
        <w:rPr>
          <w:rFonts w:ascii="Times New Roman" w:hAnsi="Times New Roman" w:cs="Times New Roman"/>
        </w:rPr>
      </w:pPr>
      <w:r w:rsidRPr="00CF3278">
        <w:rPr>
          <w:rFonts w:ascii="Times New Roman" w:hAnsi="Times New Roman" w:cs="Times New Roman"/>
        </w:rPr>
        <w:t>5.4.1.</w:t>
      </w:r>
      <w:r w:rsidRPr="00CF3278">
        <w:rPr>
          <w:rFonts w:ascii="Times New Roman" w:hAnsi="Times New Roman" w:cs="Times New Roman"/>
        </w:rPr>
        <w:tab/>
        <w:t>Заведующий осуществляет текущее руководство деятельностью Учреждения и подотчетен Учредителю,  Общему собранию работников Учреждения.</w:t>
      </w:r>
      <w:bookmarkStart w:id="0" w:name="p899"/>
      <w:bookmarkEnd w:id="0"/>
    </w:p>
    <w:p w:rsidR="002E1ABF" w:rsidRPr="00CF3278" w:rsidRDefault="002E1ABF" w:rsidP="002E1ABF">
      <w:pPr>
        <w:widowControl w:val="0"/>
        <w:jc w:val="both"/>
      </w:pPr>
      <w:r w:rsidRPr="00CF3278">
        <w:t>5.4.2.</w:t>
      </w:r>
      <w:r w:rsidRPr="00CF3278">
        <w:tab/>
        <w:t xml:space="preserve">Заведующий несет ответственность за руководство образовательной, научной, воспитательной работой и организационно-хозяйственной деятельностью Учреждения. </w:t>
      </w:r>
    </w:p>
    <w:p w:rsidR="002E1ABF" w:rsidRPr="00CF3278" w:rsidRDefault="002E1ABF" w:rsidP="002E1ABF">
      <w:pPr>
        <w:widowControl w:val="0"/>
        <w:jc w:val="both"/>
      </w:pPr>
      <w:r w:rsidRPr="00CF3278">
        <w:t>5.4.3.</w:t>
      </w:r>
      <w:r w:rsidRPr="00CF3278">
        <w:tab/>
        <w:t>Заведующий Учреждением без доверенности действует от имени Учреждения, в том числе представляет его интересы в различных учреждениях, судах и совершает сделки от его имени, утверждает штатное расписание Учреждения,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r w:rsidRPr="00CF3278">
        <w:rPr>
          <w:color w:val="4C4C4C"/>
        </w:rPr>
        <w:t>.</w:t>
      </w:r>
    </w:p>
    <w:p w:rsidR="002E1ABF" w:rsidRPr="00CF3278" w:rsidRDefault="002E1ABF" w:rsidP="002E1ABF">
      <w:pPr>
        <w:widowControl w:val="0"/>
        <w:jc w:val="both"/>
      </w:pPr>
    </w:p>
    <w:p w:rsidR="002E1ABF" w:rsidRPr="00CF3278" w:rsidRDefault="002E1ABF" w:rsidP="002E1ABF">
      <w:pPr>
        <w:widowControl w:val="0"/>
        <w:jc w:val="both"/>
      </w:pPr>
      <w:r w:rsidRPr="00CF3278">
        <w:t>5.5. Заведующий Учреждением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а также принимать участие в забастовках.</w:t>
      </w:r>
    </w:p>
    <w:p w:rsidR="002E1ABF" w:rsidRPr="00CF3278" w:rsidRDefault="002E1ABF" w:rsidP="002E1ABF">
      <w:pPr>
        <w:widowControl w:val="0"/>
      </w:pPr>
    </w:p>
    <w:p w:rsidR="002E1ABF" w:rsidRPr="00CF3278" w:rsidRDefault="002E1ABF" w:rsidP="002E1ABF">
      <w:pPr>
        <w:widowControl w:val="0"/>
      </w:pPr>
      <w:r w:rsidRPr="00CF3278">
        <w:t>5.6. Заведующий Учреждением имеет следующие трудовые права и социальные гарантии:</w:t>
      </w:r>
    </w:p>
    <w:p w:rsidR="002E1ABF" w:rsidRPr="00CF3278" w:rsidRDefault="002E1ABF" w:rsidP="008D1278">
      <w:pPr>
        <w:pStyle w:val="ConsPlusNormal"/>
        <w:numPr>
          <w:ilvl w:val="2"/>
          <w:numId w:val="7"/>
        </w:numPr>
        <w:tabs>
          <w:tab w:val="left" w:pos="0"/>
        </w:tabs>
        <w:ind w:left="0" w:firstLine="0"/>
        <w:jc w:val="both"/>
        <w:rPr>
          <w:rFonts w:ascii="Times New Roman" w:hAnsi="Times New Roman" w:cs="Times New Roman"/>
          <w:sz w:val="24"/>
          <w:szCs w:val="24"/>
        </w:rPr>
      </w:pPr>
      <w:bookmarkStart w:id="1" w:name="Par863"/>
      <w:bookmarkEnd w:id="1"/>
      <w:r w:rsidRPr="00CF3278">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2E1ABF" w:rsidRPr="00CF3278" w:rsidRDefault="002E1ABF" w:rsidP="008D1278">
      <w:pPr>
        <w:pStyle w:val="ConsPlusNormal"/>
        <w:numPr>
          <w:ilvl w:val="2"/>
          <w:numId w:val="7"/>
        </w:numPr>
        <w:tabs>
          <w:tab w:val="left" w:pos="0"/>
        </w:tabs>
        <w:ind w:left="0" w:firstLine="0"/>
        <w:jc w:val="both"/>
        <w:rPr>
          <w:rFonts w:ascii="Times New Roman" w:hAnsi="Times New Roman" w:cs="Times New Roman"/>
          <w:sz w:val="24"/>
          <w:szCs w:val="24"/>
        </w:rPr>
      </w:pPr>
      <w:bookmarkStart w:id="2" w:name="Par865"/>
      <w:bookmarkEnd w:id="2"/>
      <w:r w:rsidRPr="00CF3278">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2E1ABF" w:rsidRPr="00CF3278" w:rsidRDefault="002E1ABF" w:rsidP="008D1278">
      <w:pPr>
        <w:pStyle w:val="ConsPlusNormal"/>
        <w:numPr>
          <w:ilvl w:val="2"/>
          <w:numId w:val="7"/>
        </w:numPr>
        <w:tabs>
          <w:tab w:val="left" w:pos="0"/>
        </w:tabs>
        <w:ind w:left="0" w:firstLine="0"/>
        <w:jc w:val="both"/>
        <w:rPr>
          <w:rFonts w:ascii="Times New Roman" w:hAnsi="Times New Roman" w:cs="Times New Roman"/>
          <w:sz w:val="24"/>
          <w:szCs w:val="24"/>
        </w:rPr>
      </w:pPr>
      <w:r w:rsidRPr="00CF3278">
        <w:rPr>
          <w:rFonts w:ascii="Times New Roman" w:hAnsi="Times New Roman"/>
          <w:sz w:val="24"/>
          <w:szCs w:val="24"/>
        </w:rPr>
        <w:t>передачу части своих полномочий своим заместителям и другим должностным лицам Учреждения.</w:t>
      </w:r>
    </w:p>
    <w:p w:rsidR="002E1ABF" w:rsidRPr="00CF3278" w:rsidRDefault="002E1ABF" w:rsidP="002E1ABF">
      <w:pPr>
        <w:widowControl w:val="0"/>
        <w:autoSpaceDE w:val="0"/>
      </w:pPr>
    </w:p>
    <w:p w:rsidR="002E1ABF" w:rsidRPr="00CF3278" w:rsidRDefault="002E1ABF" w:rsidP="002E1ABF">
      <w:pPr>
        <w:widowControl w:val="0"/>
        <w:jc w:val="both"/>
      </w:pPr>
      <w:r w:rsidRPr="00CF3278">
        <w:t>5.7.</w:t>
      </w:r>
      <w:r w:rsidRPr="00CF3278">
        <w:tab/>
        <w:t xml:space="preserve">В Учреждении формируются коллегиальные органы управления, к которым относятся Общее собрание работников, Педагогический совет, Попечительский совет. </w:t>
      </w:r>
      <w:r w:rsidRPr="00CF3278">
        <w:lastRenderedPageBreak/>
        <w:t>Коллегиальные органы управления, предусмотренные Уставом, представляют интересы Учреждения в рамках своих компетенций в государственных, муниципальных, общественных и иных организациях.</w:t>
      </w:r>
    </w:p>
    <w:p w:rsidR="002E1ABF" w:rsidRPr="00CF3278" w:rsidRDefault="002E1ABF" w:rsidP="002E1ABF">
      <w:pPr>
        <w:widowControl w:val="0"/>
        <w:autoSpaceDE w:val="0"/>
        <w:jc w:val="both"/>
      </w:pPr>
    </w:p>
    <w:p w:rsidR="002E1ABF" w:rsidRPr="00CF3278" w:rsidRDefault="002E1ABF" w:rsidP="002E1ABF">
      <w:pPr>
        <w:widowControl w:val="0"/>
        <w:jc w:val="both"/>
      </w:pPr>
      <w:r w:rsidRPr="00CF3278">
        <w:t>5</w:t>
      </w:r>
      <w:r>
        <w:t>.8.</w:t>
      </w:r>
      <w:r w:rsidRPr="00CF3278">
        <w:tab/>
        <w:t>Структура, порядок формирования, срок полномочий и компетенция органов управления Учреждением, порядок принятия ими решений и выступления от имени Учреждения устанавливаются настоящим Уставом в соответствии с действующим законодательством.</w:t>
      </w:r>
    </w:p>
    <w:p w:rsidR="002E1ABF" w:rsidRPr="00CF3278" w:rsidRDefault="002E1ABF" w:rsidP="002E1ABF">
      <w:pPr>
        <w:widowControl w:val="0"/>
        <w:autoSpaceDE w:val="0"/>
        <w:jc w:val="both"/>
      </w:pPr>
    </w:p>
    <w:p w:rsidR="002E1ABF" w:rsidRPr="00CF3278" w:rsidRDefault="002E1ABF" w:rsidP="002E1ABF">
      <w:pPr>
        <w:widowControl w:val="0"/>
        <w:shd w:val="clear" w:color="auto" w:fill="FFFFFF"/>
        <w:jc w:val="both"/>
        <w:rPr>
          <w:spacing w:val="-4"/>
        </w:rPr>
      </w:pPr>
      <w:r w:rsidRPr="00CF3278">
        <w:t>5.9.</w:t>
      </w:r>
      <w:r w:rsidRPr="00CF3278">
        <w:tab/>
        <w:t xml:space="preserve"> </w:t>
      </w:r>
      <w:r w:rsidRPr="00CF3278">
        <w:rPr>
          <w:color w:val="000000"/>
          <w:spacing w:val="-4"/>
        </w:rPr>
        <w:t xml:space="preserve">Общее собрание </w:t>
      </w:r>
      <w:r w:rsidRPr="00CF3278">
        <w:t xml:space="preserve">работников </w:t>
      </w:r>
      <w:r w:rsidR="008D76CA">
        <w:rPr>
          <w:color w:val="000000"/>
          <w:spacing w:val="-4"/>
        </w:rPr>
        <w:t>-</w:t>
      </w:r>
      <w:r w:rsidRPr="00CF3278">
        <w:rPr>
          <w:color w:val="000000"/>
          <w:spacing w:val="-4"/>
        </w:rPr>
        <w:t xml:space="preserve"> постоянно действующий </w:t>
      </w:r>
      <w:r w:rsidRPr="00CF3278">
        <w:t>коллегиальный высший орган управления Учреждением, который создается в целях расширения коллегиальных, демократических форм управления, реализации права работников Учреждения на участие в управлении, а также развития и совершенствования образовательной деятельности Учреждения</w:t>
      </w:r>
      <w:r w:rsidRPr="00CF3278">
        <w:rPr>
          <w:color w:val="000000"/>
        </w:rPr>
        <w:t xml:space="preserve">. Общее собрание </w:t>
      </w:r>
      <w:r w:rsidRPr="00CF3278">
        <w:t xml:space="preserve">работников </w:t>
      </w:r>
      <w:r w:rsidRPr="00CF3278">
        <w:rPr>
          <w:color w:val="000000"/>
        </w:rPr>
        <w:t xml:space="preserve">осуществляет свою деятельность в соответствии с действующим законодательством, настоящим Уставом </w:t>
      </w:r>
      <w:r w:rsidRPr="00CF3278">
        <w:rPr>
          <w:color w:val="000000"/>
          <w:spacing w:val="-4"/>
        </w:rPr>
        <w:t xml:space="preserve">и иными локальными актами Учреждения. Деятельность членов </w:t>
      </w:r>
      <w:r w:rsidRPr="00CF3278">
        <w:rPr>
          <w:bCs/>
        </w:rPr>
        <w:t xml:space="preserve">Общего собрания </w:t>
      </w:r>
      <w:r w:rsidRPr="00CF3278">
        <w:t xml:space="preserve">работников </w:t>
      </w:r>
      <w:r w:rsidRPr="00CF3278">
        <w:rPr>
          <w:color w:val="000000"/>
          <w:spacing w:val="-4"/>
        </w:rPr>
        <w:t xml:space="preserve">основывается на принципах </w:t>
      </w:r>
      <w:r w:rsidRPr="00CF3278">
        <w:rPr>
          <w:color w:val="000000"/>
        </w:rPr>
        <w:t>равноправия его членов</w:t>
      </w:r>
      <w:r w:rsidRPr="00CF3278">
        <w:rPr>
          <w:color w:val="000000"/>
          <w:spacing w:val="-4"/>
        </w:rPr>
        <w:t>, коллегиальности принятия решений, гласности принимаемых решений.</w:t>
      </w:r>
    </w:p>
    <w:p w:rsidR="002E1ABF" w:rsidRPr="00CF3278" w:rsidRDefault="002E1ABF" w:rsidP="002E1ABF">
      <w:pPr>
        <w:widowControl w:val="0"/>
        <w:shd w:val="clear" w:color="auto" w:fill="FFFFFF"/>
        <w:jc w:val="both"/>
        <w:rPr>
          <w:color w:val="000000"/>
          <w:spacing w:val="-4"/>
        </w:rPr>
      </w:pPr>
    </w:p>
    <w:p w:rsidR="002E1ABF" w:rsidRPr="00CF3278" w:rsidRDefault="002E1ABF" w:rsidP="002E1ABF">
      <w:pPr>
        <w:widowControl w:val="0"/>
        <w:shd w:val="clear" w:color="auto" w:fill="FFFFFF"/>
        <w:jc w:val="both"/>
        <w:rPr>
          <w:bCs/>
        </w:rPr>
      </w:pPr>
      <w:r w:rsidRPr="00CF3278">
        <w:rPr>
          <w:color w:val="000000"/>
          <w:spacing w:val="-4"/>
        </w:rPr>
        <w:t>5</w:t>
      </w:r>
      <w:r>
        <w:rPr>
          <w:color w:val="000000"/>
          <w:spacing w:val="-4"/>
        </w:rPr>
        <w:t>.10.</w:t>
      </w:r>
      <w:r w:rsidRPr="00CF3278">
        <w:rPr>
          <w:color w:val="000000"/>
          <w:spacing w:val="-4"/>
        </w:rPr>
        <w:tab/>
        <w:t xml:space="preserve">Задачи </w:t>
      </w:r>
      <w:r w:rsidRPr="00CF3278">
        <w:rPr>
          <w:bCs/>
        </w:rPr>
        <w:t xml:space="preserve">Общего собрания </w:t>
      </w:r>
      <w:r w:rsidRPr="00CF3278">
        <w:t>работников</w:t>
      </w:r>
      <w:r w:rsidRPr="00CF3278">
        <w:rPr>
          <w:bCs/>
        </w:rPr>
        <w:t>:</w:t>
      </w:r>
    </w:p>
    <w:p w:rsidR="000A3F7C" w:rsidRDefault="002E1ABF" w:rsidP="002E1ABF">
      <w:pPr>
        <w:widowControl w:val="0"/>
        <w:shd w:val="clear" w:color="auto" w:fill="FFFFFF"/>
        <w:jc w:val="both"/>
      </w:pPr>
      <w:r w:rsidRPr="00CF3278">
        <w:rPr>
          <w:bCs/>
        </w:rPr>
        <w:t>5.10.1.</w:t>
      </w:r>
      <w:r w:rsidRPr="00CF3278">
        <w:rPr>
          <w:bCs/>
        </w:rPr>
        <w:tab/>
      </w:r>
      <w:r w:rsidR="0047753E">
        <w:rPr>
          <w:bCs/>
        </w:rPr>
        <w:t xml:space="preserve"> </w:t>
      </w:r>
      <w:r w:rsidR="000A3F7C">
        <w:rPr>
          <w:bCs/>
        </w:rPr>
        <w:t xml:space="preserve">  </w:t>
      </w:r>
      <w:r w:rsidRPr="00CF3278">
        <w:rPr>
          <w:bCs/>
        </w:rPr>
        <w:t xml:space="preserve">осуществлять </w:t>
      </w:r>
      <w:r w:rsidRPr="00CF3278">
        <w:t>коллегиальное решение важных вопросов жизнедеятельности коллектива Учреждения;</w:t>
      </w:r>
    </w:p>
    <w:p w:rsidR="002E1ABF" w:rsidRPr="00CF3278" w:rsidRDefault="000A3F7C" w:rsidP="002E1ABF">
      <w:pPr>
        <w:widowControl w:val="0"/>
        <w:shd w:val="clear" w:color="auto" w:fill="FFFFFF"/>
        <w:jc w:val="both"/>
        <w:rPr>
          <w:bCs/>
        </w:rPr>
      </w:pPr>
      <w:r>
        <w:t xml:space="preserve">5.10.2. </w:t>
      </w:r>
      <w:r w:rsidR="002E1ABF" w:rsidRPr="00CF3278">
        <w:rPr>
          <w:bCs/>
        </w:rPr>
        <w:t xml:space="preserve">содействовать осуществлению управленческих начал, развитию инициативы трудового коллектива </w:t>
      </w:r>
      <w:r w:rsidR="002E1ABF" w:rsidRPr="00CF3278">
        <w:rPr>
          <w:color w:val="000000"/>
          <w:spacing w:val="-4"/>
        </w:rPr>
        <w:t>Учреждения;</w:t>
      </w:r>
    </w:p>
    <w:p w:rsidR="002E1ABF" w:rsidRPr="00CF3278" w:rsidRDefault="002E1ABF" w:rsidP="002E1ABF">
      <w:pPr>
        <w:widowControl w:val="0"/>
        <w:jc w:val="both"/>
        <w:rPr>
          <w:bCs/>
        </w:rPr>
      </w:pPr>
      <w:r w:rsidRPr="00CF3278">
        <w:rPr>
          <w:bCs/>
        </w:rPr>
        <w:t>5.10.3.</w:t>
      </w:r>
      <w:r w:rsidRPr="00CF3278">
        <w:rPr>
          <w:bCs/>
        </w:rPr>
        <w:tab/>
      </w:r>
      <w:r w:rsidR="000A3F7C">
        <w:rPr>
          <w:bCs/>
        </w:rPr>
        <w:t xml:space="preserve">   </w:t>
      </w:r>
      <w:r w:rsidRPr="00CF3278">
        <w:rPr>
          <w:bCs/>
        </w:rPr>
        <w:t>реализовывать право на самостоятельность Учреждения в решении вопросов, способствующих оптимальной организации воспитательно-образовательной и финансово-хозяйственной деятельностей;</w:t>
      </w:r>
    </w:p>
    <w:p w:rsidR="002E1ABF" w:rsidRPr="00CF3278" w:rsidRDefault="002E1ABF" w:rsidP="002E1ABF">
      <w:pPr>
        <w:widowControl w:val="0"/>
        <w:jc w:val="both"/>
        <w:rPr>
          <w:bCs/>
        </w:rPr>
      </w:pPr>
      <w:r w:rsidRPr="00CF3278">
        <w:rPr>
          <w:bCs/>
        </w:rPr>
        <w:t>5.10.4.</w:t>
      </w:r>
      <w:r w:rsidRPr="00CF3278">
        <w:rPr>
          <w:bCs/>
        </w:rPr>
        <w:tab/>
      </w:r>
      <w:r w:rsidR="000A3F7C">
        <w:rPr>
          <w:bCs/>
        </w:rPr>
        <w:t xml:space="preserve">  </w:t>
      </w:r>
      <w:r w:rsidRPr="00CF3278">
        <w:rPr>
          <w:bCs/>
        </w:rPr>
        <w:t>содействовать расширению коллегиальных, демократических форм управления и воплощения в жизнь государственно-общественных принципов.</w:t>
      </w:r>
    </w:p>
    <w:p w:rsidR="002E1ABF" w:rsidRPr="00CF3278" w:rsidRDefault="002E1ABF" w:rsidP="002E1ABF">
      <w:pPr>
        <w:widowControl w:val="0"/>
        <w:shd w:val="clear" w:color="auto" w:fill="FFFFFF"/>
        <w:jc w:val="both"/>
        <w:rPr>
          <w:color w:val="000000"/>
          <w:spacing w:val="-4"/>
        </w:rPr>
      </w:pPr>
    </w:p>
    <w:p w:rsidR="002E1ABF" w:rsidRPr="00CF3278" w:rsidRDefault="002E1ABF" w:rsidP="002E1ABF">
      <w:pPr>
        <w:widowControl w:val="0"/>
        <w:jc w:val="both"/>
      </w:pPr>
      <w:r w:rsidRPr="00CF3278">
        <w:t>5</w:t>
      </w:r>
      <w:r>
        <w:t>.11.</w:t>
      </w:r>
      <w:r w:rsidRPr="00CF3278">
        <w:tab/>
        <w:t xml:space="preserve"> К компетенции Общего собрания работников относятся:</w:t>
      </w:r>
    </w:p>
    <w:p w:rsidR="002E1ABF" w:rsidRPr="00CF3278" w:rsidRDefault="002E1ABF" w:rsidP="002E1ABF">
      <w:pPr>
        <w:widowControl w:val="0"/>
        <w:jc w:val="both"/>
      </w:pPr>
      <w:r w:rsidRPr="00CF3278">
        <w:t>5</w:t>
      </w:r>
      <w:r>
        <w:t>.11.1.</w:t>
      </w:r>
      <w:r w:rsidRPr="00CF3278">
        <w:tab/>
      </w:r>
      <w:r w:rsidR="000A3F7C">
        <w:t xml:space="preserve"> </w:t>
      </w:r>
      <w:r w:rsidRPr="00CF3278">
        <w:t>определение приоритетных направлений деятельности Учреждения, принципов формирования и использования его имущества;</w:t>
      </w:r>
    </w:p>
    <w:p w:rsidR="002E1ABF" w:rsidRPr="00CF3278" w:rsidRDefault="002E1ABF" w:rsidP="002E1ABF">
      <w:pPr>
        <w:widowControl w:val="0"/>
        <w:jc w:val="both"/>
      </w:pPr>
      <w:r w:rsidRPr="00CF3278">
        <w:t>5.11.2.</w:t>
      </w:r>
      <w:r w:rsidRPr="00CF3278">
        <w:tab/>
        <w:t xml:space="preserve"> образование исполнительных органов Учреждения и досрочное прекращение их полномочий;</w:t>
      </w:r>
    </w:p>
    <w:p w:rsidR="002E1ABF" w:rsidRPr="00CF3278" w:rsidRDefault="002E1ABF" w:rsidP="002E1ABF">
      <w:pPr>
        <w:widowControl w:val="0"/>
        <w:jc w:val="both"/>
      </w:pPr>
      <w:r w:rsidRPr="00CF3278">
        <w:t>5.11.3.</w:t>
      </w:r>
      <w:r w:rsidR="000A3F7C">
        <w:t xml:space="preserve"> </w:t>
      </w:r>
      <w:r w:rsidRPr="00CF3278">
        <w:t>участие в разработке и принятии Коллективного договора, Правил внутреннего трудового распорядка, изменений и дополнений к ним; других локальных актов, определяющих отношения работников Учреждения, воспитанников и их родителей (законных представителей);</w:t>
      </w:r>
    </w:p>
    <w:p w:rsidR="002E1ABF" w:rsidRPr="00CF3278" w:rsidRDefault="002E1ABF" w:rsidP="002E1ABF">
      <w:pPr>
        <w:widowControl w:val="0"/>
        <w:jc w:val="both"/>
      </w:pPr>
      <w:r w:rsidRPr="00CF3278">
        <w:t>5</w:t>
      </w:r>
      <w:r>
        <w:t>.11.4.</w:t>
      </w:r>
      <w:r w:rsidRPr="00CF3278">
        <w:tab/>
      </w:r>
      <w:r w:rsidR="000A3F7C">
        <w:t xml:space="preserve"> </w:t>
      </w:r>
      <w:r w:rsidRPr="00CF3278">
        <w:t>обсуждение комплексных планов улучшения условий труда;</w:t>
      </w:r>
    </w:p>
    <w:p w:rsidR="002E1ABF" w:rsidRPr="00CF3278" w:rsidRDefault="002E1ABF" w:rsidP="002E1ABF">
      <w:pPr>
        <w:widowControl w:val="0"/>
        <w:jc w:val="both"/>
        <w:rPr>
          <w:color w:val="000000"/>
        </w:rPr>
      </w:pPr>
      <w:r w:rsidRPr="00CF3278">
        <w:t>5</w:t>
      </w:r>
      <w:r>
        <w:t>.11.5.</w:t>
      </w:r>
      <w:r w:rsidRPr="00CF3278">
        <w:tab/>
      </w:r>
      <w:r w:rsidR="000A3F7C">
        <w:t xml:space="preserve"> </w:t>
      </w:r>
      <w:r w:rsidRPr="00CF3278">
        <w:rPr>
          <w:color w:val="000000"/>
        </w:rPr>
        <w:t>представление работников Учреждения на награждение отраслевыми и государственными наградами;</w:t>
      </w:r>
    </w:p>
    <w:p w:rsidR="002E1ABF" w:rsidRPr="00CF3278" w:rsidRDefault="002E1ABF" w:rsidP="002E1ABF">
      <w:pPr>
        <w:widowControl w:val="0"/>
        <w:jc w:val="both"/>
      </w:pPr>
      <w:r w:rsidRPr="00CF3278">
        <w:t>5.11.6. утверждение годового отчета и годового бухгалтерского баланса;</w:t>
      </w:r>
    </w:p>
    <w:p w:rsidR="002E1ABF" w:rsidRPr="00CF3278" w:rsidRDefault="002E1ABF" w:rsidP="002E1ABF">
      <w:pPr>
        <w:widowControl w:val="0"/>
        <w:jc w:val="both"/>
      </w:pPr>
      <w:bookmarkStart w:id="3" w:name="p881"/>
      <w:bookmarkEnd w:id="3"/>
      <w:r w:rsidRPr="00CF3278">
        <w:t>5.11.7. утверждение финансового плана Учреждения и внесение в него изменений;</w:t>
      </w:r>
    </w:p>
    <w:p w:rsidR="002E1ABF" w:rsidRPr="00CF3278" w:rsidRDefault="002E1ABF" w:rsidP="002E1ABF">
      <w:pPr>
        <w:widowControl w:val="0"/>
        <w:jc w:val="both"/>
      </w:pPr>
      <w:bookmarkStart w:id="4" w:name="p882"/>
      <w:bookmarkEnd w:id="4"/>
      <w:r w:rsidRPr="00CF3278">
        <w:t>5.11.8. создание филиалов и открытие представительств Учреждения;</w:t>
      </w:r>
    </w:p>
    <w:p w:rsidR="002E1ABF" w:rsidRPr="00CF3278" w:rsidRDefault="002E1ABF" w:rsidP="002E1ABF">
      <w:pPr>
        <w:widowControl w:val="0"/>
        <w:jc w:val="both"/>
      </w:pPr>
      <w:bookmarkStart w:id="5" w:name="p883"/>
      <w:bookmarkEnd w:id="5"/>
      <w:r w:rsidRPr="00CF3278">
        <w:t>5.11.9. участие в других организациях;</w:t>
      </w:r>
    </w:p>
    <w:p w:rsidR="002E1ABF" w:rsidRPr="00CF3278" w:rsidRDefault="002E1ABF" w:rsidP="002E1ABF">
      <w:pPr>
        <w:widowControl w:val="0"/>
        <w:jc w:val="both"/>
        <w:rPr>
          <w:bCs/>
          <w:spacing w:val="-4"/>
        </w:rPr>
      </w:pPr>
      <w:r w:rsidRPr="00CF3278">
        <w:rPr>
          <w:color w:val="000000"/>
        </w:rPr>
        <w:t>5.11.10.</w:t>
      </w:r>
      <w:r>
        <w:rPr>
          <w:color w:val="000000"/>
        </w:rPr>
        <w:t xml:space="preserve"> </w:t>
      </w:r>
      <w:r w:rsidRPr="00CF3278">
        <w:rPr>
          <w:bCs/>
          <w:spacing w:val="-4"/>
        </w:rPr>
        <w:t xml:space="preserve">ознакомление с итоговыми документами по проверке государственными и муниципальными органами деятельности </w:t>
      </w:r>
      <w:r w:rsidRPr="00CF3278">
        <w:rPr>
          <w:color w:val="000000"/>
          <w:spacing w:val="-4"/>
        </w:rPr>
        <w:t xml:space="preserve">Учреждения </w:t>
      </w:r>
      <w:r w:rsidRPr="00CF3278">
        <w:rPr>
          <w:bCs/>
          <w:spacing w:val="-4"/>
        </w:rPr>
        <w:t xml:space="preserve"> и заслушивание администрации о выполнении мероприятий по устранению недостатков в работе;</w:t>
      </w:r>
    </w:p>
    <w:p w:rsidR="002E1ABF" w:rsidRPr="00CF3278" w:rsidRDefault="002E1ABF" w:rsidP="002E1ABF">
      <w:pPr>
        <w:widowControl w:val="0"/>
        <w:jc w:val="both"/>
        <w:rPr>
          <w:bCs/>
        </w:rPr>
      </w:pPr>
      <w:r w:rsidRPr="00CF3278">
        <w:rPr>
          <w:bCs/>
        </w:rPr>
        <w:t>5.11.11. выбор представителей из работников Учреждения в Попечительский совет Учреждения;</w:t>
      </w:r>
    </w:p>
    <w:p w:rsidR="002E1ABF" w:rsidRPr="00CF3278" w:rsidRDefault="002E1ABF" w:rsidP="002E1ABF">
      <w:pPr>
        <w:widowControl w:val="0"/>
        <w:jc w:val="both"/>
        <w:rPr>
          <w:bCs/>
        </w:rPr>
      </w:pPr>
      <w:r w:rsidRPr="00CF3278">
        <w:rPr>
          <w:bCs/>
        </w:rPr>
        <w:t xml:space="preserve">5.11.12. </w:t>
      </w:r>
      <w:r w:rsidRPr="00CF3278">
        <w:rPr>
          <w:rFonts w:eastAsia="Symbol"/>
          <w:bCs/>
        </w:rPr>
        <w:t>выступление в</w:t>
      </w:r>
      <w:r w:rsidRPr="00CF3278">
        <w:t xml:space="preserve"> средствах массовой информации от имени Учреждения;</w:t>
      </w:r>
    </w:p>
    <w:p w:rsidR="002E1ABF" w:rsidRPr="00CF3278" w:rsidRDefault="002E1ABF" w:rsidP="002E1ABF">
      <w:pPr>
        <w:widowControl w:val="0"/>
        <w:ind w:right="-2"/>
        <w:jc w:val="both"/>
      </w:pPr>
      <w:r w:rsidRPr="00CF3278">
        <w:rPr>
          <w:bCs/>
        </w:rPr>
        <w:lastRenderedPageBreak/>
        <w:t xml:space="preserve">5.11.13. </w:t>
      </w:r>
      <w:r w:rsidRPr="00CF3278">
        <w:t>разрешение конфликтных ситуаций между работниками и администрацией Учреждения;</w:t>
      </w:r>
    </w:p>
    <w:p w:rsidR="002E1ABF" w:rsidRPr="00CF3278" w:rsidRDefault="002E1ABF" w:rsidP="002E1ABF">
      <w:pPr>
        <w:widowControl w:val="0"/>
        <w:ind w:right="-2"/>
        <w:jc w:val="both"/>
      </w:pPr>
      <w:r w:rsidRPr="00CF3278">
        <w:t xml:space="preserve">5.11.14. </w:t>
      </w:r>
      <w:proofErr w:type="gramStart"/>
      <w:r w:rsidRPr="00CF3278">
        <w:t>контроль за</w:t>
      </w:r>
      <w:proofErr w:type="gramEnd"/>
      <w:r w:rsidRPr="00CF3278">
        <w:t xml:space="preserve"> своевременностью предоставления отдельным категориям воспитанников дополнительных льгот и видов материального обеспечения, предусмотренных законодательством РФ и иными нормативными актами;</w:t>
      </w:r>
    </w:p>
    <w:p w:rsidR="002E1ABF" w:rsidRPr="00CF3278" w:rsidRDefault="002E1ABF" w:rsidP="002E1ABF">
      <w:pPr>
        <w:widowControl w:val="0"/>
        <w:ind w:right="-2"/>
        <w:jc w:val="both"/>
        <w:rPr>
          <w:bCs/>
        </w:rPr>
      </w:pPr>
      <w:r w:rsidRPr="00CF3278">
        <w:t xml:space="preserve">5.11.15. </w:t>
      </w:r>
      <w:proofErr w:type="gramStart"/>
      <w:r w:rsidRPr="00CF3278">
        <w:t>контроль за</w:t>
      </w:r>
      <w:proofErr w:type="gramEnd"/>
      <w:r w:rsidRPr="00CF3278">
        <w:t xml:space="preserve"> выполнением Устава Учреждения, внесение предложений по устранению нарушений Устава;</w:t>
      </w:r>
    </w:p>
    <w:p w:rsidR="002E1ABF" w:rsidRPr="00CF3278" w:rsidRDefault="002E1ABF" w:rsidP="002E1ABF">
      <w:pPr>
        <w:widowControl w:val="0"/>
        <w:ind w:right="-2"/>
        <w:jc w:val="both"/>
        <w:rPr>
          <w:bCs/>
        </w:rPr>
      </w:pPr>
      <w:r w:rsidRPr="00CF3278">
        <w:rPr>
          <w:bCs/>
        </w:rPr>
        <w:t xml:space="preserve">5.11.16. в рамках действующего законодательства принятие необходимых мер, ограждающих педагогических и других работников, администрацию от необоснованного вмешательства в их профессиональную деятельность, ограничения самостоятельности  </w:t>
      </w:r>
      <w:r w:rsidRPr="00CF3278">
        <w:rPr>
          <w:color w:val="000000"/>
        </w:rPr>
        <w:t>Учреждения</w:t>
      </w:r>
      <w:r w:rsidRPr="00CF3278">
        <w:rPr>
          <w:bCs/>
        </w:rPr>
        <w:t>, его самоуправляемости. Выход с предложениями по этим вопросам в общественные организации, государственные и муниципальные органы управления образованием, органы прокуратуры, общественные объединения.</w:t>
      </w:r>
    </w:p>
    <w:p w:rsidR="002E1ABF" w:rsidRPr="00CF3278" w:rsidRDefault="002E1ABF" w:rsidP="002E1ABF">
      <w:pPr>
        <w:widowControl w:val="0"/>
        <w:ind w:right="-2"/>
        <w:jc w:val="both"/>
        <w:rPr>
          <w:bCs/>
        </w:rPr>
      </w:pPr>
    </w:p>
    <w:p w:rsidR="002E1ABF" w:rsidRPr="00CF3278" w:rsidRDefault="002E1ABF" w:rsidP="002E1ABF">
      <w:pPr>
        <w:widowControl w:val="0"/>
        <w:ind w:right="-2"/>
        <w:jc w:val="both"/>
        <w:rPr>
          <w:bCs/>
        </w:rPr>
      </w:pPr>
      <w:r w:rsidRPr="00CF3278">
        <w:rPr>
          <w:bCs/>
        </w:rPr>
        <w:t>5.12.</w:t>
      </w:r>
      <w:r w:rsidRPr="00CF3278">
        <w:rPr>
          <w:bCs/>
        </w:rPr>
        <w:tab/>
        <w:t xml:space="preserve">В состав Общего собрания </w:t>
      </w:r>
      <w:r w:rsidRPr="00CF3278">
        <w:t>работников</w:t>
      </w:r>
      <w:r w:rsidRPr="00CF3278">
        <w:rPr>
          <w:bCs/>
        </w:rPr>
        <w:t xml:space="preserve"> входят все работники Учреждения. Срок полномочий Общего собрания </w:t>
      </w:r>
      <w:r w:rsidRPr="00CF3278">
        <w:t>работников</w:t>
      </w:r>
      <w:r w:rsidRPr="00CF3278">
        <w:rPr>
          <w:bCs/>
        </w:rPr>
        <w:t xml:space="preserve"> неограничен.</w:t>
      </w:r>
    </w:p>
    <w:p w:rsidR="002E1ABF" w:rsidRPr="00CF3278" w:rsidRDefault="002E1ABF" w:rsidP="002E1ABF">
      <w:pPr>
        <w:widowControl w:val="0"/>
        <w:ind w:right="-2"/>
        <w:jc w:val="both"/>
      </w:pPr>
    </w:p>
    <w:p w:rsidR="002E1ABF" w:rsidRPr="00CF3278" w:rsidRDefault="002E1ABF" w:rsidP="002E1ABF">
      <w:pPr>
        <w:widowControl w:val="0"/>
        <w:ind w:right="-2"/>
        <w:jc w:val="both"/>
      </w:pPr>
      <w:r w:rsidRPr="00CF3278">
        <w:t>5.13.</w:t>
      </w:r>
      <w:r w:rsidRPr="00CF3278">
        <w:tab/>
        <w:t xml:space="preserve"> Общее собрание работников созывается по мере необходимости, но не реже двух раз в год - в начале и в конце учебного года.</w:t>
      </w:r>
    </w:p>
    <w:p w:rsidR="002E1ABF" w:rsidRPr="00CF3278" w:rsidRDefault="002E1ABF" w:rsidP="002E1ABF">
      <w:pPr>
        <w:widowControl w:val="0"/>
        <w:ind w:right="-2"/>
        <w:jc w:val="both"/>
      </w:pPr>
    </w:p>
    <w:p w:rsidR="002E1ABF" w:rsidRPr="00CF3278" w:rsidRDefault="002E1ABF" w:rsidP="002E1ABF">
      <w:pPr>
        <w:widowControl w:val="0"/>
        <w:ind w:right="-2"/>
        <w:jc w:val="both"/>
        <w:rPr>
          <w:spacing w:val="-4"/>
        </w:rPr>
      </w:pPr>
      <w:r w:rsidRPr="00CF3278">
        <w:t>5.14.</w:t>
      </w:r>
      <w:r w:rsidRPr="00CF3278">
        <w:tab/>
        <w:t xml:space="preserve"> Общее собрание работников считается правомочным, если на нём присутствует более половины его членов. По вопросам своей компетенции </w:t>
      </w:r>
      <w:r w:rsidRPr="00CF3278">
        <w:rPr>
          <w:spacing w:val="-4"/>
        </w:rPr>
        <w:t xml:space="preserve">Общее собрание </w:t>
      </w:r>
      <w:r w:rsidRPr="00CF3278">
        <w:t>работников</w:t>
      </w:r>
      <w:r w:rsidRPr="00CF3278">
        <w:rPr>
          <w:spacing w:val="-4"/>
        </w:rPr>
        <w:t xml:space="preserve"> принимает решения, которые обязательны для всех участников образовательных отношений.</w:t>
      </w:r>
    </w:p>
    <w:p w:rsidR="002E1ABF" w:rsidRPr="00CF3278" w:rsidRDefault="002E1ABF" w:rsidP="002E1ABF">
      <w:pPr>
        <w:widowControl w:val="0"/>
        <w:ind w:right="-2"/>
        <w:jc w:val="both"/>
        <w:rPr>
          <w:spacing w:val="-4"/>
        </w:rPr>
      </w:pPr>
    </w:p>
    <w:p w:rsidR="002E1ABF" w:rsidRPr="00CF3278" w:rsidRDefault="002E1ABF" w:rsidP="002E1ABF">
      <w:pPr>
        <w:pStyle w:val="u"/>
        <w:widowControl w:val="0"/>
        <w:ind w:firstLine="0"/>
      </w:pPr>
      <w:r w:rsidRPr="00CF3278">
        <w:t>5.15. Решение указанного заседания принимается большинством голосов членов, присутствующих на собрании или заседании. Решение заседания по вопросам, указанным в подпунктах 5.11.1. и 5.11.2. пункта 5.11., являющиеся вопросами исключительной компетенции Общего собрания работников</w:t>
      </w:r>
      <w:r>
        <w:t>,</w:t>
      </w:r>
      <w:r w:rsidRPr="00CF3278">
        <w:t xml:space="preserve"> принимается единогласно или квалифицированным большинством голосов в соответствии с действующим законодательством и настоящим Уставом.</w:t>
      </w:r>
    </w:p>
    <w:p w:rsidR="002E1ABF" w:rsidRPr="00CF3278" w:rsidRDefault="002E1ABF" w:rsidP="002E1ABF">
      <w:pPr>
        <w:pStyle w:val="u"/>
        <w:widowControl w:val="0"/>
        <w:ind w:firstLine="0"/>
      </w:pPr>
    </w:p>
    <w:p w:rsidR="002E1ABF" w:rsidRPr="00CF3278" w:rsidRDefault="002E1ABF" w:rsidP="008D1278">
      <w:pPr>
        <w:pStyle w:val="a3"/>
        <w:widowControl w:val="0"/>
        <w:numPr>
          <w:ilvl w:val="1"/>
          <w:numId w:val="8"/>
        </w:numPr>
        <w:ind w:left="0" w:firstLine="0"/>
        <w:contextualSpacing w:val="0"/>
        <w:jc w:val="both"/>
        <w:rPr>
          <w:color w:val="000000"/>
        </w:rPr>
      </w:pPr>
      <w:r w:rsidRPr="00CF3278">
        <w:rPr>
          <w:color w:val="000000"/>
        </w:rPr>
        <w:t xml:space="preserve"> Для организации текущей деятельности Общего собрания </w:t>
      </w:r>
      <w:r w:rsidRPr="00CF3278">
        <w:t>работников простым большинством голосов от общего числа голосов членов</w:t>
      </w:r>
      <w:r w:rsidRPr="00CF3278">
        <w:rPr>
          <w:color w:val="000000"/>
        </w:rPr>
        <w:t xml:space="preserve"> Общего собрания </w:t>
      </w:r>
      <w:r w:rsidRPr="00CF3278">
        <w:t>работников</w:t>
      </w:r>
      <w:r w:rsidRPr="00CF3278">
        <w:rPr>
          <w:color w:val="000000"/>
        </w:rPr>
        <w:t xml:space="preserve"> избираются его председатель и секретарь сроком на один учебный год. Переизбрание председателя и секретаря Общего собрания </w:t>
      </w:r>
      <w:r w:rsidRPr="00CF3278">
        <w:t>работников</w:t>
      </w:r>
      <w:r w:rsidRPr="00CF3278">
        <w:rPr>
          <w:color w:val="000000"/>
        </w:rPr>
        <w:t xml:space="preserve"> допускается неограниченное количество раз.</w:t>
      </w:r>
    </w:p>
    <w:p w:rsidR="002E1ABF" w:rsidRPr="00CF3278" w:rsidRDefault="002E1ABF" w:rsidP="002E1ABF">
      <w:pPr>
        <w:pStyle w:val="u"/>
        <w:widowControl w:val="0"/>
        <w:ind w:firstLine="0"/>
      </w:pPr>
    </w:p>
    <w:p w:rsidR="002E1ABF" w:rsidRPr="00CF3278" w:rsidRDefault="002E1ABF" w:rsidP="002E1ABF">
      <w:pPr>
        <w:pStyle w:val="u"/>
        <w:widowControl w:val="0"/>
        <w:ind w:firstLine="0"/>
      </w:pPr>
      <w:r w:rsidRPr="00CF3278">
        <w:t>5.17.</w:t>
      </w:r>
      <w:r w:rsidRPr="00CF3278">
        <w:tab/>
        <w:t xml:space="preserve">Председатель </w:t>
      </w:r>
      <w:r w:rsidRPr="00CF3278">
        <w:rPr>
          <w:color w:val="000000"/>
        </w:rPr>
        <w:t xml:space="preserve">Общего собрания </w:t>
      </w:r>
      <w:r w:rsidRPr="00CF3278">
        <w:t xml:space="preserve">работников организует работу </w:t>
      </w:r>
      <w:r w:rsidRPr="00CF3278">
        <w:rPr>
          <w:color w:val="000000"/>
        </w:rPr>
        <w:t xml:space="preserve">Общего собрания </w:t>
      </w:r>
      <w:r w:rsidRPr="00CF3278">
        <w:t>работников, информирует работников Учреждения о предстоящих заседаниях, организует подготовку и проведение заседани</w:t>
      </w:r>
      <w:r>
        <w:t xml:space="preserve">й, председательствует на них и </w:t>
      </w:r>
      <w:r w:rsidRPr="00CF3278">
        <w:t>контролирует выполнение решений.</w:t>
      </w:r>
    </w:p>
    <w:p w:rsidR="002E1ABF" w:rsidRPr="00CF3278" w:rsidRDefault="002E1ABF" w:rsidP="002E1ABF">
      <w:pPr>
        <w:pStyle w:val="u"/>
        <w:widowControl w:val="0"/>
        <w:ind w:firstLine="0"/>
      </w:pPr>
    </w:p>
    <w:p w:rsidR="002E1ABF" w:rsidRPr="00CF3278" w:rsidRDefault="002E1ABF" w:rsidP="002E1ABF">
      <w:pPr>
        <w:widowControl w:val="0"/>
        <w:ind w:right="-2"/>
        <w:jc w:val="both"/>
      </w:pPr>
      <w:r w:rsidRPr="00CF3278">
        <w:t>5.18.</w:t>
      </w:r>
      <w:r w:rsidRPr="00CF3278">
        <w:tab/>
        <w:t xml:space="preserve">Секретарь </w:t>
      </w:r>
      <w:r w:rsidRPr="00CF3278">
        <w:rPr>
          <w:color w:val="000000"/>
        </w:rPr>
        <w:t xml:space="preserve">Общего собрания </w:t>
      </w:r>
      <w:r w:rsidRPr="00CF3278">
        <w:t>работников</w:t>
      </w:r>
      <w:r w:rsidRPr="00CF3278">
        <w:rPr>
          <w:color w:val="000000"/>
        </w:rPr>
        <w:t xml:space="preserve"> отвечает за делопроизводство. </w:t>
      </w:r>
      <w:r w:rsidRPr="00CF3278">
        <w:t>Заседания Общего собрания работников оформляются протоколом. Протоколы подписываются председателем и секретарем Общего собрания работников. Нумерация протоколов ведется от начала учебного года. Протоколы Общего собрания работников нумеруются постранично, прошиваются, скрепляются подписью заведующего и печатью Учреждения. Протоколы Общего собрания работников хранятся в делах Учреждения и передаются по акту (при смене руководителя, передаче в архив).</w:t>
      </w:r>
    </w:p>
    <w:p w:rsidR="002E1ABF" w:rsidRPr="00CF3278" w:rsidRDefault="002E1ABF" w:rsidP="002E1ABF">
      <w:pPr>
        <w:widowControl w:val="0"/>
        <w:ind w:right="-2"/>
        <w:jc w:val="both"/>
      </w:pPr>
    </w:p>
    <w:p w:rsidR="002E1ABF" w:rsidRPr="00CF3278" w:rsidRDefault="002E1ABF" w:rsidP="008D1278">
      <w:pPr>
        <w:pStyle w:val="a3"/>
        <w:widowControl w:val="0"/>
        <w:numPr>
          <w:ilvl w:val="1"/>
          <w:numId w:val="9"/>
        </w:numPr>
        <w:ind w:left="0" w:firstLine="0"/>
        <w:contextualSpacing w:val="0"/>
        <w:jc w:val="both"/>
        <w:rPr>
          <w:color w:val="000000"/>
        </w:rPr>
      </w:pPr>
      <w:bookmarkStart w:id="6" w:name="p888"/>
      <w:bookmarkEnd w:id="6"/>
      <w:r w:rsidRPr="00CF3278">
        <w:rPr>
          <w:bCs/>
        </w:rPr>
        <w:t xml:space="preserve"> На заседание Общего собрания </w:t>
      </w:r>
      <w:r w:rsidRPr="00CF3278">
        <w:t>работников</w:t>
      </w:r>
      <w:r w:rsidRPr="00CF3278">
        <w:rPr>
          <w:bCs/>
        </w:rPr>
        <w:t xml:space="preserve"> могут быть приглашены представители Учредителя, общественных организаций, органов муниципального управления. Лица, </w:t>
      </w:r>
      <w:r w:rsidRPr="00CF3278">
        <w:rPr>
          <w:bCs/>
        </w:rPr>
        <w:lastRenderedPageBreak/>
        <w:t>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2E1ABF" w:rsidRPr="00CF3278" w:rsidRDefault="002E1ABF" w:rsidP="002E1ABF">
      <w:pPr>
        <w:widowControl w:val="0"/>
        <w:ind w:right="-2"/>
        <w:jc w:val="both"/>
      </w:pPr>
    </w:p>
    <w:p w:rsidR="002E1ABF" w:rsidRPr="00CF3278" w:rsidRDefault="002E1ABF" w:rsidP="002E1ABF">
      <w:pPr>
        <w:widowControl w:val="0"/>
        <w:ind w:right="-2"/>
        <w:jc w:val="both"/>
        <w:rPr>
          <w:spacing w:val="-4"/>
        </w:rPr>
      </w:pPr>
      <w:r w:rsidRPr="00CF3278">
        <w:t>5.20.</w:t>
      </w:r>
      <w:r w:rsidRPr="00CF3278">
        <w:tab/>
      </w:r>
      <w:r w:rsidRPr="00CF3278">
        <w:rPr>
          <w:spacing w:val="-4"/>
        </w:rPr>
        <w:t xml:space="preserve">Педагогический совет – постоянно действующий коллегиальный орган управления Учреждением, действующий в целях развития и совершенствования образовательной деятельности,  повышения профессионального мастерства и творческого роста педагогов. </w:t>
      </w:r>
      <w:r w:rsidRPr="00CF3278">
        <w:rPr>
          <w:color w:val="000000"/>
          <w:spacing w:val="-4"/>
        </w:rPr>
        <w:t xml:space="preserve">Педагогический совет осуществляет свою деятельность в соответствии с действующим законодательством об образовании, настоящим Уставом и иными локальными актами Учреждения. Деятельность членов Педагогического совета основывается на принципах </w:t>
      </w:r>
      <w:r w:rsidRPr="00CF3278">
        <w:rPr>
          <w:color w:val="000000"/>
        </w:rPr>
        <w:t>равноправия его членов</w:t>
      </w:r>
      <w:r w:rsidRPr="00CF3278">
        <w:rPr>
          <w:color w:val="000000"/>
          <w:spacing w:val="-4"/>
        </w:rPr>
        <w:t>, коллегиальности принятия решений, гласности принимаемых решений.</w:t>
      </w:r>
    </w:p>
    <w:p w:rsidR="002E1ABF" w:rsidRPr="00CF3278" w:rsidRDefault="002E1ABF" w:rsidP="002E1ABF">
      <w:pPr>
        <w:widowControl w:val="0"/>
        <w:jc w:val="both"/>
      </w:pPr>
    </w:p>
    <w:p w:rsidR="002E1ABF" w:rsidRPr="00CF3278" w:rsidRDefault="002E1ABF" w:rsidP="002E1ABF">
      <w:pPr>
        <w:widowControl w:val="0"/>
        <w:jc w:val="both"/>
      </w:pPr>
      <w:r w:rsidRPr="00CF3278">
        <w:t>5.21.</w:t>
      </w:r>
      <w:r w:rsidRPr="00CF3278">
        <w:tab/>
        <w:t>Задачи Педагогического совета:</w:t>
      </w:r>
    </w:p>
    <w:p w:rsidR="002E1ABF" w:rsidRPr="00CF3278" w:rsidRDefault="002E1ABF" w:rsidP="002E1ABF">
      <w:pPr>
        <w:widowControl w:val="0"/>
        <w:jc w:val="both"/>
      </w:pPr>
      <w:r w:rsidRPr="00CF3278">
        <w:t>5.21.1.</w:t>
      </w:r>
      <w:r w:rsidR="000A3F7C">
        <w:t xml:space="preserve"> </w:t>
      </w:r>
      <w:r w:rsidRPr="00CF3278">
        <w:tab/>
        <w:t>реализовывать региональную и муниципальную политику в области дошкольного образования;</w:t>
      </w:r>
    </w:p>
    <w:p w:rsidR="002E1ABF" w:rsidRPr="00CF3278" w:rsidRDefault="002E1ABF" w:rsidP="002E1ABF">
      <w:pPr>
        <w:widowControl w:val="0"/>
        <w:jc w:val="both"/>
      </w:pPr>
      <w:r w:rsidRPr="00CF3278">
        <w:t>5.21.2.</w:t>
      </w:r>
      <w:r w:rsidRPr="00CF3278">
        <w:tab/>
      </w:r>
      <w:r w:rsidR="000A3F7C">
        <w:t xml:space="preserve"> </w:t>
      </w:r>
      <w:r w:rsidRPr="00CF3278">
        <w:t>внедрять в практику работы Учреждения достижения педагогической науки, передового педагогического опыта;</w:t>
      </w:r>
    </w:p>
    <w:p w:rsidR="002E1ABF" w:rsidRPr="00CF3278" w:rsidRDefault="000A3F7C" w:rsidP="008D1278">
      <w:pPr>
        <w:pStyle w:val="a3"/>
        <w:widowControl w:val="0"/>
        <w:numPr>
          <w:ilvl w:val="2"/>
          <w:numId w:val="10"/>
        </w:numPr>
        <w:ind w:left="0" w:firstLine="0"/>
        <w:contextualSpacing w:val="0"/>
        <w:jc w:val="both"/>
      </w:pPr>
      <w:r>
        <w:t xml:space="preserve"> </w:t>
      </w:r>
      <w:r w:rsidR="002E1ABF" w:rsidRPr="00CF3278">
        <w:t>повышать профессиональное мастерство, развивать творческую активность педагогических работников Учреждения.</w:t>
      </w:r>
    </w:p>
    <w:p w:rsidR="002E1ABF" w:rsidRPr="00CF3278" w:rsidRDefault="002E1ABF" w:rsidP="002E1ABF">
      <w:pPr>
        <w:widowControl w:val="0"/>
        <w:ind w:right="-2"/>
      </w:pPr>
    </w:p>
    <w:p w:rsidR="002E1ABF" w:rsidRPr="002E1ABF" w:rsidRDefault="002E1ABF" w:rsidP="002E1ABF">
      <w:pPr>
        <w:pStyle w:val="21"/>
        <w:widowControl w:val="0"/>
        <w:ind w:left="0" w:right="-2" w:firstLine="0"/>
        <w:rPr>
          <w:sz w:val="24"/>
          <w:szCs w:val="24"/>
        </w:rPr>
      </w:pPr>
      <w:r w:rsidRPr="002E1ABF">
        <w:rPr>
          <w:sz w:val="24"/>
          <w:szCs w:val="24"/>
        </w:rPr>
        <w:t>5.22.</w:t>
      </w:r>
      <w:r w:rsidRPr="002E1ABF">
        <w:rPr>
          <w:sz w:val="24"/>
          <w:szCs w:val="24"/>
        </w:rPr>
        <w:tab/>
        <w:t xml:space="preserve">  К компетенции Педагогического совета относятся:</w:t>
      </w:r>
    </w:p>
    <w:p w:rsidR="002E1ABF" w:rsidRPr="002E1ABF" w:rsidRDefault="002E1ABF" w:rsidP="002E1ABF">
      <w:pPr>
        <w:pStyle w:val="21"/>
        <w:widowControl w:val="0"/>
        <w:ind w:left="0" w:right="-2" w:firstLine="0"/>
        <w:rPr>
          <w:sz w:val="24"/>
          <w:szCs w:val="24"/>
        </w:rPr>
      </w:pPr>
      <w:r w:rsidRPr="002E1ABF">
        <w:rPr>
          <w:sz w:val="24"/>
          <w:szCs w:val="24"/>
        </w:rPr>
        <w:t>5.22.1.</w:t>
      </w:r>
      <w:r w:rsidRPr="002E1ABF">
        <w:rPr>
          <w:sz w:val="24"/>
          <w:szCs w:val="24"/>
        </w:rPr>
        <w:tab/>
        <w:t xml:space="preserve"> определение стратегии образовательной деятельности Учреждения;</w:t>
      </w:r>
    </w:p>
    <w:p w:rsidR="002E1ABF" w:rsidRPr="002E1ABF" w:rsidRDefault="002E1ABF" w:rsidP="002E1ABF">
      <w:pPr>
        <w:pStyle w:val="21"/>
        <w:widowControl w:val="0"/>
        <w:ind w:left="0" w:right="-2" w:firstLine="0"/>
        <w:rPr>
          <w:sz w:val="24"/>
          <w:szCs w:val="24"/>
        </w:rPr>
      </w:pPr>
      <w:r w:rsidRPr="002E1ABF">
        <w:rPr>
          <w:sz w:val="24"/>
          <w:szCs w:val="24"/>
        </w:rPr>
        <w:t>5.22.2.</w:t>
      </w:r>
      <w:r w:rsidRPr="002E1ABF">
        <w:rPr>
          <w:sz w:val="24"/>
          <w:szCs w:val="24"/>
        </w:rPr>
        <w:tab/>
        <w:t xml:space="preserve"> утверждение образовательных программ, реализующихся в Учреждении, планов работы Учреждения и иных локальных актов, регламентирующих образовательную деятельность Учреждения;</w:t>
      </w:r>
    </w:p>
    <w:p w:rsidR="002E1ABF" w:rsidRPr="002E1ABF" w:rsidRDefault="002E1ABF" w:rsidP="002E1ABF">
      <w:pPr>
        <w:pStyle w:val="21"/>
        <w:widowControl w:val="0"/>
        <w:ind w:left="0" w:right="-2" w:firstLine="0"/>
        <w:rPr>
          <w:color w:val="000000"/>
          <w:sz w:val="24"/>
          <w:szCs w:val="24"/>
        </w:rPr>
      </w:pPr>
      <w:r w:rsidRPr="002E1ABF">
        <w:rPr>
          <w:sz w:val="24"/>
          <w:szCs w:val="24"/>
        </w:rPr>
        <w:t>5.22.3.</w:t>
      </w:r>
      <w:r w:rsidRPr="002E1ABF">
        <w:rPr>
          <w:sz w:val="24"/>
          <w:szCs w:val="24"/>
        </w:rPr>
        <w:tab/>
        <w:t xml:space="preserve"> </w:t>
      </w:r>
      <w:r w:rsidRPr="002E1ABF">
        <w:rPr>
          <w:color w:val="000000"/>
          <w:sz w:val="24"/>
          <w:szCs w:val="24"/>
        </w:rPr>
        <w:t>организация выявления, обобщения, распространения, внедрения педагогического опыта;</w:t>
      </w:r>
    </w:p>
    <w:p w:rsidR="002E1ABF" w:rsidRPr="002E1ABF" w:rsidRDefault="002E1ABF" w:rsidP="002E1ABF">
      <w:pPr>
        <w:pStyle w:val="21"/>
        <w:widowControl w:val="0"/>
        <w:ind w:left="0" w:right="-2" w:firstLine="0"/>
        <w:rPr>
          <w:spacing w:val="-4"/>
          <w:sz w:val="24"/>
          <w:szCs w:val="24"/>
        </w:rPr>
      </w:pPr>
      <w:r w:rsidRPr="002E1ABF">
        <w:rPr>
          <w:color w:val="000000"/>
          <w:sz w:val="24"/>
          <w:szCs w:val="24"/>
        </w:rPr>
        <w:t>5.22.4.</w:t>
      </w:r>
      <w:r w:rsidRPr="002E1ABF">
        <w:rPr>
          <w:color w:val="000000"/>
          <w:sz w:val="24"/>
          <w:szCs w:val="24"/>
        </w:rPr>
        <w:tab/>
        <w:t xml:space="preserve"> </w:t>
      </w:r>
      <w:r w:rsidRPr="002E1ABF">
        <w:rPr>
          <w:spacing w:val="-4"/>
          <w:sz w:val="24"/>
          <w:szCs w:val="24"/>
        </w:rPr>
        <w:t>распределение и  утверждение методических направлений работы с детьми, а также вопросов содержания, методов и форм образовательной деятельности;</w:t>
      </w:r>
    </w:p>
    <w:p w:rsidR="002E1ABF" w:rsidRPr="002E1ABF" w:rsidRDefault="002E1ABF" w:rsidP="002E1ABF">
      <w:pPr>
        <w:pStyle w:val="21"/>
        <w:widowControl w:val="0"/>
        <w:ind w:left="0" w:right="-2" w:firstLine="0"/>
        <w:rPr>
          <w:spacing w:val="-4"/>
          <w:sz w:val="24"/>
          <w:szCs w:val="24"/>
        </w:rPr>
      </w:pPr>
      <w:r w:rsidRPr="002E1ABF">
        <w:rPr>
          <w:spacing w:val="-4"/>
          <w:sz w:val="24"/>
          <w:szCs w:val="24"/>
        </w:rPr>
        <w:t xml:space="preserve">5.22.5. </w:t>
      </w:r>
      <w:r w:rsidRPr="002E1ABF">
        <w:rPr>
          <w:spacing w:val="-4"/>
          <w:sz w:val="24"/>
          <w:szCs w:val="24"/>
        </w:rPr>
        <w:tab/>
        <w:t>рассмотрение вопросов об организации дополнительных образовательных услуг, в том числе платных;</w:t>
      </w:r>
    </w:p>
    <w:p w:rsidR="002E1ABF" w:rsidRPr="002E1ABF" w:rsidRDefault="002E1ABF" w:rsidP="002E1ABF">
      <w:pPr>
        <w:pStyle w:val="21"/>
        <w:widowControl w:val="0"/>
        <w:ind w:left="0" w:right="-2" w:firstLine="0"/>
        <w:rPr>
          <w:sz w:val="24"/>
          <w:szCs w:val="24"/>
        </w:rPr>
      </w:pPr>
      <w:r w:rsidRPr="002E1ABF">
        <w:rPr>
          <w:sz w:val="24"/>
          <w:szCs w:val="24"/>
        </w:rPr>
        <w:t>5.22.6.</w:t>
      </w:r>
      <w:r w:rsidRPr="002E1ABF">
        <w:rPr>
          <w:sz w:val="24"/>
          <w:szCs w:val="24"/>
        </w:rPr>
        <w:tab/>
        <w:t xml:space="preserve"> рассмотрение вопросов аттестации, повышения квалификации и подготовки кадров;</w:t>
      </w:r>
    </w:p>
    <w:p w:rsidR="002E1ABF" w:rsidRPr="002E1ABF" w:rsidRDefault="002E1ABF" w:rsidP="002E1ABF">
      <w:pPr>
        <w:pStyle w:val="21"/>
        <w:widowControl w:val="0"/>
        <w:ind w:left="0" w:right="-2" w:firstLine="0"/>
        <w:rPr>
          <w:sz w:val="24"/>
          <w:szCs w:val="24"/>
        </w:rPr>
      </w:pPr>
      <w:r w:rsidRPr="002E1ABF">
        <w:rPr>
          <w:sz w:val="24"/>
          <w:szCs w:val="24"/>
        </w:rPr>
        <w:t>5.22.7.</w:t>
      </w:r>
      <w:r w:rsidRPr="002E1ABF">
        <w:rPr>
          <w:sz w:val="24"/>
          <w:szCs w:val="24"/>
        </w:rPr>
        <w:tab/>
        <w:t xml:space="preserve"> заслушивание информации и отчетов членов Педагогического совета,  докладов представителей организаций и учреждений, взаимодействующих с Учреждением по вопросам образования и воспитания детей, в том числе сообщений о проверке соблюдения санитарно-гигиенического режима Учреждением, об охране труда, здоровья и жизни детей и других вопросов образовательной деятельности Учреждения;</w:t>
      </w:r>
    </w:p>
    <w:p w:rsidR="002E1ABF" w:rsidRPr="002E1ABF" w:rsidRDefault="002E1ABF" w:rsidP="002E1ABF">
      <w:pPr>
        <w:pStyle w:val="21"/>
        <w:widowControl w:val="0"/>
        <w:ind w:left="0" w:right="-2" w:firstLine="0"/>
        <w:rPr>
          <w:sz w:val="24"/>
          <w:szCs w:val="24"/>
        </w:rPr>
      </w:pPr>
      <w:r w:rsidRPr="002E1ABF">
        <w:rPr>
          <w:sz w:val="24"/>
          <w:szCs w:val="24"/>
        </w:rPr>
        <w:t>5.22.8.</w:t>
      </w:r>
      <w:r w:rsidRPr="002E1ABF">
        <w:rPr>
          <w:sz w:val="24"/>
          <w:szCs w:val="24"/>
        </w:rPr>
        <w:tab/>
        <w:t xml:space="preserve"> создание временных творческих объединений с приглашением специалистов различного профиля, консультантов для выработки рекомендаций;</w:t>
      </w:r>
    </w:p>
    <w:p w:rsidR="002E1ABF" w:rsidRPr="002E1ABF" w:rsidRDefault="002E1ABF" w:rsidP="002E1ABF">
      <w:pPr>
        <w:pStyle w:val="21"/>
        <w:widowControl w:val="0"/>
        <w:ind w:left="0" w:right="-2" w:firstLine="0"/>
        <w:rPr>
          <w:sz w:val="24"/>
          <w:szCs w:val="24"/>
        </w:rPr>
      </w:pPr>
      <w:r w:rsidRPr="002E1ABF">
        <w:rPr>
          <w:sz w:val="24"/>
          <w:szCs w:val="24"/>
        </w:rPr>
        <w:t>5.22.9.</w:t>
      </w:r>
      <w:r w:rsidRPr="002E1ABF">
        <w:rPr>
          <w:sz w:val="24"/>
          <w:szCs w:val="24"/>
        </w:rPr>
        <w:tab/>
        <w:t xml:space="preserve"> </w:t>
      </w:r>
      <w:r w:rsidRPr="002E1ABF">
        <w:rPr>
          <w:rFonts w:eastAsia="Symbol"/>
          <w:bCs/>
          <w:sz w:val="24"/>
          <w:szCs w:val="24"/>
        </w:rPr>
        <w:t>выступление в</w:t>
      </w:r>
      <w:r w:rsidRPr="002E1ABF">
        <w:rPr>
          <w:sz w:val="24"/>
          <w:szCs w:val="24"/>
        </w:rPr>
        <w:t xml:space="preserve"> средствах массовой информации от имени Учреждения.</w:t>
      </w:r>
    </w:p>
    <w:p w:rsidR="002E1ABF" w:rsidRPr="00CF3278" w:rsidRDefault="002E1ABF" w:rsidP="002E1ABF">
      <w:pPr>
        <w:widowControl w:val="0"/>
        <w:ind w:right="-2"/>
      </w:pPr>
    </w:p>
    <w:p w:rsidR="002E1ABF" w:rsidRPr="00CF3278" w:rsidRDefault="002E1ABF" w:rsidP="002E1ABF">
      <w:pPr>
        <w:widowControl w:val="0"/>
        <w:ind w:right="-2"/>
        <w:jc w:val="both"/>
        <w:rPr>
          <w:bCs/>
        </w:rPr>
      </w:pPr>
      <w:r w:rsidRPr="00CF3278">
        <w:t>5.23.</w:t>
      </w:r>
      <w:r w:rsidRPr="00CF3278">
        <w:tab/>
      </w:r>
      <w:r w:rsidRPr="00CF3278">
        <w:rPr>
          <w:bCs/>
          <w:color w:val="000000"/>
        </w:rPr>
        <w:t xml:space="preserve">В состав Педагогического совета входят заведующий, заместители заведующего и педагогические работники Учреждения. </w:t>
      </w:r>
      <w:r w:rsidRPr="00CF3278">
        <w:rPr>
          <w:bCs/>
        </w:rPr>
        <w:t>Срок полномочий Педагогического совета  неограничен.</w:t>
      </w:r>
    </w:p>
    <w:p w:rsidR="002E1ABF" w:rsidRPr="00CF3278" w:rsidRDefault="002E1ABF" w:rsidP="002E1ABF">
      <w:pPr>
        <w:widowControl w:val="0"/>
        <w:jc w:val="both"/>
      </w:pPr>
    </w:p>
    <w:p w:rsidR="002E1ABF" w:rsidRPr="00CF3278" w:rsidRDefault="002E1ABF" w:rsidP="002E1ABF">
      <w:pPr>
        <w:widowControl w:val="0"/>
        <w:jc w:val="both"/>
      </w:pPr>
      <w:r w:rsidRPr="00CF3278">
        <w:t>5.24.</w:t>
      </w:r>
      <w:r w:rsidRPr="00CF3278">
        <w:tab/>
        <w:t>Педагогический совет созывается не реже одного раза в квартал согласно плану, составляющему часть годового плана работы Учреждения.</w:t>
      </w:r>
    </w:p>
    <w:p w:rsidR="002E1ABF" w:rsidRPr="00CF3278" w:rsidRDefault="002E1ABF" w:rsidP="002E1ABF">
      <w:pPr>
        <w:widowControl w:val="0"/>
        <w:ind w:right="-2"/>
        <w:jc w:val="both"/>
      </w:pPr>
    </w:p>
    <w:p w:rsidR="002E1ABF" w:rsidRPr="00CF3278" w:rsidRDefault="002E1ABF" w:rsidP="002E1ABF">
      <w:pPr>
        <w:widowControl w:val="0"/>
        <w:ind w:right="-2"/>
        <w:jc w:val="both"/>
        <w:rPr>
          <w:bCs/>
          <w:color w:val="000000"/>
        </w:rPr>
      </w:pPr>
      <w:r w:rsidRPr="00CF3278">
        <w:t>5.25.</w:t>
      </w:r>
      <w:r w:rsidRPr="00CF3278">
        <w:tab/>
        <w:t>Заседания Педагогического совета правомочны, если на них присутствуют не менее 2/3 его членов.</w:t>
      </w:r>
    </w:p>
    <w:p w:rsidR="002E1ABF" w:rsidRPr="00CF3278" w:rsidRDefault="002E1ABF" w:rsidP="002E1ABF">
      <w:pPr>
        <w:widowControl w:val="0"/>
        <w:ind w:right="-2"/>
        <w:jc w:val="both"/>
        <w:rPr>
          <w:bCs/>
          <w:color w:val="000000"/>
        </w:rPr>
      </w:pPr>
      <w:r w:rsidRPr="00CF3278">
        <w:lastRenderedPageBreak/>
        <w:t>5.26.</w:t>
      </w:r>
      <w:r w:rsidRPr="00CF3278">
        <w:tab/>
        <w:t>Решения действительны, если они приняты простым большинством голосов присутствующих. Решения Педагогического совета реализуются приказами заведующего и  выполняются ответственными лицами, указанными в протоколе заседания Педагогического совета. Результаты решений оглашаются на следующем заседании Педагогического совета.</w:t>
      </w:r>
    </w:p>
    <w:p w:rsidR="002E1ABF" w:rsidRPr="00CF3278" w:rsidRDefault="002E1ABF" w:rsidP="002E1ABF">
      <w:pPr>
        <w:widowControl w:val="0"/>
        <w:rPr>
          <w:color w:val="000000"/>
        </w:rPr>
      </w:pPr>
    </w:p>
    <w:p w:rsidR="002E1ABF" w:rsidRPr="00CF3278" w:rsidRDefault="002E1ABF" w:rsidP="008D1278">
      <w:pPr>
        <w:pStyle w:val="a3"/>
        <w:widowControl w:val="0"/>
        <w:numPr>
          <w:ilvl w:val="1"/>
          <w:numId w:val="11"/>
        </w:numPr>
        <w:ind w:left="0" w:firstLine="0"/>
        <w:contextualSpacing w:val="0"/>
        <w:jc w:val="both"/>
        <w:rPr>
          <w:color w:val="000000"/>
        </w:rPr>
      </w:pPr>
      <w:r w:rsidRPr="00CF3278">
        <w:rPr>
          <w:color w:val="000000"/>
        </w:rPr>
        <w:t xml:space="preserve"> Для организации текущей деятельности </w:t>
      </w:r>
      <w:r w:rsidRPr="00CF3278">
        <w:t>Педагогического совета простым большинством голосов от общего числа голосов членов</w:t>
      </w:r>
      <w:r w:rsidRPr="00CF3278">
        <w:rPr>
          <w:color w:val="000000"/>
        </w:rPr>
        <w:t xml:space="preserve"> </w:t>
      </w:r>
      <w:r w:rsidRPr="00CF3278">
        <w:t>Педагогического совета</w:t>
      </w:r>
      <w:r w:rsidRPr="00CF3278">
        <w:rPr>
          <w:color w:val="000000"/>
        </w:rPr>
        <w:t xml:space="preserve"> избираются его председатель и секретарь сроком на один учебный год. Переизбрание председателя и секретаря </w:t>
      </w:r>
      <w:r w:rsidRPr="00CF3278">
        <w:t>Педагогического совета</w:t>
      </w:r>
      <w:r w:rsidRPr="00CF3278">
        <w:rPr>
          <w:color w:val="000000"/>
        </w:rPr>
        <w:t xml:space="preserve"> допускается неограниченное количество раз.</w:t>
      </w:r>
    </w:p>
    <w:p w:rsidR="002E1ABF" w:rsidRPr="00CF3278" w:rsidRDefault="002E1ABF" w:rsidP="002E1ABF">
      <w:pPr>
        <w:pStyle w:val="u"/>
        <w:widowControl w:val="0"/>
        <w:ind w:firstLine="0"/>
      </w:pPr>
    </w:p>
    <w:p w:rsidR="002E1ABF" w:rsidRPr="00CF3278" w:rsidRDefault="002E1ABF" w:rsidP="002E1ABF">
      <w:pPr>
        <w:pStyle w:val="u"/>
        <w:widowControl w:val="0"/>
        <w:ind w:firstLine="0"/>
      </w:pPr>
      <w:r w:rsidRPr="00CF3278">
        <w:t>5.28.</w:t>
      </w:r>
      <w:r w:rsidRPr="00CF3278">
        <w:tab/>
        <w:t xml:space="preserve">Председатель Педагогического совета Учреждения организует работу Педагогического совета, информирует </w:t>
      </w:r>
      <w:proofErr w:type="gramStart"/>
      <w:r w:rsidRPr="00CF3278">
        <w:t>заведующего, заместителей</w:t>
      </w:r>
      <w:proofErr w:type="gramEnd"/>
      <w:r w:rsidRPr="00CF3278">
        <w:t xml:space="preserve"> заведующего и педагогических работников о предстоящих заседаниях, организует подготовку и проведение заседаний, председательств</w:t>
      </w:r>
      <w:r>
        <w:t>ует на них и</w:t>
      </w:r>
      <w:r w:rsidRPr="00CF3278">
        <w:t xml:space="preserve"> контролирует выполнение решений.</w:t>
      </w:r>
    </w:p>
    <w:p w:rsidR="002E1ABF" w:rsidRPr="00CF3278" w:rsidRDefault="002E1ABF" w:rsidP="002E1ABF">
      <w:pPr>
        <w:pStyle w:val="u"/>
        <w:widowControl w:val="0"/>
        <w:ind w:firstLine="0"/>
      </w:pPr>
    </w:p>
    <w:p w:rsidR="002E1ABF" w:rsidRPr="00CF3278" w:rsidRDefault="002E1ABF" w:rsidP="002E1ABF">
      <w:pPr>
        <w:widowControl w:val="0"/>
        <w:ind w:right="-2"/>
        <w:jc w:val="both"/>
        <w:rPr>
          <w:spacing w:val="-4"/>
        </w:rPr>
      </w:pPr>
      <w:r w:rsidRPr="00CF3278">
        <w:t>5.29.</w:t>
      </w:r>
      <w:r w:rsidRPr="00CF3278">
        <w:tab/>
        <w:t>Секретарь Педагогического совета</w:t>
      </w:r>
      <w:r w:rsidRPr="00CF3278">
        <w:rPr>
          <w:color w:val="000000"/>
        </w:rPr>
        <w:t xml:space="preserve"> отвечает за делопроизводство.</w:t>
      </w:r>
      <w:r w:rsidRPr="00CF3278">
        <w:t xml:space="preserve"> </w:t>
      </w:r>
      <w:r w:rsidRPr="00CF3278">
        <w:rPr>
          <w:spacing w:val="-4"/>
        </w:rPr>
        <w:t>Заседания Педагогического совета оформляются протоколом. Доклады, тексты выступлений, о которых в протоколе Педагогического совета делается запись «доклад (выступление) прилагается», группируются в папке с тем же сроком хранения, что и протоколы Педагогического совета. Протоколы подписываются председателем и секретарем Педагогического совета. Нумерация протоколов ведется от начала учебного года. Протоколы Педагогического совета нумеруются постранично, прошиваются, скрепляются подписью заведующего и печатью Учреждения. Протоколы Педагогического совета хранятся в делах Учреждения - 5 лет.</w:t>
      </w:r>
    </w:p>
    <w:p w:rsidR="002E1ABF" w:rsidRPr="00CF3278" w:rsidRDefault="002E1ABF" w:rsidP="002E1ABF">
      <w:pPr>
        <w:widowControl w:val="0"/>
        <w:ind w:right="-55"/>
        <w:jc w:val="both"/>
      </w:pPr>
    </w:p>
    <w:p w:rsidR="002E1ABF" w:rsidRPr="00CF3278" w:rsidRDefault="002E1ABF" w:rsidP="002E1ABF">
      <w:pPr>
        <w:widowControl w:val="0"/>
        <w:jc w:val="both"/>
        <w:rPr>
          <w:spacing w:val="-2"/>
        </w:rPr>
      </w:pPr>
      <w:r w:rsidRPr="00CF3278">
        <w:t>5.30.</w:t>
      </w:r>
      <w:r w:rsidRPr="00CF3278">
        <w:rPr>
          <w:spacing w:val="-2"/>
        </w:rPr>
        <w:tab/>
        <w:t xml:space="preserve"> Попечительский совет</w:t>
      </w:r>
      <w:r>
        <w:rPr>
          <w:spacing w:val="-2"/>
        </w:rPr>
        <w:t xml:space="preserve"> </w:t>
      </w:r>
      <w:r w:rsidRPr="00CF3278">
        <w:rPr>
          <w:spacing w:val="-2"/>
        </w:rPr>
        <w:t xml:space="preserve">– коллегиальный общественный орган управления Учреждением, действующий в целях </w:t>
      </w:r>
      <w:r w:rsidRPr="00CF3278">
        <w:rPr>
          <w:spacing w:val="-4"/>
        </w:rPr>
        <w:t>развития общественных форм управления в сфере образования, дополнительного привлечения внебюджетных финансовых ресурсов для обеспечения воспитательно-образовательной деятельности и развития материально-технической базы Учреждения, а также целевого использования финансовых и материальных ресурсов</w:t>
      </w:r>
      <w:r w:rsidRPr="00CF3278">
        <w:rPr>
          <w:spacing w:val="-2"/>
        </w:rPr>
        <w:t>.</w:t>
      </w:r>
    </w:p>
    <w:p w:rsidR="002E1ABF" w:rsidRPr="00CF3278" w:rsidRDefault="002E1ABF" w:rsidP="002E1ABF">
      <w:pPr>
        <w:widowControl w:val="0"/>
        <w:rPr>
          <w:spacing w:val="-2"/>
        </w:rPr>
      </w:pPr>
    </w:p>
    <w:p w:rsidR="002E1ABF" w:rsidRPr="00CF3278" w:rsidRDefault="002E1ABF" w:rsidP="008D76CA">
      <w:pPr>
        <w:pStyle w:val="ad"/>
        <w:widowControl w:val="0"/>
        <w:spacing w:before="0" w:beforeAutospacing="0" w:after="0" w:afterAutospacing="0"/>
      </w:pPr>
      <w:r w:rsidRPr="00CF3278">
        <w:t>5</w:t>
      </w:r>
      <w:r>
        <w:t>.31.</w:t>
      </w:r>
      <w:r>
        <w:tab/>
      </w:r>
      <w:r w:rsidRPr="00CF3278">
        <w:t>Задачи Попечительского совета:</w:t>
      </w:r>
    </w:p>
    <w:p w:rsidR="002E1ABF" w:rsidRPr="00CF3278" w:rsidRDefault="002E1ABF" w:rsidP="008D76CA">
      <w:pPr>
        <w:pStyle w:val="ad"/>
        <w:widowControl w:val="0"/>
        <w:spacing w:before="0" w:beforeAutospacing="0" w:after="0" w:afterAutospacing="0"/>
        <w:jc w:val="both"/>
      </w:pPr>
      <w:r w:rsidRPr="00CF3278">
        <w:t>5.31.1.</w:t>
      </w:r>
      <w:r w:rsidRPr="00CF3278">
        <w:tab/>
      </w:r>
      <w:r w:rsidR="000A3F7C">
        <w:t xml:space="preserve"> </w:t>
      </w:r>
      <w:r w:rsidRPr="00CF3278">
        <w:t>проявлять инициативу для п</w:t>
      </w:r>
      <w:r>
        <w:t>ривлечения внебюджетных фондов,</w:t>
      </w:r>
      <w:r w:rsidRPr="00CF3278">
        <w:t xml:space="preserve"> материальных, интеллектуальных и иных ресурсов для поддержки уставной деятельности и содействия в развитии </w:t>
      </w:r>
      <w:r w:rsidRPr="00CF3278">
        <w:rPr>
          <w:color w:val="000000"/>
        </w:rPr>
        <w:t>Учреждения</w:t>
      </w:r>
      <w:r w:rsidRPr="00CF3278">
        <w:t>;</w:t>
      </w:r>
    </w:p>
    <w:p w:rsidR="002E1ABF" w:rsidRPr="00CF3278" w:rsidRDefault="002E1ABF" w:rsidP="008D76CA">
      <w:pPr>
        <w:pStyle w:val="ad"/>
        <w:widowControl w:val="0"/>
        <w:spacing w:before="0" w:beforeAutospacing="0" w:after="0" w:afterAutospacing="0"/>
        <w:jc w:val="both"/>
      </w:pPr>
      <w:r w:rsidRPr="00CF3278">
        <w:t>5.31.2.</w:t>
      </w:r>
      <w:r w:rsidRPr="00CF3278">
        <w:tab/>
      </w:r>
      <w:r w:rsidR="000A3F7C">
        <w:t xml:space="preserve"> </w:t>
      </w:r>
      <w:r w:rsidRPr="00CF3278">
        <w:t>помогать в организации конкурсов, смотров,  фестивалей, соревнований и других массовых мероприятий с призовым фондом Попечительского совета;</w:t>
      </w:r>
    </w:p>
    <w:p w:rsidR="002E1ABF" w:rsidRPr="00CF3278" w:rsidRDefault="002E1ABF" w:rsidP="008D76CA">
      <w:pPr>
        <w:pStyle w:val="ad"/>
        <w:widowControl w:val="0"/>
        <w:spacing w:before="0" w:beforeAutospacing="0" w:after="0" w:afterAutospacing="0"/>
        <w:jc w:val="both"/>
      </w:pPr>
      <w:r w:rsidRPr="00CF3278">
        <w:t>5.31.3.</w:t>
      </w:r>
      <w:r w:rsidRPr="00CF3278">
        <w:tab/>
      </w:r>
      <w:r w:rsidR="000A3F7C">
        <w:t xml:space="preserve"> </w:t>
      </w:r>
      <w:r w:rsidRPr="00CF3278">
        <w:t xml:space="preserve">содействовать педагогическому коллективу </w:t>
      </w:r>
      <w:r w:rsidRPr="00CF3278">
        <w:rPr>
          <w:color w:val="000000"/>
        </w:rPr>
        <w:t xml:space="preserve">Учреждения </w:t>
      </w:r>
      <w:r w:rsidRPr="00CF3278">
        <w:t>в организации работы по охране здоровья воспитанников;</w:t>
      </w:r>
    </w:p>
    <w:p w:rsidR="002E1ABF" w:rsidRPr="00CF3278" w:rsidRDefault="002E1ABF" w:rsidP="008D76CA">
      <w:pPr>
        <w:pStyle w:val="ad"/>
        <w:widowControl w:val="0"/>
        <w:spacing w:before="0" w:beforeAutospacing="0" w:after="0" w:afterAutospacing="0"/>
        <w:jc w:val="both"/>
      </w:pPr>
      <w:r w:rsidRPr="00CF3278">
        <w:t>5.31.4.</w:t>
      </w:r>
      <w:r w:rsidRPr="00CF3278">
        <w:tab/>
      </w:r>
      <w:r w:rsidR="000A3F7C">
        <w:t xml:space="preserve"> </w:t>
      </w:r>
      <w:r w:rsidRPr="00CF3278">
        <w:t xml:space="preserve">оказывать организационно-методическую, информационную поддержку, пропагандировать  результаты деятельности </w:t>
      </w:r>
      <w:r w:rsidRPr="00CF3278">
        <w:rPr>
          <w:color w:val="000000"/>
        </w:rPr>
        <w:t>Учреждения</w:t>
      </w:r>
      <w:r w:rsidRPr="00CF3278">
        <w:t xml:space="preserve">. </w:t>
      </w:r>
    </w:p>
    <w:p w:rsidR="008D76CA" w:rsidRDefault="008D76CA" w:rsidP="008D76CA">
      <w:pPr>
        <w:pStyle w:val="ad"/>
        <w:widowControl w:val="0"/>
        <w:spacing w:before="0" w:beforeAutospacing="0" w:after="0" w:afterAutospacing="0"/>
        <w:jc w:val="both"/>
      </w:pPr>
    </w:p>
    <w:p w:rsidR="002E1ABF" w:rsidRPr="00CF3278" w:rsidRDefault="002E1ABF" w:rsidP="008D76CA">
      <w:pPr>
        <w:pStyle w:val="ad"/>
        <w:widowControl w:val="0"/>
        <w:spacing w:before="0" w:beforeAutospacing="0" w:after="0" w:afterAutospacing="0"/>
        <w:jc w:val="both"/>
      </w:pPr>
      <w:r w:rsidRPr="00CF3278">
        <w:t>5</w:t>
      </w:r>
      <w:r>
        <w:t>.32.</w:t>
      </w:r>
      <w:r>
        <w:tab/>
      </w:r>
      <w:r w:rsidRPr="00CF3278">
        <w:t>К компетенции Попечительского совета относятся:</w:t>
      </w:r>
    </w:p>
    <w:p w:rsidR="002E1ABF" w:rsidRPr="00CF3278" w:rsidRDefault="002E1ABF" w:rsidP="008D76CA">
      <w:pPr>
        <w:widowControl w:val="0"/>
        <w:jc w:val="both"/>
      </w:pPr>
      <w:r w:rsidRPr="00CF3278">
        <w:t>5.32.1.</w:t>
      </w:r>
      <w:r w:rsidRPr="00CF3278">
        <w:tab/>
      </w:r>
      <w:r w:rsidR="000A3F7C">
        <w:t xml:space="preserve"> </w:t>
      </w:r>
      <w:r w:rsidRPr="00CF3278">
        <w:t xml:space="preserve">участие в разработке и утверждении программы развития Учреждения; </w:t>
      </w:r>
    </w:p>
    <w:p w:rsidR="002E1ABF" w:rsidRPr="00CF3278" w:rsidRDefault="002E1ABF" w:rsidP="008D76CA">
      <w:pPr>
        <w:widowControl w:val="0"/>
        <w:jc w:val="both"/>
      </w:pPr>
      <w:r w:rsidRPr="00CF3278">
        <w:t>5.32.2.</w:t>
      </w:r>
      <w:r w:rsidRPr="00CF3278">
        <w:tab/>
      </w:r>
      <w:r w:rsidR="000A3F7C">
        <w:t xml:space="preserve"> </w:t>
      </w:r>
      <w:r w:rsidRPr="00CF3278">
        <w:t>участие в установлении видов, размеров, условий, порядка произведения выплат стимулирующего характера работникам Учреждения;</w:t>
      </w:r>
    </w:p>
    <w:p w:rsidR="002E1ABF" w:rsidRPr="00CF3278" w:rsidRDefault="002E1ABF" w:rsidP="008D76CA">
      <w:pPr>
        <w:widowControl w:val="0"/>
        <w:jc w:val="both"/>
      </w:pPr>
      <w:r w:rsidRPr="00CF3278">
        <w:t>5.32.3.</w:t>
      </w:r>
      <w:r w:rsidRPr="00CF3278">
        <w:tab/>
      </w:r>
      <w:r w:rsidR="000A3F7C">
        <w:t xml:space="preserve"> </w:t>
      </w:r>
      <w:r w:rsidRPr="00CF3278">
        <w:t>согласование локальных нормативных актов, затрагивающих права и законные интересы  воспитанников Учреждения и их родителей (законных представителей);</w:t>
      </w:r>
    </w:p>
    <w:p w:rsidR="002E1ABF" w:rsidRPr="00CF3278" w:rsidRDefault="002E1ABF" w:rsidP="008D76CA">
      <w:pPr>
        <w:widowControl w:val="0"/>
        <w:jc w:val="both"/>
        <w:rPr>
          <w:spacing w:val="-4"/>
        </w:rPr>
      </w:pPr>
      <w:r w:rsidRPr="00CF3278">
        <w:rPr>
          <w:spacing w:val="-4"/>
        </w:rPr>
        <w:t>5.32.4.</w:t>
      </w:r>
      <w:r w:rsidRPr="00CF3278">
        <w:rPr>
          <w:spacing w:val="-4"/>
        </w:rPr>
        <w:tab/>
      </w:r>
      <w:r w:rsidR="000A3F7C">
        <w:rPr>
          <w:spacing w:val="-4"/>
        </w:rPr>
        <w:t xml:space="preserve"> </w:t>
      </w:r>
      <w:r w:rsidRPr="00CF3278">
        <w:rPr>
          <w:spacing w:val="-4"/>
        </w:rPr>
        <w:t xml:space="preserve">участие в оценке качества и результативности труда работников Учреждения, распределении выплат стимулирующего характера работникам и согласование их </w:t>
      </w:r>
      <w:r w:rsidRPr="00CF3278">
        <w:rPr>
          <w:spacing w:val="-4"/>
        </w:rPr>
        <w:lastRenderedPageBreak/>
        <w:t>распределения в порядке, устанавливаемом Положением о порядке и условиях  установления стимулирующих выплат работникам Учреждения;</w:t>
      </w:r>
    </w:p>
    <w:p w:rsidR="002E1ABF" w:rsidRPr="00CF3278" w:rsidRDefault="002E1ABF" w:rsidP="008D76CA">
      <w:pPr>
        <w:pStyle w:val="ad"/>
        <w:widowControl w:val="0"/>
        <w:spacing w:before="0" w:beforeAutospacing="0" w:after="0" w:afterAutospacing="0"/>
        <w:jc w:val="both"/>
        <w:textAlignment w:val="top"/>
      </w:pPr>
      <w:r w:rsidRPr="00CF3278">
        <w:t>5.32.5.</w:t>
      </w:r>
      <w:r w:rsidRPr="00CF3278">
        <w:tab/>
      </w:r>
      <w:r w:rsidR="000A3F7C">
        <w:t xml:space="preserve"> </w:t>
      </w:r>
      <w:r w:rsidRPr="00CF3278">
        <w:t>контроль финансово – хозяйственной деятельности в части целевого использования внебюджетных средств Учреждения;</w:t>
      </w:r>
    </w:p>
    <w:p w:rsidR="002E1ABF" w:rsidRPr="00CF3278" w:rsidRDefault="002E1ABF" w:rsidP="008D76CA">
      <w:pPr>
        <w:pStyle w:val="ad"/>
        <w:widowControl w:val="0"/>
        <w:spacing w:before="0" w:beforeAutospacing="0" w:after="0" w:afterAutospacing="0"/>
        <w:jc w:val="both"/>
        <w:textAlignment w:val="top"/>
        <w:rPr>
          <w:spacing w:val="-4"/>
        </w:rPr>
      </w:pPr>
      <w:r w:rsidRPr="00CF3278">
        <w:rPr>
          <w:rFonts w:eastAsia="Symbol"/>
          <w:spacing w:val="-4"/>
        </w:rPr>
        <w:t>5.32.6.</w:t>
      </w:r>
      <w:r w:rsidRPr="00CF3278">
        <w:rPr>
          <w:rFonts w:eastAsia="Symbol"/>
          <w:spacing w:val="-4"/>
        </w:rPr>
        <w:tab/>
      </w:r>
      <w:r w:rsidR="000A3F7C">
        <w:rPr>
          <w:rFonts w:eastAsia="Symbol"/>
          <w:spacing w:val="-4"/>
        </w:rPr>
        <w:t xml:space="preserve"> </w:t>
      </w:r>
      <w:r w:rsidRPr="00CF3278">
        <w:rPr>
          <w:rFonts w:eastAsia="Symbol"/>
          <w:spacing w:val="-4"/>
        </w:rPr>
        <w:t>з</w:t>
      </w:r>
      <w:r w:rsidRPr="00CF3278">
        <w:rPr>
          <w:spacing w:val="-4"/>
        </w:rPr>
        <w:t xml:space="preserve">аслушивание отчета руководства Учреждения о реализации  программы развития Учреждения на данном этапе, о перспективах развития с целью определения более эффективного вложения, рационального использования финансовых средств из фонда развития Учреждения; </w:t>
      </w:r>
    </w:p>
    <w:p w:rsidR="002E1ABF" w:rsidRPr="00CF3278" w:rsidRDefault="002E1ABF" w:rsidP="008D76CA">
      <w:pPr>
        <w:pStyle w:val="ad"/>
        <w:widowControl w:val="0"/>
        <w:spacing w:before="0" w:beforeAutospacing="0" w:after="0" w:afterAutospacing="0"/>
        <w:jc w:val="both"/>
        <w:textAlignment w:val="top"/>
      </w:pPr>
      <w:r w:rsidRPr="00CF3278">
        <w:rPr>
          <w:rFonts w:eastAsia="Symbol"/>
          <w:bCs/>
        </w:rPr>
        <w:t>5.32.7.</w:t>
      </w:r>
      <w:r w:rsidRPr="00CF3278">
        <w:rPr>
          <w:rFonts w:eastAsia="Symbol"/>
          <w:bCs/>
        </w:rPr>
        <w:tab/>
      </w:r>
      <w:r w:rsidR="000A3F7C">
        <w:rPr>
          <w:rFonts w:eastAsia="Symbol"/>
          <w:bCs/>
        </w:rPr>
        <w:t xml:space="preserve"> </w:t>
      </w:r>
      <w:r w:rsidRPr="00CF3278">
        <w:rPr>
          <w:rFonts w:eastAsia="Symbol"/>
          <w:bCs/>
        </w:rPr>
        <w:t>выступление в</w:t>
      </w:r>
      <w:r w:rsidRPr="00CF3278">
        <w:t xml:space="preserve"> средствах массовой информации от имени Учреждения;</w:t>
      </w:r>
    </w:p>
    <w:p w:rsidR="002E1ABF" w:rsidRPr="00CF3278" w:rsidRDefault="002E1ABF" w:rsidP="008D76CA">
      <w:pPr>
        <w:pStyle w:val="ad"/>
        <w:widowControl w:val="0"/>
        <w:spacing w:before="0" w:beforeAutospacing="0" w:after="0" w:afterAutospacing="0"/>
        <w:jc w:val="both"/>
        <w:textAlignment w:val="top"/>
        <w:rPr>
          <w:spacing w:val="-4"/>
        </w:rPr>
      </w:pPr>
      <w:r w:rsidRPr="00CF3278">
        <w:t>5.32.8.</w:t>
      </w:r>
      <w:r w:rsidRPr="00CF3278">
        <w:tab/>
        <w:t xml:space="preserve"> </w:t>
      </w:r>
      <w:r w:rsidRPr="00CF3278">
        <w:rPr>
          <w:spacing w:val="-4"/>
        </w:rPr>
        <w:t>содействие привлечению внебюджетных сре</w:t>
      </w:r>
      <w:proofErr w:type="gramStart"/>
      <w:r w:rsidRPr="00CF3278">
        <w:rPr>
          <w:spacing w:val="-4"/>
        </w:rPr>
        <w:t>дств с ц</w:t>
      </w:r>
      <w:proofErr w:type="gramEnd"/>
      <w:r w:rsidRPr="00CF3278">
        <w:rPr>
          <w:spacing w:val="-4"/>
        </w:rPr>
        <w:t>елью обеспечения деятельности и развития Учреждения;</w:t>
      </w:r>
    </w:p>
    <w:p w:rsidR="002E1ABF" w:rsidRPr="00CF3278" w:rsidRDefault="002E1ABF" w:rsidP="008D76CA">
      <w:pPr>
        <w:pStyle w:val="ad"/>
        <w:widowControl w:val="0"/>
        <w:spacing w:before="0" w:beforeAutospacing="0" w:after="0" w:afterAutospacing="0"/>
        <w:jc w:val="both"/>
        <w:textAlignment w:val="top"/>
      </w:pPr>
      <w:r w:rsidRPr="00CF3278">
        <w:t>5.32.9.</w:t>
      </w:r>
      <w:r w:rsidRPr="00CF3278">
        <w:tab/>
      </w:r>
      <w:r w:rsidR="000A3F7C">
        <w:t xml:space="preserve"> </w:t>
      </w:r>
      <w:r w:rsidRPr="00CF3278">
        <w:t>согласование сдачи в аренду имущества Учреждения в соответствии с Уставом;</w:t>
      </w:r>
    </w:p>
    <w:p w:rsidR="002E1ABF" w:rsidRPr="00CF3278" w:rsidRDefault="002E1ABF" w:rsidP="008D76CA">
      <w:pPr>
        <w:pStyle w:val="ad"/>
        <w:widowControl w:val="0"/>
        <w:spacing w:before="0" w:beforeAutospacing="0" w:after="0" w:afterAutospacing="0"/>
        <w:jc w:val="both"/>
        <w:textAlignment w:val="top"/>
      </w:pPr>
      <w:r w:rsidRPr="00CF3278">
        <w:t>5.32.10</w:t>
      </w:r>
      <w:r>
        <w:t>.</w:t>
      </w:r>
      <w:r w:rsidR="000A3F7C">
        <w:t xml:space="preserve"> </w:t>
      </w:r>
      <w:r w:rsidRPr="00CF3278">
        <w:t>принятие новых членов Попечительского совета и исключение из числа членов совета, не проявивших должной активности и заинтересованности в работе Попечительского совета;</w:t>
      </w:r>
    </w:p>
    <w:p w:rsidR="002E1ABF" w:rsidRPr="00CF3278" w:rsidRDefault="002E1ABF" w:rsidP="008D76CA">
      <w:pPr>
        <w:pStyle w:val="ad"/>
        <w:widowControl w:val="0"/>
        <w:spacing w:before="0" w:beforeAutospacing="0" w:after="0" w:afterAutospacing="0"/>
        <w:jc w:val="both"/>
        <w:textAlignment w:val="top"/>
      </w:pPr>
      <w:r w:rsidRPr="00CF3278">
        <w:t>5.32.11</w:t>
      </w:r>
      <w:r>
        <w:t>.</w:t>
      </w:r>
      <w:r w:rsidR="000A3F7C">
        <w:t xml:space="preserve"> </w:t>
      </w:r>
      <w:r w:rsidRPr="00CF3278">
        <w:t>участие в подготовке и утверждении публичного доклада Учреждения;</w:t>
      </w:r>
    </w:p>
    <w:p w:rsidR="002E1ABF" w:rsidRPr="00CF3278" w:rsidRDefault="002E1ABF" w:rsidP="008D76CA">
      <w:pPr>
        <w:pStyle w:val="ad"/>
        <w:widowControl w:val="0"/>
        <w:spacing w:before="0" w:beforeAutospacing="0" w:after="0" w:afterAutospacing="0"/>
        <w:jc w:val="both"/>
        <w:textAlignment w:val="top"/>
        <w:rPr>
          <w:spacing w:val="-4"/>
        </w:rPr>
      </w:pPr>
      <w:r w:rsidRPr="00CF3278">
        <w:t>5.32.12</w:t>
      </w:r>
      <w:r>
        <w:t>.</w:t>
      </w:r>
      <w:r w:rsidR="000A3F7C">
        <w:t xml:space="preserve"> </w:t>
      </w:r>
      <w:r w:rsidRPr="00CF3278">
        <w:rPr>
          <w:spacing w:val="-4"/>
        </w:rPr>
        <w:t>предоставление общему собранию родителей и педагогов публичного отчета о своей деятельности в Учреждении.</w:t>
      </w:r>
    </w:p>
    <w:p w:rsidR="002E1ABF" w:rsidRDefault="002E1ABF" w:rsidP="002E1ABF">
      <w:pPr>
        <w:pStyle w:val="ad"/>
        <w:widowControl w:val="0"/>
        <w:spacing w:before="0" w:beforeAutospacing="0" w:after="0" w:afterAutospacing="0"/>
        <w:jc w:val="both"/>
      </w:pPr>
    </w:p>
    <w:p w:rsidR="002E1ABF" w:rsidRPr="00CF3278" w:rsidRDefault="002E1ABF" w:rsidP="002E1ABF">
      <w:pPr>
        <w:pStyle w:val="ad"/>
        <w:widowControl w:val="0"/>
        <w:spacing w:before="0" w:beforeAutospacing="0" w:after="0" w:afterAutospacing="0"/>
        <w:jc w:val="both"/>
        <w:rPr>
          <w:color w:val="000000"/>
        </w:rPr>
      </w:pPr>
      <w:r w:rsidRPr="00CF3278">
        <w:t>5</w:t>
      </w:r>
      <w:r>
        <w:t>.33.</w:t>
      </w:r>
      <w:r>
        <w:tab/>
      </w:r>
      <w:r w:rsidRPr="00CF3278">
        <w:t xml:space="preserve">Попечительский совет Учреждения состоит из родителей </w:t>
      </w:r>
      <w:r w:rsidRPr="00CF3278">
        <w:rPr>
          <w:color w:val="000000"/>
        </w:rPr>
        <w:t>(кандидатуры выдвигаются групповыми родительскими собраниями)</w:t>
      </w:r>
      <w:r w:rsidRPr="00CF3278">
        <w:t xml:space="preserve">, представителей административно-управленческого персонала Учреждения, педагогических работников Учреждения </w:t>
      </w:r>
      <w:r w:rsidRPr="00CF3278">
        <w:rPr>
          <w:color w:val="000000"/>
        </w:rPr>
        <w:t>(кандидатуры выдвигаются Педагогическим советом)</w:t>
      </w:r>
      <w:r w:rsidRPr="00CF3278">
        <w:t>.</w:t>
      </w:r>
      <w:r w:rsidRPr="00CF3278">
        <w:rPr>
          <w:color w:val="000000"/>
        </w:rPr>
        <w:t xml:space="preserve"> </w:t>
      </w:r>
    </w:p>
    <w:p w:rsidR="002E1ABF" w:rsidRPr="00CF3278" w:rsidRDefault="002E1ABF" w:rsidP="002E1ABF">
      <w:pPr>
        <w:pStyle w:val="ad"/>
        <w:widowControl w:val="0"/>
        <w:spacing w:before="0" w:beforeAutospacing="0" w:after="0" w:afterAutospacing="0"/>
        <w:jc w:val="both"/>
        <w:rPr>
          <w:color w:val="000000"/>
        </w:rPr>
      </w:pPr>
      <w:r w:rsidRPr="00CF3278">
        <w:rPr>
          <w:color w:val="000000"/>
        </w:rPr>
        <w:t xml:space="preserve">5.33.1. Количественный и персональный состав Попечительского совета рассматривается и избирается открытым голосованием на общем собрании родителей и педагогов Учреждения и утверждается руководителем Учреждения. </w:t>
      </w:r>
    </w:p>
    <w:p w:rsidR="002E1ABF" w:rsidRPr="00CF3278" w:rsidRDefault="002E1ABF" w:rsidP="002E1ABF">
      <w:pPr>
        <w:pStyle w:val="ad"/>
        <w:widowControl w:val="0"/>
        <w:spacing w:before="0" w:beforeAutospacing="0" w:after="0" w:afterAutospacing="0"/>
        <w:jc w:val="both"/>
        <w:rPr>
          <w:color w:val="000000"/>
        </w:rPr>
      </w:pPr>
      <w:r w:rsidRPr="00CF3278">
        <w:rPr>
          <w:color w:val="000000"/>
        </w:rPr>
        <w:t>5</w:t>
      </w:r>
      <w:r>
        <w:rPr>
          <w:color w:val="000000"/>
        </w:rPr>
        <w:t>.33.2.</w:t>
      </w:r>
      <w:r>
        <w:rPr>
          <w:color w:val="000000"/>
        </w:rPr>
        <w:tab/>
      </w:r>
      <w:r w:rsidR="000A3F7C">
        <w:rPr>
          <w:color w:val="000000"/>
        </w:rPr>
        <w:t xml:space="preserve">  </w:t>
      </w:r>
      <w:r w:rsidRPr="00CF3278">
        <w:rPr>
          <w:color w:val="000000"/>
        </w:rPr>
        <w:t>Срок полномочий Попечительского совета один год. Переизбрание членов Попечительского</w:t>
      </w:r>
      <w:r w:rsidRPr="00CF3278">
        <w:t xml:space="preserve"> совета</w:t>
      </w:r>
      <w:r w:rsidRPr="00CF3278">
        <w:rPr>
          <w:color w:val="000000"/>
        </w:rPr>
        <w:t xml:space="preserve"> допускается неограниченное количество раз. </w:t>
      </w:r>
    </w:p>
    <w:p w:rsidR="002E1ABF" w:rsidRPr="00CF3278" w:rsidRDefault="002E1ABF" w:rsidP="002E1ABF">
      <w:pPr>
        <w:pStyle w:val="ad"/>
        <w:widowControl w:val="0"/>
        <w:spacing w:before="0" w:beforeAutospacing="0" w:after="0" w:afterAutospacing="0"/>
        <w:jc w:val="both"/>
        <w:rPr>
          <w:color w:val="000000"/>
        </w:rPr>
      </w:pPr>
      <w:r w:rsidRPr="00CF3278">
        <w:rPr>
          <w:color w:val="000000"/>
        </w:rPr>
        <w:t>5</w:t>
      </w:r>
      <w:r>
        <w:rPr>
          <w:color w:val="000000"/>
        </w:rPr>
        <w:t>.33.3.</w:t>
      </w:r>
      <w:r w:rsidR="000A3F7C">
        <w:rPr>
          <w:color w:val="000000"/>
        </w:rPr>
        <w:t xml:space="preserve"> </w:t>
      </w:r>
      <w:r w:rsidRPr="00CF3278">
        <w:rPr>
          <w:color w:val="000000"/>
        </w:rPr>
        <w:t xml:space="preserve">В случае выбывания членов Попечительского совета в связи с выбыванием воспитанника из Учреждения производятся довыборы в состав Попечительского совета из числа родителей, чьи дети уже являются воспитанниками или вновь прибыли в Учреждение. </w:t>
      </w:r>
    </w:p>
    <w:p w:rsidR="002E1ABF" w:rsidRDefault="002E1ABF" w:rsidP="002E1ABF">
      <w:pPr>
        <w:pStyle w:val="ad"/>
        <w:widowControl w:val="0"/>
        <w:spacing w:before="0" w:beforeAutospacing="0" w:after="0" w:afterAutospacing="0"/>
        <w:jc w:val="both"/>
        <w:textAlignment w:val="top"/>
        <w:rPr>
          <w:color w:val="000000"/>
        </w:rPr>
      </w:pPr>
    </w:p>
    <w:p w:rsidR="002E1ABF" w:rsidRPr="00CF3278" w:rsidRDefault="002E1ABF" w:rsidP="002E1ABF">
      <w:pPr>
        <w:pStyle w:val="ad"/>
        <w:widowControl w:val="0"/>
        <w:spacing w:before="0" w:beforeAutospacing="0" w:after="0" w:afterAutospacing="0"/>
        <w:jc w:val="both"/>
        <w:textAlignment w:val="top"/>
        <w:rPr>
          <w:color w:val="000000"/>
        </w:rPr>
      </w:pPr>
      <w:r w:rsidRPr="00CF3278">
        <w:rPr>
          <w:color w:val="000000"/>
        </w:rPr>
        <w:t>5</w:t>
      </w:r>
      <w:r>
        <w:rPr>
          <w:color w:val="000000"/>
        </w:rPr>
        <w:t>.34.</w:t>
      </w:r>
      <w:r>
        <w:rPr>
          <w:color w:val="000000"/>
        </w:rPr>
        <w:tab/>
      </w:r>
      <w:r w:rsidRPr="00CF3278">
        <w:rPr>
          <w:color w:val="000000"/>
        </w:rPr>
        <w:t xml:space="preserve">Попечительский совет Учреждения планирует свою работу самостоятельно. Заседания Попечительского совета проводятся по мере необходимости, но не реже одного раза в квартал. </w:t>
      </w:r>
    </w:p>
    <w:p w:rsidR="002E1ABF" w:rsidRDefault="002E1ABF" w:rsidP="002E1ABF">
      <w:pPr>
        <w:widowControl w:val="0"/>
        <w:ind w:right="-2"/>
        <w:rPr>
          <w:spacing w:val="-4"/>
        </w:rPr>
      </w:pPr>
    </w:p>
    <w:p w:rsidR="002E1ABF" w:rsidRPr="00CF3278" w:rsidRDefault="002E1ABF" w:rsidP="002E1ABF">
      <w:pPr>
        <w:widowControl w:val="0"/>
        <w:ind w:right="-2"/>
        <w:jc w:val="both"/>
        <w:rPr>
          <w:bCs/>
          <w:color w:val="000000"/>
        </w:rPr>
      </w:pPr>
      <w:r w:rsidRPr="00CF3278">
        <w:rPr>
          <w:spacing w:val="-4"/>
        </w:rPr>
        <w:t>5.35.</w:t>
      </w:r>
      <w:r w:rsidRPr="00CF3278">
        <w:rPr>
          <w:spacing w:val="-4"/>
        </w:rPr>
        <w:tab/>
      </w:r>
      <w:r w:rsidRPr="00CF3278">
        <w:t>Заседания Попечительского совета правомочны, если на них присутствуют не менее 2/3 его членов.</w:t>
      </w:r>
    </w:p>
    <w:p w:rsidR="002E1ABF" w:rsidRPr="00CF3278" w:rsidRDefault="002E1ABF" w:rsidP="002E1ABF">
      <w:pPr>
        <w:widowControl w:val="0"/>
        <w:ind w:right="-2"/>
        <w:jc w:val="both"/>
      </w:pPr>
    </w:p>
    <w:p w:rsidR="002E1ABF" w:rsidRPr="00CF3278" w:rsidRDefault="002E1ABF" w:rsidP="002E1ABF">
      <w:pPr>
        <w:widowControl w:val="0"/>
        <w:jc w:val="both"/>
        <w:rPr>
          <w:bCs/>
          <w:color w:val="000000"/>
        </w:rPr>
      </w:pPr>
      <w:r w:rsidRPr="00CF3278">
        <w:t>5</w:t>
      </w:r>
      <w:r>
        <w:t>.36.</w:t>
      </w:r>
      <w:r>
        <w:tab/>
      </w:r>
      <w:r w:rsidRPr="00CF3278">
        <w:t xml:space="preserve">Решения действительны, если они приняты простым большинством голосов присутствующих. </w:t>
      </w:r>
      <w:r w:rsidRPr="00CF3278">
        <w:rPr>
          <w:color w:val="000000"/>
        </w:rPr>
        <w:t xml:space="preserve">В случае несогласия с принятым решением член Попечительского совета может письменно изложить свое мнение, которое подлежит обязательному включению в протокол заседания Попечительского совета. Решения Попечительского совета доводятся до сведения всех заинтересованных лиц. </w:t>
      </w:r>
      <w:r w:rsidRPr="00CF3278">
        <w:t>Результаты решений оглашаются на следующем заседании Попечительского совета.</w:t>
      </w:r>
    </w:p>
    <w:p w:rsidR="002E1ABF" w:rsidRPr="00CF3278" w:rsidRDefault="002E1ABF" w:rsidP="002E1ABF">
      <w:pPr>
        <w:widowControl w:val="0"/>
        <w:jc w:val="both"/>
        <w:rPr>
          <w:color w:val="000000"/>
        </w:rPr>
      </w:pPr>
    </w:p>
    <w:p w:rsidR="002E1ABF" w:rsidRPr="00CF3278" w:rsidRDefault="002E1ABF" w:rsidP="002E1ABF">
      <w:pPr>
        <w:widowControl w:val="0"/>
        <w:jc w:val="both"/>
        <w:rPr>
          <w:color w:val="000000"/>
        </w:rPr>
      </w:pPr>
      <w:r w:rsidRPr="00CF3278">
        <w:rPr>
          <w:color w:val="000000"/>
        </w:rPr>
        <w:t>5.37. Для организации текущей деятельности Попечительского</w:t>
      </w:r>
      <w:r w:rsidRPr="00CF3278">
        <w:t xml:space="preserve"> совета простым большинством голосов от общего числа голосов членов</w:t>
      </w:r>
      <w:r w:rsidRPr="00CF3278">
        <w:rPr>
          <w:color w:val="000000"/>
        </w:rPr>
        <w:t xml:space="preserve"> Попечительского</w:t>
      </w:r>
      <w:r w:rsidRPr="00CF3278">
        <w:t xml:space="preserve"> совета</w:t>
      </w:r>
      <w:r w:rsidRPr="00CF3278">
        <w:rPr>
          <w:color w:val="000000"/>
        </w:rPr>
        <w:t xml:space="preserve"> избираются его председатель и секретарь сроком на один учебный год. Переизбрание председателя и секретаря Попечительского</w:t>
      </w:r>
      <w:r w:rsidRPr="00CF3278">
        <w:t xml:space="preserve"> совета</w:t>
      </w:r>
      <w:r w:rsidRPr="00CF3278">
        <w:rPr>
          <w:color w:val="000000"/>
        </w:rPr>
        <w:t xml:space="preserve"> допускается неограниченное количество раз.</w:t>
      </w:r>
    </w:p>
    <w:p w:rsidR="002E1ABF" w:rsidRPr="00CF3278" w:rsidRDefault="002E1ABF" w:rsidP="002E1ABF">
      <w:pPr>
        <w:pStyle w:val="u"/>
        <w:widowControl w:val="0"/>
        <w:ind w:firstLine="0"/>
      </w:pPr>
      <w:r w:rsidRPr="00CF3278">
        <w:lastRenderedPageBreak/>
        <w:t>5</w:t>
      </w:r>
      <w:r>
        <w:t>.38.</w:t>
      </w:r>
      <w:r>
        <w:tab/>
      </w:r>
      <w:r w:rsidRPr="00CF3278">
        <w:t xml:space="preserve">Председатель </w:t>
      </w:r>
      <w:r w:rsidRPr="00CF3278">
        <w:rPr>
          <w:color w:val="000000"/>
        </w:rPr>
        <w:t>Попечительского</w:t>
      </w:r>
      <w:r w:rsidRPr="00CF3278">
        <w:t xml:space="preserve"> совета Учреждения организует работу </w:t>
      </w:r>
      <w:r w:rsidRPr="00CF3278">
        <w:rPr>
          <w:color w:val="000000"/>
        </w:rPr>
        <w:t>Попечительского</w:t>
      </w:r>
      <w:r w:rsidRPr="00CF3278">
        <w:t xml:space="preserve"> совета, информирует членов </w:t>
      </w:r>
      <w:r w:rsidRPr="00CF3278">
        <w:rPr>
          <w:color w:val="000000"/>
        </w:rPr>
        <w:t>Попечительского</w:t>
      </w:r>
      <w:r w:rsidRPr="00CF3278">
        <w:t xml:space="preserve"> совета о предстоящих заседаниях, организует подготовку и проведение заседаний, председательствует на них и   контролирует выполнение решений.</w:t>
      </w:r>
    </w:p>
    <w:p w:rsidR="002E1ABF" w:rsidRPr="00CF3278" w:rsidRDefault="002E1ABF" w:rsidP="002E1ABF">
      <w:pPr>
        <w:pStyle w:val="u"/>
        <w:widowControl w:val="0"/>
        <w:ind w:firstLine="0"/>
      </w:pPr>
    </w:p>
    <w:p w:rsidR="002E1ABF" w:rsidRPr="008D1278" w:rsidRDefault="002E1ABF" w:rsidP="008D1278">
      <w:pPr>
        <w:pStyle w:val="ad"/>
        <w:widowControl w:val="0"/>
        <w:spacing w:before="0" w:beforeAutospacing="0" w:after="0" w:afterAutospacing="0"/>
        <w:jc w:val="both"/>
        <w:textAlignment w:val="top"/>
        <w:rPr>
          <w:spacing w:val="-4"/>
        </w:rPr>
      </w:pPr>
      <w:r w:rsidRPr="008D1278">
        <w:t>5.39.</w:t>
      </w:r>
      <w:r w:rsidRPr="008D1278">
        <w:tab/>
        <w:t xml:space="preserve">Секретарь Попечительского совета отвечает за делопроизводство. Заседания и решения Попечительского совета оформляются протоколом, который подписывается его председателем и секретарем. Осуществление членами Попечительского совета своих функций производится на безвозмездной основе. Расходы, возникающие в результате исполнения обязанностей, не возмещаются. Администрация Учреждения предоставляет </w:t>
      </w:r>
      <w:r w:rsidRPr="008D1278">
        <w:rPr>
          <w:spacing w:val="-4"/>
        </w:rPr>
        <w:t>Попечительскому совету место для проведения заседаний и хранения установленной документации. Документация Попечительского совета хранится один год.</w:t>
      </w:r>
    </w:p>
    <w:p w:rsidR="002E1ABF" w:rsidRDefault="002E1ABF" w:rsidP="008D1278">
      <w:pPr>
        <w:widowControl w:val="0"/>
        <w:jc w:val="center"/>
        <w:rPr>
          <w:b/>
        </w:rPr>
      </w:pPr>
    </w:p>
    <w:p w:rsidR="000A3F7C" w:rsidRPr="00CF3278" w:rsidRDefault="000A3F7C" w:rsidP="008D1278">
      <w:pPr>
        <w:widowControl w:val="0"/>
        <w:jc w:val="center"/>
        <w:rPr>
          <w:b/>
        </w:rPr>
      </w:pPr>
    </w:p>
    <w:p w:rsidR="002E1ABF" w:rsidRPr="00CF3278" w:rsidRDefault="002E1ABF" w:rsidP="008D1278">
      <w:pPr>
        <w:widowControl w:val="0"/>
        <w:jc w:val="center"/>
        <w:rPr>
          <w:b/>
          <w:color w:val="000000"/>
        </w:rPr>
      </w:pPr>
      <w:r w:rsidRPr="00CF3278">
        <w:rPr>
          <w:b/>
        </w:rPr>
        <w:t>6. Имущественные отношения</w:t>
      </w:r>
    </w:p>
    <w:p w:rsidR="002E1ABF" w:rsidRPr="00CF3278" w:rsidRDefault="002E1ABF" w:rsidP="008D1278">
      <w:pPr>
        <w:widowControl w:val="0"/>
        <w:rPr>
          <w:b/>
        </w:rPr>
      </w:pPr>
    </w:p>
    <w:p w:rsidR="002E1ABF" w:rsidRPr="00CF3278" w:rsidRDefault="008D1278" w:rsidP="008D1278">
      <w:pPr>
        <w:widowControl w:val="0"/>
        <w:ind w:right="-2"/>
      </w:pPr>
      <w:r>
        <w:t>6.1.</w:t>
      </w:r>
      <w:r>
        <w:tab/>
      </w:r>
      <w:r w:rsidR="002E1ABF" w:rsidRPr="00CF3278">
        <w:t>Имущество Учреждения находится в муниципальной собственности  и закреплено за   Учреждением  на праве оперативного управления.</w:t>
      </w:r>
    </w:p>
    <w:p w:rsidR="002E1ABF" w:rsidRPr="00CF3278" w:rsidRDefault="002E1ABF" w:rsidP="002E1ABF">
      <w:pPr>
        <w:widowControl w:val="0"/>
        <w:ind w:right="-2"/>
      </w:pPr>
    </w:p>
    <w:p w:rsidR="002E1ABF" w:rsidRPr="00CF3278" w:rsidRDefault="008D1278" w:rsidP="008D1278">
      <w:pPr>
        <w:widowControl w:val="0"/>
        <w:ind w:right="-2"/>
        <w:jc w:val="both"/>
      </w:pPr>
      <w:r>
        <w:t>6.2.</w:t>
      </w:r>
      <w:r>
        <w:tab/>
      </w:r>
      <w:r w:rsidR="002E1ABF" w:rsidRPr="00CF3278">
        <w:t xml:space="preserve"> Порядок закрепления за Учреждением имущества</w:t>
      </w:r>
      <w:r w:rsidR="008D76CA">
        <w:t xml:space="preserve"> и его передача регулируется договором о передаче муниципального имущества </w:t>
      </w:r>
      <w:r w:rsidR="002E1ABF" w:rsidRPr="00CF3278">
        <w:t>в оперативное управление.</w:t>
      </w:r>
    </w:p>
    <w:p w:rsidR="002E1ABF" w:rsidRPr="00CF3278" w:rsidRDefault="002E1ABF" w:rsidP="008D1278">
      <w:pPr>
        <w:widowControl w:val="0"/>
        <w:ind w:right="-2"/>
        <w:jc w:val="both"/>
      </w:pPr>
    </w:p>
    <w:p w:rsidR="002E1ABF" w:rsidRPr="00CF3278" w:rsidRDefault="008D1278" w:rsidP="008D1278">
      <w:pPr>
        <w:widowControl w:val="0"/>
        <w:ind w:right="-2"/>
        <w:jc w:val="both"/>
      </w:pPr>
      <w:r>
        <w:t>6.3.</w:t>
      </w:r>
      <w:r>
        <w:tab/>
      </w:r>
      <w:r w:rsidR="002E1ABF" w:rsidRPr="00CF3278">
        <w:t>Имущество Учреждения формируется за счет следующих источников:</w:t>
      </w:r>
    </w:p>
    <w:p w:rsidR="002E1ABF" w:rsidRPr="00CF3278" w:rsidRDefault="008D1278" w:rsidP="008D1278">
      <w:pPr>
        <w:widowControl w:val="0"/>
        <w:ind w:right="-2"/>
        <w:jc w:val="both"/>
      </w:pPr>
      <w:r>
        <w:t>6.3.1.</w:t>
      </w:r>
      <w:r>
        <w:tab/>
      </w:r>
      <w:r w:rsidR="002E1ABF" w:rsidRPr="00CF3278">
        <w:t>имущество, переданное Учреждению  в оперативное управление;</w:t>
      </w:r>
    </w:p>
    <w:p w:rsidR="002E1ABF" w:rsidRPr="00CF3278" w:rsidRDefault="008D1278" w:rsidP="008D1278">
      <w:pPr>
        <w:widowControl w:val="0"/>
        <w:ind w:right="-2"/>
        <w:jc w:val="both"/>
      </w:pPr>
      <w:r>
        <w:t>6.3.2.</w:t>
      </w:r>
      <w:r>
        <w:tab/>
      </w:r>
      <w:r w:rsidR="002E1ABF" w:rsidRPr="00CF3278">
        <w:t>имущество, приобретенное Учреждением за счет доход</w:t>
      </w:r>
      <w:r w:rsidR="008D76CA">
        <w:t xml:space="preserve">ов от разрешенной Учредителем </w:t>
      </w:r>
      <w:r w:rsidR="002E1ABF" w:rsidRPr="00CF3278">
        <w:t>приносящей доход деятельности;</w:t>
      </w:r>
    </w:p>
    <w:p w:rsidR="002E1ABF" w:rsidRPr="00CF3278" w:rsidRDefault="008D1278" w:rsidP="008D1278">
      <w:pPr>
        <w:widowControl w:val="0"/>
        <w:ind w:right="-2"/>
        <w:jc w:val="both"/>
      </w:pPr>
      <w:r>
        <w:t>6.3.3.</w:t>
      </w:r>
      <w:r>
        <w:tab/>
      </w:r>
      <w:r w:rsidR="002E1ABF" w:rsidRPr="00CF3278">
        <w:t xml:space="preserve">добровольные имущественные взносы  и пожертвования; </w:t>
      </w:r>
    </w:p>
    <w:p w:rsidR="002E1ABF" w:rsidRPr="00CF3278" w:rsidRDefault="008D1278" w:rsidP="008D1278">
      <w:pPr>
        <w:widowControl w:val="0"/>
        <w:ind w:right="-2"/>
        <w:jc w:val="both"/>
      </w:pPr>
      <w:r>
        <w:t>6.3.4.</w:t>
      </w:r>
      <w:r>
        <w:tab/>
      </w:r>
      <w:r w:rsidR="002E1ABF" w:rsidRPr="00CF3278">
        <w:t>имущество, приобретенное за счет других источников</w:t>
      </w:r>
      <w:r w:rsidR="008D76CA">
        <w:t>, предусмотренных  действующим</w:t>
      </w:r>
      <w:r w:rsidR="002E1ABF" w:rsidRPr="00CF3278">
        <w:t xml:space="preserve"> законодательством.</w:t>
      </w:r>
    </w:p>
    <w:p w:rsidR="002E1ABF" w:rsidRPr="00CF3278" w:rsidRDefault="002E1ABF" w:rsidP="008D1278">
      <w:pPr>
        <w:widowControl w:val="0"/>
        <w:ind w:right="-2"/>
        <w:jc w:val="both"/>
      </w:pPr>
    </w:p>
    <w:p w:rsidR="002E1ABF" w:rsidRPr="00CF3278" w:rsidRDefault="002E1ABF" w:rsidP="008D1278">
      <w:pPr>
        <w:widowControl w:val="0"/>
        <w:ind w:right="-2"/>
        <w:jc w:val="both"/>
        <w:rPr>
          <w:spacing w:val="-4"/>
        </w:rPr>
      </w:pPr>
      <w:r w:rsidRPr="00CF3278">
        <w:t xml:space="preserve">6.4. </w:t>
      </w:r>
      <w:r w:rsidRPr="00CF3278">
        <w:rPr>
          <w:spacing w:val="-4"/>
        </w:rPr>
        <w:tab/>
        <w:t xml:space="preserve">Комитет по управлению муниципальным имуществом </w:t>
      </w:r>
      <w:proofErr w:type="gramStart"/>
      <w:r w:rsidRPr="00CF3278">
        <w:rPr>
          <w:spacing w:val="-4"/>
        </w:rPr>
        <w:t>г</w:t>
      </w:r>
      <w:proofErr w:type="gramEnd"/>
      <w:r w:rsidRPr="00CF3278">
        <w:rPr>
          <w:spacing w:val="-4"/>
        </w:rPr>
        <w:t>. Юрги по указанию Учредителя вправе до истечения срока действия договора изымать излишнее, не используемое, либо используемое не по назначению имущество и распоряжаться им по своему усмотрению.</w:t>
      </w:r>
    </w:p>
    <w:p w:rsidR="002E1ABF" w:rsidRPr="00CF3278" w:rsidRDefault="002E1ABF" w:rsidP="008D1278">
      <w:pPr>
        <w:widowControl w:val="0"/>
        <w:ind w:right="-2"/>
        <w:jc w:val="both"/>
      </w:pPr>
    </w:p>
    <w:p w:rsidR="002E1ABF" w:rsidRPr="00CF3278" w:rsidRDefault="002E1ABF" w:rsidP="008D1278">
      <w:pPr>
        <w:widowControl w:val="0"/>
        <w:ind w:right="-2"/>
        <w:jc w:val="both"/>
      </w:pPr>
      <w:r w:rsidRPr="00CF3278">
        <w:t>6.5.</w:t>
      </w:r>
      <w:r w:rsidRPr="00CF3278">
        <w:tab/>
        <w:t xml:space="preserve"> Учреждение по согласованию с Комитетом по управлению муниципальным имуществом  </w:t>
      </w:r>
      <w:proofErr w:type="gramStart"/>
      <w:r w:rsidRPr="00CF3278">
        <w:t>г</w:t>
      </w:r>
      <w:proofErr w:type="gramEnd"/>
      <w:r w:rsidRPr="00CF3278">
        <w:t>. Юрги, вправе арендовать и сдавать в аренду имущество, закрепленное за ним в оперативном управлении в соответствии с действующим законодательством.</w:t>
      </w:r>
    </w:p>
    <w:p w:rsidR="002E1ABF" w:rsidRPr="00CF3278" w:rsidRDefault="002E1ABF" w:rsidP="008D1278">
      <w:pPr>
        <w:widowControl w:val="0"/>
        <w:ind w:right="-2"/>
        <w:jc w:val="both"/>
      </w:pPr>
    </w:p>
    <w:p w:rsidR="002E1ABF" w:rsidRPr="00CF3278" w:rsidRDefault="008D1278" w:rsidP="008D1278">
      <w:pPr>
        <w:widowControl w:val="0"/>
        <w:jc w:val="both"/>
      </w:pPr>
      <w:r>
        <w:t>6.6.</w:t>
      </w:r>
      <w:r>
        <w:tab/>
      </w:r>
      <w:r w:rsidR="002E1ABF" w:rsidRPr="00CF3278">
        <w:t>В случае сдачи в аренду с согласия Учредителя недвиж</w:t>
      </w:r>
      <w:r w:rsidR="008D76CA">
        <w:t>имого имущества и особо ценного</w:t>
      </w:r>
      <w:r w:rsidR="002E1ABF" w:rsidRPr="00CF3278">
        <w:t xml:space="preserve"> движимого имущества, закрепленных за Учреждением Учредителем или приобретенных Учреждением </w:t>
      </w:r>
      <w:r w:rsidR="008D76CA">
        <w:t>за счет средств, выделенных ему</w:t>
      </w:r>
      <w:r w:rsidR="002E1ABF" w:rsidRPr="00CF3278">
        <w:t xml:space="preserve"> Уч</w:t>
      </w:r>
      <w:r w:rsidR="008D76CA">
        <w:t>редителем на приобретение</w:t>
      </w:r>
      <w:r w:rsidR="002E1ABF" w:rsidRPr="00CF3278">
        <w:t xml:space="preserve"> такого имущества, финансовое обеспечени</w:t>
      </w:r>
      <w:r w:rsidR="008D76CA">
        <w:t xml:space="preserve">е такого имущества Учредителем </w:t>
      </w:r>
      <w:r w:rsidR="002E1ABF" w:rsidRPr="00CF3278">
        <w:t>не осуществляется.</w:t>
      </w:r>
    </w:p>
    <w:p w:rsidR="002E1ABF" w:rsidRPr="00CF3278" w:rsidRDefault="002E1ABF" w:rsidP="002E1ABF">
      <w:pPr>
        <w:widowControl w:val="0"/>
        <w:ind w:right="143"/>
      </w:pPr>
    </w:p>
    <w:p w:rsidR="002E1ABF" w:rsidRPr="00CF3278" w:rsidRDefault="008D1278" w:rsidP="008D1278">
      <w:pPr>
        <w:widowControl w:val="0"/>
        <w:ind w:right="-2"/>
        <w:jc w:val="both"/>
      </w:pPr>
      <w:r>
        <w:t>6.7.</w:t>
      </w:r>
      <w:r>
        <w:tab/>
      </w:r>
      <w:r w:rsidR="002E1ABF" w:rsidRPr="00CF3278">
        <w:t>Учреждение не вправе совершать с</w:t>
      </w:r>
      <w:r w:rsidR="008D76CA">
        <w:t>делки, возможными последствиями</w:t>
      </w:r>
      <w:r w:rsidR="002E1ABF" w:rsidRPr="00CF3278">
        <w:t xml:space="preserve"> которых являе</w:t>
      </w:r>
      <w:r w:rsidR="008D76CA">
        <w:t xml:space="preserve">тся отчуждение или обременение </w:t>
      </w:r>
      <w:r w:rsidR="002E1ABF" w:rsidRPr="00CF3278">
        <w:t>имущества, закрепленного за Учреждением, или имущества, приобретенног</w:t>
      </w:r>
      <w:r w:rsidR="008D76CA">
        <w:t>о за счет средств, выделенных Учреждению, а также</w:t>
      </w:r>
      <w:r w:rsidR="002E1ABF">
        <w:t xml:space="preserve"> другим способом распоряжаться этим имуществом и закрепленными</w:t>
      </w:r>
      <w:r w:rsidR="008D76CA">
        <w:t xml:space="preserve"> за Учреждением </w:t>
      </w:r>
      <w:r w:rsidR="002E1ABF" w:rsidRPr="00CF3278">
        <w:t>земельными участками, если иное не  установлено законом.</w:t>
      </w:r>
    </w:p>
    <w:p w:rsidR="002E1ABF" w:rsidRPr="00CF3278" w:rsidRDefault="002E1ABF" w:rsidP="008D1278">
      <w:pPr>
        <w:widowControl w:val="0"/>
        <w:ind w:right="-2"/>
        <w:jc w:val="both"/>
      </w:pPr>
    </w:p>
    <w:p w:rsidR="002E1ABF" w:rsidRPr="00CF3278" w:rsidRDefault="008D1278" w:rsidP="008D1278">
      <w:pPr>
        <w:widowControl w:val="0"/>
        <w:ind w:right="-2"/>
        <w:jc w:val="both"/>
        <w:rPr>
          <w:spacing w:val="-4"/>
        </w:rPr>
      </w:pPr>
      <w:r>
        <w:t>6.8.</w:t>
      </w:r>
      <w:r>
        <w:tab/>
      </w:r>
      <w:r w:rsidR="002E1ABF" w:rsidRPr="00CF3278">
        <w:rPr>
          <w:spacing w:val="-4"/>
        </w:rPr>
        <w:t xml:space="preserve">Любые договоры и соглашения, заключенные Учреждением и влекущие отчуждение или иной способ распоряжения закрепленным за ним имуществом, а также предусматривающие </w:t>
      </w:r>
      <w:r w:rsidR="002E1ABF" w:rsidRPr="00CF3278">
        <w:rPr>
          <w:spacing w:val="-4"/>
        </w:rPr>
        <w:lastRenderedPageBreak/>
        <w:t>возможность наступления материальной или иной ответственности Учреждения в случае неисполнения им своих обязательств, подлежат согласованию с Учредителем.</w:t>
      </w:r>
    </w:p>
    <w:p w:rsidR="002E1ABF" w:rsidRPr="00CF3278" w:rsidRDefault="002E1ABF" w:rsidP="008D1278">
      <w:pPr>
        <w:widowControl w:val="0"/>
        <w:ind w:right="-2"/>
        <w:jc w:val="both"/>
      </w:pPr>
    </w:p>
    <w:p w:rsidR="002E1ABF" w:rsidRPr="00CF3278" w:rsidRDefault="008D1278" w:rsidP="008D1278">
      <w:pPr>
        <w:widowControl w:val="0"/>
        <w:ind w:right="-2"/>
        <w:jc w:val="both"/>
        <w:rPr>
          <w:spacing w:val="-4"/>
        </w:rPr>
      </w:pPr>
      <w:r>
        <w:t>6.9.</w:t>
      </w:r>
      <w:r>
        <w:tab/>
      </w:r>
      <w:r w:rsidR="002E1ABF" w:rsidRPr="00CF3278">
        <w:rPr>
          <w:spacing w:val="-2"/>
        </w:rPr>
        <w:t xml:space="preserve">Учреждение без согласия Учредителя не вправе распоряжаться недвижимым имуществом и особо ценным движимым имуществом, закрепленным за ним Комитетом по управлению </w:t>
      </w:r>
      <w:r w:rsidR="002E1ABF" w:rsidRPr="00CF3278">
        <w:rPr>
          <w:spacing w:val="-4"/>
        </w:rPr>
        <w:t xml:space="preserve">муниципальным имуществом </w:t>
      </w:r>
      <w:proofErr w:type="gramStart"/>
      <w:r w:rsidR="002E1ABF" w:rsidRPr="00CF3278">
        <w:rPr>
          <w:spacing w:val="-4"/>
        </w:rPr>
        <w:t>г</w:t>
      </w:r>
      <w:proofErr w:type="gramEnd"/>
      <w:r w:rsidR="002E1ABF" w:rsidRPr="00CF3278">
        <w:rPr>
          <w:spacing w:val="-4"/>
        </w:rPr>
        <w:t>. Юрги или приобретенным Учреждением за счет средств, выделенных ему на приобретение такого имущества.</w:t>
      </w:r>
    </w:p>
    <w:p w:rsidR="002E1ABF" w:rsidRPr="00CF3278" w:rsidRDefault="002E1ABF" w:rsidP="008D1278">
      <w:pPr>
        <w:widowControl w:val="0"/>
        <w:ind w:right="143"/>
        <w:jc w:val="both"/>
        <w:rPr>
          <w:spacing w:val="-2"/>
        </w:rPr>
      </w:pPr>
    </w:p>
    <w:p w:rsidR="002E1ABF" w:rsidRPr="00CF3278" w:rsidRDefault="008D1278" w:rsidP="008D1278">
      <w:pPr>
        <w:widowControl w:val="0"/>
        <w:jc w:val="both"/>
        <w:rPr>
          <w:spacing w:val="-4"/>
        </w:rPr>
      </w:pPr>
      <w:r>
        <w:t>6.10.</w:t>
      </w:r>
      <w:r>
        <w:tab/>
      </w:r>
      <w:r w:rsidR="002E1ABF" w:rsidRPr="00CF3278">
        <w:rPr>
          <w:spacing w:val="-4"/>
        </w:rPr>
        <w:t xml:space="preserve">Недвижимое имущество, закрепленное за </w:t>
      </w:r>
      <w:r w:rsidR="008D76CA">
        <w:rPr>
          <w:spacing w:val="-4"/>
        </w:rPr>
        <w:t xml:space="preserve">Учреждением или приобретенное </w:t>
      </w:r>
      <w:r w:rsidR="002E1ABF" w:rsidRPr="00CF3278">
        <w:rPr>
          <w:spacing w:val="-4"/>
        </w:rPr>
        <w:t>Учреждением за счет средств, выделенных ему Собственником на приобретение такого и</w:t>
      </w:r>
      <w:r w:rsidR="002E1ABF">
        <w:rPr>
          <w:spacing w:val="-4"/>
        </w:rPr>
        <w:t>мущества, а также находящееся у</w:t>
      </w:r>
      <w:r w:rsidR="002E1ABF" w:rsidRPr="00CF3278">
        <w:rPr>
          <w:spacing w:val="-4"/>
        </w:rPr>
        <w:t xml:space="preserve"> Учреждения особо ценное движимое имущество подлежит обособленному учету в установленном порядке.</w:t>
      </w:r>
    </w:p>
    <w:p w:rsidR="002E1ABF" w:rsidRPr="00CF3278" w:rsidRDefault="002E1ABF" w:rsidP="008D1278">
      <w:pPr>
        <w:widowControl w:val="0"/>
        <w:ind w:right="143"/>
        <w:jc w:val="both"/>
      </w:pPr>
    </w:p>
    <w:p w:rsidR="002E1ABF" w:rsidRPr="00CF3278" w:rsidRDefault="008D1278" w:rsidP="008D1278">
      <w:pPr>
        <w:widowControl w:val="0"/>
        <w:ind w:right="-2"/>
        <w:jc w:val="both"/>
      </w:pPr>
      <w:r>
        <w:t>6.11.</w:t>
      </w:r>
      <w:r>
        <w:tab/>
      </w:r>
      <w:r w:rsidR="002E1ABF" w:rsidRPr="00CF3278">
        <w:t xml:space="preserve">Решение об отнесении имущества к категории особо ценного движимого имущества принимается Комитетом по управлению муниципальным имуществом </w:t>
      </w:r>
      <w:proofErr w:type="gramStart"/>
      <w:r w:rsidR="002E1ABF" w:rsidRPr="00CF3278">
        <w:t>г</w:t>
      </w:r>
      <w:proofErr w:type="gramEnd"/>
      <w:r w:rsidR="002E1ABF" w:rsidRPr="00CF3278">
        <w:t>. Юрги при принятии решения о закреплении указанного имущества за Учреждением или при включении в реестр муниципальной собственности движимого имущества приобретенного Учреждением за счет средств выделенных Собственником на его приобретение.</w:t>
      </w:r>
    </w:p>
    <w:p w:rsidR="002E1ABF" w:rsidRPr="00CF3278" w:rsidRDefault="002E1ABF" w:rsidP="002E1ABF">
      <w:pPr>
        <w:widowControl w:val="0"/>
      </w:pPr>
    </w:p>
    <w:p w:rsidR="002E1ABF" w:rsidRPr="00CF3278" w:rsidRDefault="008D1278" w:rsidP="008D1278">
      <w:pPr>
        <w:widowControl w:val="0"/>
        <w:jc w:val="both"/>
      </w:pPr>
      <w:r>
        <w:t>6.12.</w:t>
      </w:r>
      <w:r>
        <w:tab/>
      </w:r>
      <w:proofErr w:type="gramStart"/>
      <w:r w:rsidR="002E1ABF" w:rsidRPr="00CF3278">
        <w:t>Под особо ценным имуществом понимается движимое имущество, балансовая стоимость которого превышает 50000 рублей, и иное движимое имущество, балансовая стоимость которого составляет менее 50000 рублей, без которого осуществление Учреждением своей основной деятельности будет существенно затруднено.</w:t>
      </w:r>
      <w:proofErr w:type="gramEnd"/>
      <w:r w:rsidR="002E1ABF" w:rsidRPr="00CF3278">
        <w:t xml:space="preserve"> При этом к особо ценному движимому имуществу не может быть отнесено имущество, которое не предназначено для осуществления основной деятельности Учреждения, а так же имущество, приобретенное Учреждением за счет доходов, полученных от осуществляемой в соответствии с Уставом деятельности.</w:t>
      </w:r>
    </w:p>
    <w:p w:rsidR="002E1ABF" w:rsidRPr="00CF3278" w:rsidRDefault="002E1ABF" w:rsidP="008D1278">
      <w:pPr>
        <w:widowControl w:val="0"/>
        <w:ind w:right="143"/>
        <w:jc w:val="both"/>
      </w:pPr>
    </w:p>
    <w:p w:rsidR="002E1ABF" w:rsidRPr="00CF3278" w:rsidRDefault="008D1278" w:rsidP="008D1278">
      <w:pPr>
        <w:widowControl w:val="0"/>
        <w:ind w:right="-2"/>
        <w:jc w:val="both"/>
        <w:rPr>
          <w:spacing w:val="-4"/>
        </w:rPr>
      </w:pPr>
      <w:r>
        <w:t>6.13.</w:t>
      </w:r>
      <w:r>
        <w:tab/>
      </w:r>
      <w:r w:rsidR="008D76CA">
        <w:rPr>
          <w:spacing w:val="-4"/>
        </w:rPr>
        <w:t>Учреждение не вправе</w:t>
      </w:r>
      <w:r w:rsidR="002E1ABF" w:rsidRPr="00CF3278">
        <w:rPr>
          <w:spacing w:val="-4"/>
        </w:rPr>
        <w:t xml:space="preserve"> без согласия Собственника совершать сделки, с предоставлением займов, поручительств, получением банковских гарантий, связанные с иными обременениями, а также заключать договоры простого товарищества.</w:t>
      </w:r>
    </w:p>
    <w:p w:rsidR="002E1ABF" w:rsidRPr="00CF3278" w:rsidRDefault="002E1ABF" w:rsidP="008D1278">
      <w:pPr>
        <w:widowControl w:val="0"/>
        <w:ind w:right="-2"/>
        <w:jc w:val="both"/>
      </w:pPr>
    </w:p>
    <w:p w:rsidR="002E1ABF" w:rsidRPr="00CF3278" w:rsidRDefault="008D1278" w:rsidP="008D1278">
      <w:pPr>
        <w:widowControl w:val="0"/>
        <w:ind w:right="-2"/>
        <w:jc w:val="both"/>
        <w:rPr>
          <w:spacing w:val="-4"/>
        </w:rPr>
      </w:pPr>
      <w:r>
        <w:t>6.14.</w:t>
      </w:r>
      <w:r>
        <w:tab/>
      </w:r>
      <w:r w:rsidR="002E1ABF" w:rsidRPr="00CF3278">
        <w:t>Крупн</w:t>
      </w:r>
      <w:r w:rsidR="008D76CA">
        <w:t xml:space="preserve">ая сделка может быть совершена Учреждением </w:t>
      </w:r>
      <w:r w:rsidR="002E1ABF" w:rsidRPr="00CF3278">
        <w:t xml:space="preserve">только с предварительного согласия Учредителя. </w:t>
      </w:r>
      <w:proofErr w:type="gramStart"/>
      <w:r w:rsidR="002E1ABF" w:rsidRPr="00CF3278">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2E1ABF" w:rsidRPr="00CF3278" w:rsidRDefault="002E1ABF" w:rsidP="002E1ABF">
      <w:pPr>
        <w:widowControl w:val="0"/>
        <w:ind w:right="-2"/>
      </w:pPr>
    </w:p>
    <w:p w:rsidR="002E1ABF" w:rsidRPr="00CF3278" w:rsidRDefault="008D1278" w:rsidP="008D1278">
      <w:pPr>
        <w:widowControl w:val="0"/>
        <w:jc w:val="both"/>
        <w:rPr>
          <w:spacing w:val="-2"/>
        </w:rPr>
      </w:pPr>
      <w:r>
        <w:t>6.15.</w:t>
      </w:r>
      <w:r>
        <w:tab/>
      </w:r>
      <w:r w:rsidR="002E1ABF" w:rsidRPr="00CF3278">
        <w:t>Крупная сделка, совершенная без согласования,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2E1ABF" w:rsidRPr="00CF3278" w:rsidRDefault="002E1ABF" w:rsidP="008D1278">
      <w:pPr>
        <w:widowControl w:val="0"/>
        <w:jc w:val="both"/>
      </w:pPr>
    </w:p>
    <w:p w:rsidR="002E1ABF" w:rsidRDefault="008D1278" w:rsidP="008D1278">
      <w:pPr>
        <w:widowControl w:val="0"/>
        <w:jc w:val="both"/>
      </w:pPr>
      <w:r>
        <w:t>6.16.</w:t>
      </w:r>
      <w:r>
        <w:tab/>
      </w:r>
      <w:r w:rsidR="008D76CA">
        <w:t>Заведующий Учреждением</w:t>
      </w:r>
      <w:r w:rsidR="002E1ABF" w:rsidRPr="00CF3278">
        <w:t xml:space="preserve">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0A3F7C" w:rsidRPr="00CF3278" w:rsidRDefault="000A3F7C" w:rsidP="008D1278">
      <w:pPr>
        <w:widowControl w:val="0"/>
        <w:jc w:val="both"/>
      </w:pPr>
    </w:p>
    <w:p w:rsidR="002E1ABF" w:rsidRPr="00CF3278" w:rsidRDefault="008D1278" w:rsidP="008D1278">
      <w:pPr>
        <w:widowControl w:val="0"/>
        <w:ind w:right="-2"/>
        <w:jc w:val="both"/>
      </w:pPr>
      <w:r>
        <w:lastRenderedPageBreak/>
        <w:t>6.17.</w:t>
      </w:r>
      <w:r>
        <w:tab/>
      </w:r>
      <w:r w:rsidR="002E1ABF" w:rsidRPr="00CF3278">
        <w:t xml:space="preserve">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w:t>
      </w:r>
    </w:p>
    <w:p w:rsidR="002E1ABF" w:rsidRPr="00CF3278" w:rsidRDefault="002E1ABF" w:rsidP="008D1278">
      <w:pPr>
        <w:widowControl w:val="0"/>
        <w:ind w:right="-2"/>
        <w:jc w:val="both"/>
      </w:pPr>
    </w:p>
    <w:p w:rsidR="002E1ABF" w:rsidRPr="00CF3278" w:rsidRDefault="008D1278" w:rsidP="008D1278">
      <w:pPr>
        <w:widowControl w:val="0"/>
        <w:ind w:right="-2"/>
        <w:jc w:val="both"/>
      </w:pPr>
      <w:r>
        <w:t>6.18.</w:t>
      </w:r>
      <w:r>
        <w:tab/>
      </w:r>
      <w:r w:rsidR="002E1ABF" w:rsidRPr="00CF3278">
        <w:t>Земельный участ</w:t>
      </w:r>
      <w:r w:rsidR="008D76CA">
        <w:t xml:space="preserve">ок, необходимый для выполнения </w:t>
      </w:r>
      <w:r w:rsidR="002E1ABF" w:rsidRPr="00CF3278">
        <w:t>Учреждением своих у</w:t>
      </w:r>
      <w:r w:rsidR="008D76CA">
        <w:t xml:space="preserve">ставных задач, предоставляется </w:t>
      </w:r>
      <w:r w:rsidR="002E1ABF" w:rsidRPr="00CF3278">
        <w:t>ему на праве постоянного (бессрочного) пользования.</w:t>
      </w:r>
    </w:p>
    <w:p w:rsidR="002E1ABF" w:rsidRPr="00CF3278" w:rsidRDefault="002E1ABF" w:rsidP="008D1278">
      <w:pPr>
        <w:widowControl w:val="0"/>
        <w:ind w:right="-2"/>
        <w:jc w:val="both"/>
      </w:pPr>
    </w:p>
    <w:p w:rsidR="002E1ABF" w:rsidRPr="00CF3278" w:rsidRDefault="008D1278" w:rsidP="008D1278">
      <w:pPr>
        <w:widowControl w:val="0"/>
        <w:ind w:right="-2"/>
        <w:jc w:val="both"/>
        <w:rPr>
          <w:spacing w:val="-4"/>
        </w:rPr>
      </w:pPr>
      <w:r>
        <w:t>6.19.</w:t>
      </w:r>
      <w:r>
        <w:tab/>
      </w:r>
      <w:r w:rsidR="008D76CA">
        <w:rPr>
          <w:spacing w:val="-4"/>
        </w:rPr>
        <w:t xml:space="preserve">Продукция </w:t>
      </w:r>
      <w:r w:rsidR="002E1ABF" w:rsidRPr="00CF3278">
        <w:rPr>
          <w:spacing w:val="-4"/>
        </w:rPr>
        <w:t>и доходы, от использования имущества, находящегося в оперативном уп</w:t>
      </w:r>
      <w:r w:rsidR="008D76CA">
        <w:rPr>
          <w:spacing w:val="-4"/>
        </w:rPr>
        <w:t xml:space="preserve">равлении, а также имущества, приобретенного Учреждением по </w:t>
      </w:r>
      <w:r w:rsidR="002E1ABF" w:rsidRPr="00CF3278">
        <w:rPr>
          <w:spacing w:val="-4"/>
        </w:rPr>
        <w:t>договору или</w:t>
      </w:r>
      <w:r w:rsidR="008D76CA">
        <w:rPr>
          <w:spacing w:val="-4"/>
        </w:rPr>
        <w:t xml:space="preserve"> иным основаниям, поступают в </w:t>
      </w:r>
      <w:r w:rsidR="002E1ABF" w:rsidRPr="00CF3278">
        <w:rPr>
          <w:spacing w:val="-4"/>
        </w:rPr>
        <w:t>оп</w:t>
      </w:r>
      <w:r w:rsidR="002E1ABF">
        <w:rPr>
          <w:spacing w:val="-4"/>
        </w:rPr>
        <w:t>еративное управление Учреждения</w:t>
      </w:r>
      <w:r w:rsidR="002E1ABF" w:rsidRPr="00CF3278">
        <w:rPr>
          <w:spacing w:val="-4"/>
        </w:rPr>
        <w:t xml:space="preserve"> в порядке, установленном действующим законодательством для приобретения права собственности.</w:t>
      </w:r>
    </w:p>
    <w:p w:rsidR="002E1ABF" w:rsidRPr="00CF3278" w:rsidRDefault="002E1ABF" w:rsidP="008D1278">
      <w:pPr>
        <w:widowControl w:val="0"/>
        <w:ind w:right="-2"/>
        <w:jc w:val="both"/>
      </w:pPr>
    </w:p>
    <w:p w:rsidR="002E1ABF" w:rsidRPr="00CF3278" w:rsidRDefault="008D1278" w:rsidP="008D1278">
      <w:pPr>
        <w:widowControl w:val="0"/>
        <w:jc w:val="both"/>
        <w:rPr>
          <w:spacing w:val="-4"/>
        </w:rPr>
      </w:pPr>
      <w:r>
        <w:t>6.20.</w:t>
      </w:r>
      <w:r>
        <w:tab/>
      </w:r>
      <w:r w:rsidR="002E1ABF" w:rsidRPr="00CF3278">
        <w:rPr>
          <w:spacing w:val="-4"/>
        </w:rPr>
        <w:t>Право оперативного управления имуществом прекращается по основаниям и в порядке, предусмотренным действующим законодательством для прекращения права собственности, а также в случае правомерного изъятия имущества у Учреждения Собственником.</w:t>
      </w:r>
    </w:p>
    <w:p w:rsidR="002E1ABF" w:rsidRDefault="002E1ABF" w:rsidP="002E1ABF">
      <w:pPr>
        <w:widowControl w:val="0"/>
        <w:jc w:val="center"/>
        <w:rPr>
          <w:b/>
          <w:color w:val="000000"/>
        </w:rPr>
      </w:pPr>
    </w:p>
    <w:p w:rsidR="000A3F7C" w:rsidRPr="00CF3278" w:rsidRDefault="000A3F7C" w:rsidP="002E1ABF">
      <w:pPr>
        <w:widowControl w:val="0"/>
        <w:jc w:val="center"/>
        <w:rPr>
          <w:b/>
          <w:color w:val="000000"/>
        </w:rPr>
      </w:pPr>
    </w:p>
    <w:p w:rsidR="002E1ABF" w:rsidRPr="00CF3278" w:rsidRDefault="002E1ABF" w:rsidP="002E1ABF">
      <w:pPr>
        <w:widowControl w:val="0"/>
        <w:jc w:val="center"/>
        <w:rPr>
          <w:b/>
          <w:color w:val="000000"/>
        </w:rPr>
      </w:pPr>
      <w:r w:rsidRPr="00CF3278">
        <w:rPr>
          <w:b/>
          <w:color w:val="000000"/>
        </w:rPr>
        <w:t>7.</w:t>
      </w:r>
      <w:r w:rsidRPr="00CF3278">
        <w:rPr>
          <w:b/>
          <w:color w:val="000000"/>
        </w:rPr>
        <w:tab/>
        <w:t xml:space="preserve"> Финансирование Учреждения</w:t>
      </w:r>
    </w:p>
    <w:p w:rsidR="002E1ABF" w:rsidRPr="00CF3278" w:rsidRDefault="002E1ABF" w:rsidP="002E1ABF">
      <w:pPr>
        <w:widowControl w:val="0"/>
        <w:rPr>
          <w:b/>
          <w:color w:val="000000"/>
        </w:rPr>
      </w:pPr>
    </w:p>
    <w:p w:rsidR="002E1ABF" w:rsidRPr="00CF3278" w:rsidRDefault="002E1ABF" w:rsidP="008D1278">
      <w:pPr>
        <w:widowControl w:val="0"/>
        <w:ind w:right="-2"/>
        <w:jc w:val="both"/>
      </w:pPr>
      <w:r w:rsidRPr="00CF3278">
        <w:t>7</w:t>
      </w:r>
      <w:r w:rsidR="008D1278">
        <w:t>.1.</w:t>
      </w:r>
      <w:r w:rsidR="008D1278">
        <w:tab/>
      </w:r>
      <w:r w:rsidRPr="00CF3278">
        <w:t>Финансово-хозяйственная деятельность направлена на реализацию уставных целей и задач Учреждения и осуществляется в порядке, установленном законодательством РФ.</w:t>
      </w:r>
    </w:p>
    <w:p w:rsidR="002E1ABF" w:rsidRPr="00CF3278" w:rsidRDefault="002E1ABF" w:rsidP="008D1278">
      <w:pPr>
        <w:widowControl w:val="0"/>
        <w:ind w:right="-2"/>
        <w:jc w:val="both"/>
      </w:pPr>
    </w:p>
    <w:p w:rsidR="002E1ABF" w:rsidRPr="00CF3278" w:rsidRDefault="002E1ABF" w:rsidP="008D1278">
      <w:pPr>
        <w:widowControl w:val="0"/>
        <w:ind w:right="-2"/>
        <w:jc w:val="both"/>
      </w:pPr>
      <w:r w:rsidRPr="00CF3278">
        <w:t>7</w:t>
      </w:r>
      <w:r w:rsidR="008D1278">
        <w:t>.2.</w:t>
      </w:r>
      <w:r w:rsidR="008D1278">
        <w:tab/>
      </w:r>
      <w:r w:rsidRPr="00CF3278">
        <w:t>Источниками формирования финансовых ресурсов Учреждения являются:</w:t>
      </w:r>
    </w:p>
    <w:p w:rsidR="002E1ABF" w:rsidRPr="00CF3278" w:rsidRDefault="002E1ABF" w:rsidP="008D1278">
      <w:pPr>
        <w:widowControl w:val="0"/>
        <w:ind w:right="-2"/>
        <w:jc w:val="both"/>
        <w:rPr>
          <w:spacing w:val="-4"/>
        </w:rPr>
      </w:pPr>
      <w:r w:rsidRPr="00CF3278">
        <w:t>7</w:t>
      </w:r>
      <w:r w:rsidR="008D1278">
        <w:t>.2.1.</w:t>
      </w:r>
      <w:r w:rsidR="008D1278">
        <w:tab/>
      </w:r>
      <w:r w:rsidRPr="00CF3278">
        <w:t xml:space="preserve"> </w:t>
      </w:r>
      <w:r w:rsidRPr="00CF3278">
        <w:rPr>
          <w:spacing w:val="-4"/>
        </w:rPr>
        <w:t>субсидия  на выполнение  м</w:t>
      </w:r>
      <w:r w:rsidR="008D76CA">
        <w:rPr>
          <w:spacing w:val="-4"/>
        </w:rPr>
        <w:t xml:space="preserve">униципального задания, целевые </w:t>
      </w:r>
      <w:r w:rsidRPr="00CF3278">
        <w:rPr>
          <w:spacing w:val="-4"/>
        </w:rPr>
        <w:t>субсидии из городского бюджета;</w:t>
      </w:r>
    </w:p>
    <w:p w:rsidR="002E1ABF" w:rsidRPr="00CF3278" w:rsidRDefault="002E1ABF" w:rsidP="008D1278">
      <w:pPr>
        <w:widowControl w:val="0"/>
        <w:ind w:right="-2"/>
        <w:jc w:val="both"/>
        <w:rPr>
          <w:spacing w:val="-4"/>
        </w:rPr>
      </w:pPr>
      <w:r w:rsidRPr="00CF3278">
        <w:rPr>
          <w:spacing w:val="-4"/>
        </w:rPr>
        <w:t>7</w:t>
      </w:r>
      <w:r w:rsidR="008D1278">
        <w:rPr>
          <w:spacing w:val="-4"/>
        </w:rPr>
        <w:t xml:space="preserve">.2.2. </w:t>
      </w:r>
      <w:r w:rsidR="008D1278">
        <w:rPr>
          <w:spacing w:val="-4"/>
        </w:rPr>
        <w:tab/>
      </w:r>
      <w:r w:rsidRPr="00CF3278">
        <w:rPr>
          <w:spacing w:val="-4"/>
        </w:rPr>
        <w:t xml:space="preserve">прибыль, полученная от реализации работ </w:t>
      </w:r>
      <w:r w:rsidR="008D76CA">
        <w:rPr>
          <w:spacing w:val="-4"/>
        </w:rPr>
        <w:t xml:space="preserve">и услуг, а также других видов </w:t>
      </w:r>
      <w:r w:rsidRPr="00CF3278">
        <w:rPr>
          <w:spacing w:val="-4"/>
        </w:rPr>
        <w:t>разрешенной Учредителем приносящей доход деятельности;</w:t>
      </w:r>
    </w:p>
    <w:p w:rsidR="002E1ABF" w:rsidRPr="00CF3278" w:rsidRDefault="002E1ABF" w:rsidP="008D1278">
      <w:pPr>
        <w:widowControl w:val="0"/>
        <w:ind w:right="-2"/>
        <w:jc w:val="both"/>
      </w:pPr>
      <w:r w:rsidRPr="00CF3278">
        <w:t>7.2.3</w:t>
      </w:r>
      <w:r w:rsidR="008D1278">
        <w:t>.</w:t>
      </w:r>
      <w:r w:rsidR="008D1278">
        <w:tab/>
      </w:r>
      <w:r w:rsidRPr="00CF3278">
        <w:t xml:space="preserve"> добровольные пожертвования физических и юридических лиц;</w:t>
      </w:r>
    </w:p>
    <w:p w:rsidR="002E1ABF" w:rsidRPr="00CF3278" w:rsidRDefault="002E1ABF" w:rsidP="008D1278">
      <w:pPr>
        <w:widowControl w:val="0"/>
        <w:ind w:right="-2"/>
        <w:jc w:val="both"/>
      </w:pPr>
      <w:r w:rsidRPr="00CF3278">
        <w:t>7</w:t>
      </w:r>
      <w:r w:rsidR="008D1278">
        <w:t>.2.4.</w:t>
      </w:r>
      <w:r w:rsidR="008D1278">
        <w:tab/>
      </w:r>
      <w:r w:rsidRPr="00CF3278">
        <w:t>иные источники в соответствии с законодательством РФ.</w:t>
      </w:r>
    </w:p>
    <w:p w:rsidR="002E1ABF" w:rsidRPr="00CF3278" w:rsidRDefault="002E1ABF" w:rsidP="008D1278">
      <w:pPr>
        <w:widowControl w:val="0"/>
        <w:ind w:right="143"/>
        <w:jc w:val="both"/>
      </w:pPr>
    </w:p>
    <w:p w:rsidR="002E1ABF" w:rsidRPr="00CF3278" w:rsidRDefault="002E1ABF" w:rsidP="008D1278">
      <w:pPr>
        <w:widowControl w:val="0"/>
        <w:ind w:right="-2"/>
        <w:jc w:val="both"/>
        <w:rPr>
          <w:spacing w:val="-4"/>
        </w:rPr>
      </w:pPr>
      <w:r w:rsidRPr="00CF3278">
        <w:t>7</w:t>
      </w:r>
      <w:r w:rsidR="008D1278">
        <w:t>.3.</w:t>
      </w:r>
      <w:r w:rsidR="008D1278">
        <w:tab/>
      </w:r>
      <w:r w:rsidRPr="00CF3278">
        <w:rPr>
          <w:spacing w:val="-4"/>
        </w:rPr>
        <w:t>Финансовое обеспечение выполнения муни</w:t>
      </w:r>
      <w:r w:rsidR="008D76CA">
        <w:rPr>
          <w:spacing w:val="-4"/>
        </w:rPr>
        <w:t xml:space="preserve">ципального задания Учреждением </w:t>
      </w:r>
      <w:r w:rsidRPr="00CF3278">
        <w:rPr>
          <w:spacing w:val="-4"/>
        </w:rPr>
        <w:t xml:space="preserve">осуществляется в виде субсидий из городского бюджета. </w:t>
      </w:r>
      <w:proofErr w:type="gramStart"/>
      <w:r w:rsidRPr="00CF3278">
        <w:rPr>
          <w:spacing w:val="-4"/>
        </w:rPr>
        <w:t>Финансовое обеспечение Учреждения осуществляется для</w:t>
      </w:r>
      <w:r w:rsidR="008D76CA">
        <w:rPr>
          <w:spacing w:val="-4"/>
        </w:rPr>
        <w:t xml:space="preserve"> выполнения задания с учетом расходов </w:t>
      </w:r>
      <w:r w:rsidRPr="00CF3278">
        <w:rPr>
          <w:spacing w:val="-4"/>
        </w:rPr>
        <w:t>на содержание недвижимого имущества и особо ценного движимого имущества закрепленных за Учреждением Комитетом по управ</w:t>
      </w:r>
      <w:r w:rsidR="008D76CA">
        <w:rPr>
          <w:spacing w:val="-4"/>
        </w:rPr>
        <w:t xml:space="preserve">лению муниципальным имуществом </w:t>
      </w:r>
      <w:r w:rsidRPr="00CF3278">
        <w:rPr>
          <w:spacing w:val="-4"/>
        </w:rPr>
        <w:t>г. Юрги или приобретенных Учреждением за счет средств, выделенных ему Учредителем на приобретение такого имущества, расходов на оплату налогов, в качестве объекта  налогоо</w:t>
      </w:r>
      <w:r w:rsidR="008D76CA">
        <w:rPr>
          <w:spacing w:val="-4"/>
        </w:rPr>
        <w:t>бложения, по которым признается</w:t>
      </w:r>
      <w:r w:rsidRPr="00CF3278">
        <w:rPr>
          <w:spacing w:val="-4"/>
        </w:rPr>
        <w:t xml:space="preserve"> соответствующее имущество, в том числе земельные участки</w:t>
      </w:r>
      <w:proofErr w:type="gramEnd"/>
      <w:r w:rsidRPr="00CF3278">
        <w:rPr>
          <w:spacing w:val="-4"/>
        </w:rPr>
        <w:t xml:space="preserve">, а также  для развития  Учреждения  </w:t>
      </w:r>
      <w:r w:rsidR="008D76CA">
        <w:rPr>
          <w:spacing w:val="-4"/>
        </w:rPr>
        <w:t>в рамках программ, утвержденных</w:t>
      </w:r>
      <w:r w:rsidRPr="00CF3278">
        <w:rPr>
          <w:spacing w:val="-4"/>
        </w:rPr>
        <w:t xml:space="preserve"> в установленном порядке. </w:t>
      </w:r>
    </w:p>
    <w:p w:rsidR="002E1ABF" w:rsidRPr="00CF3278" w:rsidRDefault="002E1ABF" w:rsidP="002E1ABF">
      <w:pPr>
        <w:widowControl w:val="0"/>
        <w:ind w:right="-2"/>
      </w:pPr>
    </w:p>
    <w:p w:rsidR="002E1ABF" w:rsidRPr="00CF3278" w:rsidRDefault="002E1ABF" w:rsidP="008D1278">
      <w:pPr>
        <w:widowControl w:val="0"/>
        <w:jc w:val="both"/>
        <w:rPr>
          <w:i/>
          <w:iCs/>
          <w:color w:val="000000"/>
        </w:rPr>
      </w:pPr>
      <w:r w:rsidRPr="00CF3278">
        <w:t>7</w:t>
      </w:r>
      <w:r w:rsidR="008D1278">
        <w:t>.4.</w:t>
      </w:r>
      <w:r w:rsidR="008D1278">
        <w:tab/>
      </w:r>
      <w:r w:rsidR="008D76CA">
        <w:rPr>
          <w:color w:val="000000"/>
        </w:rPr>
        <w:t xml:space="preserve">Ежегодно Учреждение </w:t>
      </w:r>
      <w:r w:rsidRPr="00CF3278">
        <w:rPr>
          <w:color w:val="000000"/>
        </w:rPr>
        <w:t>публикует отчеты о своей деятельности и об использовании закрепленного за ним имущества в определенных Учредителем средствах массовой информации в порядке, установленном действующим законодательством. Учреждение также предоставляет Учредителю и общественности ежегодный отчет о результатах самооценки деятельности (</w:t>
      </w:r>
      <w:proofErr w:type="spellStart"/>
      <w:r w:rsidRPr="00CF3278">
        <w:rPr>
          <w:color w:val="000000"/>
        </w:rPr>
        <w:t>самообследования</w:t>
      </w:r>
      <w:proofErr w:type="spellEnd"/>
      <w:r w:rsidRPr="00CF3278">
        <w:rPr>
          <w:color w:val="000000"/>
        </w:rPr>
        <w:t>).</w:t>
      </w:r>
    </w:p>
    <w:p w:rsidR="002E1ABF" w:rsidRPr="00CF3278" w:rsidRDefault="002E1ABF" w:rsidP="008D1278">
      <w:pPr>
        <w:widowControl w:val="0"/>
        <w:jc w:val="both"/>
      </w:pPr>
    </w:p>
    <w:p w:rsidR="002E1ABF" w:rsidRPr="00CF3278" w:rsidRDefault="002E1ABF" w:rsidP="008D1278">
      <w:pPr>
        <w:widowControl w:val="0"/>
        <w:jc w:val="both"/>
        <w:rPr>
          <w:spacing w:val="-4"/>
        </w:rPr>
      </w:pPr>
      <w:r w:rsidRPr="00CF3278">
        <w:rPr>
          <w:spacing w:val="-4"/>
        </w:rPr>
        <w:t>7.5. М</w:t>
      </w:r>
      <w:r w:rsidRPr="00CF3278">
        <w:rPr>
          <w:rStyle w:val="a20"/>
          <w:spacing w:val="-4"/>
        </w:rPr>
        <w:t xml:space="preserve">униципальное </w:t>
      </w:r>
      <w:r w:rsidRPr="00CF3278">
        <w:rPr>
          <w:spacing w:val="-4"/>
        </w:rPr>
        <w:t xml:space="preserve">задание для Учреждения в соответствии с предусмотренными настоящим Уставом основными видами деятельности утверждается Управлением образования Администрации </w:t>
      </w:r>
      <w:proofErr w:type="gramStart"/>
      <w:r w:rsidRPr="00CF3278">
        <w:rPr>
          <w:spacing w:val="-4"/>
        </w:rPr>
        <w:t>г</w:t>
      </w:r>
      <w:proofErr w:type="gramEnd"/>
      <w:r w:rsidRPr="00CF3278">
        <w:rPr>
          <w:spacing w:val="-4"/>
        </w:rPr>
        <w:t>. Юрги.</w:t>
      </w:r>
    </w:p>
    <w:p w:rsidR="002E1ABF" w:rsidRPr="00CF3278" w:rsidRDefault="002E1ABF" w:rsidP="008D1278">
      <w:pPr>
        <w:widowControl w:val="0"/>
        <w:jc w:val="both"/>
        <w:rPr>
          <w:spacing w:val="-4"/>
        </w:rPr>
      </w:pPr>
    </w:p>
    <w:p w:rsidR="002E1ABF" w:rsidRPr="00CF3278" w:rsidRDefault="002E1ABF" w:rsidP="008D1278">
      <w:pPr>
        <w:widowControl w:val="0"/>
        <w:jc w:val="both"/>
      </w:pPr>
      <w:r w:rsidRPr="00CF3278">
        <w:lastRenderedPageBreak/>
        <w:t>7.6</w:t>
      </w:r>
      <w:r w:rsidR="008D1278">
        <w:t>.</w:t>
      </w:r>
      <w:r w:rsidR="008D1278">
        <w:tab/>
      </w:r>
      <w:r w:rsidRPr="00CF3278">
        <w:t xml:space="preserve">Учреждение не вправе отказаться от выполнения </w:t>
      </w:r>
      <w:r w:rsidRPr="00CF3278">
        <w:rPr>
          <w:rStyle w:val="a20"/>
        </w:rPr>
        <w:t>муниципального</w:t>
      </w:r>
      <w:r w:rsidRPr="00CF3278">
        <w:t xml:space="preserve"> задания.</w:t>
      </w:r>
    </w:p>
    <w:p w:rsidR="000A3F7C" w:rsidRDefault="000A3F7C" w:rsidP="008D1278">
      <w:pPr>
        <w:widowControl w:val="0"/>
        <w:jc w:val="both"/>
      </w:pPr>
    </w:p>
    <w:p w:rsidR="002E1ABF" w:rsidRPr="00CF3278" w:rsidRDefault="002E1ABF" w:rsidP="008D1278">
      <w:pPr>
        <w:widowControl w:val="0"/>
        <w:jc w:val="both"/>
        <w:rPr>
          <w:spacing w:val="-4"/>
        </w:rPr>
      </w:pPr>
      <w:r w:rsidRPr="00CF3278">
        <w:t>7.7</w:t>
      </w:r>
      <w:r w:rsidR="008D1278">
        <w:t>.</w:t>
      </w:r>
      <w:r w:rsidR="008D1278">
        <w:tab/>
      </w:r>
      <w:proofErr w:type="gramStart"/>
      <w:r w:rsidRPr="00CF3278">
        <w:rPr>
          <w:spacing w:val="-4"/>
        </w:rPr>
        <w:t xml:space="preserve">Учреждение вправе сверх установленного </w:t>
      </w:r>
      <w:r w:rsidRPr="00CF3278">
        <w:rPr>
          <w:rStyle w:val="a20"/>
          <w:spacing w:val="-4"/>
        </w:rPr>
        <w:t>муниципального</w:t>
      </w:r>
      <w:r w:rsidRPr="00CF3278">
        <w:rPr>
          <w:spacing w:val="-4"/>
        </w:rPr>
        <w:t xml:space="preserve"> задания, а также в случаях, определенных федеральными законами, в пределах установленного </w:t>
      </w:r>
      <w:r w:rsidRPr="00CF3278">
        <w:rPr>
          <w:rStyle w:val="a20"/>
          <w:spacing w:val="-4"/>
        </w:rPr>
        <w:t>муниципального</w:t>
      </w:r>
      <w:r w:rsidRPr="00CF3278">
        <w:rPr>
          <w:spacing w:val="-4"/>
        </w:rPr>
        <w:t xml:space="preserve">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Pr="00CF3278">
        <w:rPr>
          <w:spacing w:val="-4"/>
        </w:rPr>
        <w:t xml:space="preserve"> Порядок определения указанной платы устанавливается органом местного самоуправления.</w:t>
      </w:r>
    </w:p>
    <w:p w:rsidR="002E1ABF" w:rsidRPr="00CF3278" w:rsidRDefault="002E1ABF" w:rsidP="008D1278">
      <w:pPr>
        <w:widowControl w:val="0"/>
        <w:jc w:val="both"/>
      </w:pPr>
    </w:p>
    <w:p w:rsidR="002E1ABF" w:rsidRPr="00CF3278" w:rsidRDefault="002E1ABF" w:rsidP="008D1278">
      <w:pPr>
        <w:widowControl w:val="0"/>
        <w:jc w:val="both"/>
        <w:rPr>
          <w:spacing w:val="-2"/>
        </w:rPr>
      </w:pPr>
      <w:r w:rsidRPr="00CF3278">
        <w:t>7.8</w:t>
      </w:r>
      <w:r w:rsidR="008D1278">
        <w:t>.</w:t>
      </w:r>
      <w:r w:rsidR="008D1278">
        <w:tab/>
      </w:r>
      <w:r w:rsidRPr="00CF3278">
        <w:rPr>
          <w:spacing w:val="-4"/>
        </w:rPr>
        <w:t xml:space="preserve">Финансовое обеспечение Учреждения осуществляется в соответствии с законодательством Российской Федерации на основе нормативов. Данные нормативы определяются в расчете на одного воспитанника с учетом типа, вида и категории образовательного учреждения. </w:t>
      </w:r>
      <w:r w:rsidRPr="00CF3278">
        <w:rPr>
          <w:spacing w:val="-2"/>
        </w:rPr>
        <w:t>Привлечение Учреждением дополнительных средств не влечет за собой снижения нормативов и (или) абсолютных размеров его финансового обеспечения из бюджета Учредителя.</w:t>
      </w:r>
    </w:p>
    <w:p w:rsidR="002E1ABF" w:rsidRPr="00CF3278" w:rsidRDefault="002E1ABF" w:rsidP="002E1ABF">
      <w:pPr>
        <w:widowControl w:val="0"/>
        <w:rPr>
          <w:spacing w:val="-4"/>
        </w:rPr>
      </w:pPr>
    </w:p>
    <w:p w:rsidR="002E1ABF" w:rsidRPr="00CF3278" w:rsidRDefault="002E1ABF" w:rsidP="008D1278">
      <w:pPr>
        <w:widowControl w:val="0"/>
        <w:ind w:right="-2"/>
        <w:jc w:val="both"/>
      </w:pPr>
      <w:r w:rsidRPr="00CF3278">
        <w:t>7.9</w:t>
      </w:r>
      <w:r w:rsidR="008D1278">
        <w:t>.</w:t>
      </w:r>
      <w:r w:rsidR="008D1278">
        <w:tab/>
      </w:r>
      <w:proofErr w:type="gramStart"/>
      <w:r w:rsidRPr="00CF3278">
        <w:t>Обеспечение государственных гарантий реализации прав на получение общедоступного и бесплатного дошкольного образования в Учреждении  осуществляется на основании нормативов, установленных Коллегией Администрации Кемеровской области посредством предоставления субвенций органам местного самоуправления,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roofErr w:type="gramEnd"/>
    </w:p>
    <w:p w:rsidR="002E1ABF" w:rsidRPr="00CF3278" w:rsidRDefault="002E1ABF" w:rsidP="008D1278">
      <w:pPr>
        <w:widowControl w:val="0"/>
        <w:ind w:right="143"/>
        <w:jc w:val="both"/>
      </w:pPr>
    </w:p>
    <w:p w:rsidR="002E1ABF" w:rsidRPr="00CF3278" w:rsidRDefault="002E1ABF" w:rsidP="008D1278">
      <w:pPr>
        <w:widowControl w:val="0"/>
        <w:ind w:right="-2"/>
        <w:jc w:val="both"/>
      </w:pPr>
      <w:r w:rsidRPr="00CF3278">
        <w:t>7.10</w:t>
      </w:r>
      <w:r w:rsidR="008D1278">
        <w:t>.</w:t>
      </w:r>
      <w:r w:rsidR="008D1278">
        <w:tab/>
      </w:r>
      <w:r w:rsidRPr="00CF3278">
        <w:t xml:space="preserve">Заведующий Учреждением несёт ответственность за наличие у Учреждения просроченной кредиторской задолженности превышающей предельно допустимые значения, установленные органами местного самоуправления и другие нарушения бюджетного законодательства. </w:t>
      </w:r>
    </w:p>
    <w:p w:rsidR="002E1ABF" w:rsidRPr="00CF3278" w:rsidRDefault="002E1ABF" w:rsidP="008D1278">
      <w:pPr>
        <w:widowControl w:val="0"/>
        <w:ind w:right="-2"/>
        <w:jc w:val="both"/>
      </w:pPr>
    </w:p>
    <w:p w:rsidR="002E1ABF" w:rsidRPr="00CF3278" w:rsidRDefault="002E1ABF" w:rsidP="008D1278">
      <w:pPr>
        <w:widowControl w:val="0"/>
        <w:jc w:val="both"/>
      </w:pPr>
      <w:r w:rsidRPr="00CF3278">
        <w:t>7.11</w:t>
      </w:r>
      <w:r w:rsidR="008D1278">
        <w:t>.</w:t>
      </w:r>
      <w:r w:rsidR="008D1278">
        <w:tab/>
      </w:r>
      <w:r w:rsidRPr="00CF3278">
        <w:t>Использование в</w:t>
      </w:r>
      <w:r w:rsidR="008D76CA">
        <w:t xml:space="preserve">небюджетных средств Учреждения </w:t>
      </w:r>
      <w:r w:rsidRPr="00CF3278">
        <w:t>осуществляется в соответствии с действующими в Учреждении локальными актами, регламентирующими учёт и порядок расходования внебюджетных средств.</w:t>
      </w:r>
    </w:p>
    <w:p w:rsidR="002E1ABF" w:rsidRPr="00CF3278" w:rsidRDefault="002E1ABF" w:rsidP="008D1278">
      <w:pPr>
        <w:widowControl w:val="0"/>
        <w:jc w:val="both"/>
      </w:pPr>
    </w:p>
    <w:p w:rsidR="002E1ABF" w:rsidRPr="00CF3278" w:rsidRDefault="002E1ABF" w:rsidP="008D1278">
      <w:pPr>
        <w:widowControl w:val="0"/>
        <w:ind w:right="-2"/>
        <w:jc w:val="both"/>
        <w:rPr>
          <w:spacing w:val="-4"/>
        </w:rPr>
      </w:pPr>
      <w:r w:rsidRPr="00CF3278">
        <w:t>7.12</w:t>
      </w:r>
      <w:r w:rsidR="008D1278">
        <w:t>.</w:t>
      </w:r>
      <w:r w:rsidR="008D1278">
        <w:tab/>
      </w:r>
      <w:r w:rsidRPr="00CF3278">
        <w:rPr>
          <w:spacing w:val="-4"/>
        </w:rPr>
        <w:t>Доходы, полученные от приносящей дохо</w:t>
      </w:r>
      <w:r w:rsidR="008D76CA">
        <w:rPr>
          <w:spacing w:val="-4"/>
        </w:rPr>
        <w:t xml:space="preserve">д деятельности, и приобретенное за счет </w:t>
      </w:r>
      <w:r w:rsidRPr="00CF3278">
        <w:rPr>
          <w:spacing w:val="-4"/>
        </w:rPr>
        <w:t>этих доходов имущество поступают в самостоят</w:t>
      </w:r>
      <w:r w:rsidR="008D76CA">
        <w:rPr>
          <w:spacing w:val="-4"/>
        </w:rPr>
        <w:t xml:space="preserve">ельное распоряжение Учреждения и учитываются им </w:t>
      </w:r>
      <w:r w:rsidRPr="00CF3278">
        <w:rPr>
          <w:spacing w:val="-4"/>
        </w:rPr>
        <w:t>на отдельном балансе.</w:t>
      </w:r>
    </w:p>
    <w:p w:rsidR="002E1ABF" w:rsidRPr="00CF3278" w:rsidRDefault="002E1ABF" w:rsidP="008D1278">
      <w:pPr>
        <w:widowControl w:val="0"/>
        <w:ind w:right="143"/>
        <w:jc w:val="both"/>
        <w:rPr>
          <w:spacing w:val="-4"/>
        </w:rPr>
      </w:pPr>
    </w:p>
    <w:p w:rsidR="002E1ABF" w:rsidRPr="00CF3278" w:rsidRDefault="002E1ABF" w:rsidP="008D1278">
      <w:pPr>
        <w:widowControl w:val="0"/>
        <w:ind w:right="-2"/>
        <w:jc w:val="both"/>
        <w:rPr>
          <w:spacing w:val="-4"/>
        </w:rPr>
      </w:pPr>
      <w:r w:rsidRPr="00CF3278">
        <w:rPr>
          <w:spacing w:val="-4"/>
        </w:rPr>
        <w:t>7.13</w:t>
      </w:r>
      <w:r w:rsidR="008D1278">
        <w:rPr>
          <w:spacing w:val="-4"/>
        </w:rPr>
        <w:t>.</w:t>
      </w:r>
      <w:r w:rsidR="008D1278">
        <w:rPr>
          <w:spacing w:val="-4"/>
        </w:rPr>
        <w:tab/>
      </w:r>
      <w:r w:rsidRPr="00CF3278">
        <w:rPr>
          <w:spacing w:val="-4"/>
        </w:rPr>
        <w:t xml:space="preserve">Учреждение осуществляет расчеты за оказываемые им услуги на основе утвержденных тарифов. </w:t>
      </w:r>
    </w:p>
    <w:p w:rsidR="002E1ABF" w:rsidRPr="00CF3278" w:rsidRDefault="002E1ABF" w:rsidP="002E1ABF">
      <w:pPr>
        <w:widowControl w:val="0"/>
        <w:ind w:right="-2"/>
        <w:rPr>
          <w:spacing w:val="-4"/>
        </w:rPr>
      </w:pPr>
      <w:r w:rsidRPr="00CF3278">
        <w:rPr>
          <w:spacing w:val="-4"/>
        </w:rPr>
        <w:t xml:space="preserve">                 </w:t>
      </w:r>
    </w:p>
    <w:p w:rsidR="002E1ABF" w:rsidRPr="00CF3278" w:rsidRDefault="002E1ABF" w:rsidP="008D76CA">
      <w:pPr>
        <w:widowControl w:val="0"/>
        <w:ind w:right="-2"/>
        <w:jc w:val="both"/>
        <w:rPr>
          <w:spacing w:val="-2"/>
        </w:rPr>
      </w:pPr>
      <w:r w:rsidRPr="00CF3278">
        <w:rPr>
          <w:spacing w:val="-2"/>
        </w:rPr>
        <w:t>7.14</w:t>
      </w:r>
      <w:r w:rsidR="008D1278">
        <w:rPr>
          <w:spacing w:val="-2"/>
        </w:rPr>
        <w:t>.</w:t>
      </w:r>
      <w:r w:rsidR="008D1278">
        <w:rPr>
          <w:spacing w:val="-2"/>
        </w:rPr>
        <w:tab/>
      </w:r>
      <w:r w:rsidRPr="00CF3278">
        <w:rPr>
          <w:spacing w:val="-2"/>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E1ABF" w:rsidRPr="00CF3278" w:rsidRDefault="002E1ABF" w:rsidP="002E1ABF">
      <w:pPr>
        <w:widowControl w:val="0"/>
        <w:ind w:right="-2"/>
      </w:pPr>
    </w:p>
    <w:p w:rsidR="002E1ABF" w:rsidRPr="00CF3278" w:rsidRDefault="002E1ABF" w:rsidP="008D1278">
      <w:pPr>
        <w:widowControl w:val="0"/>
        <w:ind w:right="-2"/>
        <w:jc w:val="both"/>
      </w:pPr>
      <w:r w:rsidRPr="00CF3278">
        <w:t>7.15</w:t>
      </w:r>
      <w:r w:rsidR="008D1278">
        <w:t>.</w:t>
      </w:r>
      <w:r w:rsidR="008D1278">
        <w:tab/>
      </w:r>
      <w:r w:rsidRPr="00CF3278">
        <w:t xml:space="preserve">Предприятия, учреждения, организации и отдельные граждане, оказывающие постоянную финансовую помощь, имеют право </w:t>
      </w:r>
      <w:proofErr w:type="gramStart"/>
      <w:r w:rsidRPr="00CF3278">
        <w:t>контроля за</w:t>
      </w:r>
      <w:proofErr w:type="gramEnd"/>
      <w:r w:rsidRPr="00CF3278">
        <w:t xml:space="preserve"> использованием выделяемых денежных средств. Право </w:t>
      </w:r>
      <w:proofErr w:type="gramStart"/>
      <w:r w:rsidRPr="00CF3278">
        <w:t>контроля за</w:t>
      </w:r>
      <w:proofErr w:type="gramEnd"/>
      <w:r w:rsidRPr="00CF3278">
        <w:t xml:space="preserve"> использованием этих средств должно быть закреплено в договоре в каждом конкретном  случае.</w:t>
      </w:r>
    </w:p>
    <w:p w:rsidR="002E1ABF" w:rsidRPr="00CF3278" w:rsidRDefault="002E1ABF" w:rsidP="008D1278">
      <w:pPr>
        <w:widowControl w:val="0"/>
        <w:ind w:right="-2"/>
        <w:jc w:val="both"/>
      </w:pPr>
    </w:p>
    <w:p w:rsidR="002E1ABF" w:rsidRPr="00CF3278" w:rsidRDefault="002E1ABF" w:rsidP="008D1278">
      <w:pPr>
        <w:widowControl w:val="0"/>
        <w:ind w:right="-2"/>
        <w:jc w:val="both"/>
      </w:pPr>
      <w:r w:rsidRPr="00CF3278">
        <w:t>7.16</w:t>
      </w:r>
      <w:r w:rsidR="008D1278">
        <w:t>.</w:t>
      </w:r>
      <w:r w:rsidR="008D1278">
        <w:tab/>
      </w:r>
      <w:r w:rsidRPr="00CF3278">
        <w:rPr>
          <w:color w:val="000000"/>
          <w:spacing w:val="-4"/>
        </w:rPr>
        <w:t>О</w:t>
      </w:r>
      <w:r>
        <w:rPr>
          <w:spacing w:val="-4"/>
        </w:rPr>
        <w:t xml:space="preserve">бслуживание </w:t>
      </w:r>
      <w:r w:rsidRPr="00CF3278">
        <w:rPr>
          <w:spacing w:val="-4"/>
        </w:rPr>
        <w:t xml:space="preserve">финансово – экономической деятельности </w:t>
      </w:r>
      <w:r w:rsidR="008D76CA">
        <w:rPr>
          <w:color w:val="000000"/>
          <w:spacing w:val="-4"/>
        </w:rPr>
        <w:t xml:space="preserve">Учреждения осуществляется </w:t>
      </w:r>
      <w:r w:rsidRPr="00CF3278">
        <w:rPr>
          <w:color w:val="000000"/>
          <w:spacing w:val="-4"/>
        </w:rPr>
        <w:t>М</w:t>
      </w:r>
      <w:r w:rsidR="008D76CA">
        <w:rPr>
          <w:color w:val="000000"/>
          <w:spacing w:val="-4"/>
        </w:rPr>
        <w:t>К</w:t>
      </w:r>
      <w:r w:rsidRPr="00CF3278">
        <w:rPr>
          <w:color w:val="000000"/>
          <w:spacing w:val="-4"/>
        </w:rPr>
        <w:t>У «Централизованная бухгалтерия Управления образ</w:t>
      </w:r>
      <w:r w:rsidR="008D76CA">
        <w:rPr>
          <w:color w:val="000000"/>
          <w:spacing w:val="-4"/>
        </w:rPr>
        <w:t xml:space="preserve">ованием Администрации </w:t>
      </w:r>
      <w:proofErr w:type="gramStart"/>
      <w:r w:rsidR="008D76CA">
        <w:rPr>
          <w:color w:val="000000"/>
          <w:spacing w:val="-4"/>
        </w:rPr>
        <w:t>г</w:t>
      </w:r>
      <w:proofErr w:type="gramEnd"/>
      <w:r w:rsidR="008D76CA">
        <w:rPr>
          <w:color w:val="000000"/>
          <w:spacing w:val="-4"/>
        </w:rPr>
        <w:t xml:space="preserve">. Юрги» </w:t>
      </w:r>
      <w:r w:rsidRPr="00CF3278">
        <w:rPr>
          <w:color w:val="000000"/>
          <w:spacing w:val="-4"/>
        </w:rPr>
        <w:t>на основании заключённого договора «О бухгалтерском обслуживании».</w:t>
      </w:r>
    </w:p>
    <w:p w:rsidR="002E1ABF" w:rsidRPr="00CF3278" w:rsidRDefault="002E1ABF" w:rsidP="008D1278">
      <w:pPr>
        <w:widowControl w:val="0"/>
        <w:ind w:right="143"/>
        <w:jc w:val="both"/>
      </w:pPr>
    </w:p>
    <w:p w:rsidR="002E1ABF" w:rsidRPr="00CF3278" w:rsidRDefault="002E1ABF" w:rsidP="008D1278">
      <w:pPr>
        <w:widowControl w:val="0"/>
        <w:jc w:val="both"/>
        <w:rPr>
          <w:color w:val="000000"/>
          <w:spacing w:val="-4"/>
        </w:rPr>
      </w:pPr>
      <w:r w:rsidRPr="00CF3278">
        <w:rPr>
          <w:color w:val="000000"/>
        </w:rPr>
        <w:lastRenderedPageBreak/>
        <w:t>7.17.</w:t>
      </w:r>
      <w:r w:rsidRPr="00CF3278">
        <w:rPr>
          <w:color w:val="000000"/>
        </w:rPr>
        <w:tab/>
      </w:r>
      <w:r w:rsidRPr="00CF3278">
        <w:rPr>
          <w:color w:val="000000"/>
          <w:spacing w:val="-4"/>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 же за счет добровольных пожертвований и целевых взносов физических и (или) юридических лиц.</w:t>
      </w:r>
    </w:p>
    <w:p w:rsidR="002E1ABF" w:rsidRPr="00CF3278" w:rsidRDefault="002E1ABF" w:rsidP="008D1278">
      <w:pPr>
        <w:widowControl w:val="0"/>
        <w:jc w:val="both"/>
        <w:rPr>
          <w:color w:val="000000"/>
          <w:spacing w:val="-4"/>
        </w:rPr>
      </w:pPr>
    </w:p>
    <w:p w:rsidR="002E1ABF" w:rsidRPr="00CF3278" w:rsidRDefault="002E1ABF" w:rsidP="008D1278">
      <w:pPr>
        <w:widowControl w:val="0"/>
        <w:jc w:val="both"/>
        <w:rPr>
          <w:color w:val="000000"/>
          <w:spacing w:val="-2"/>
        </w:rPr>
      </w:pPr>
      <w:r w:rsidRPr="00CF3278">
        <w:rPr>
          <w:color w:val="000000"/>
          <w:spacing w:val="-4"/>
        </w:rPr>
        <w:t>7.18.</w:t>
      </w:r>
      <w:r w:rsidRPr="00CF3278">
        <w:rPr>
          <w:color w:val="000000"/>
          <w:spacing w:val="-4"/>
        </w:rPr>
        <w:tab/>
      </w:r>
      <w:r w:rsidRPr="00CF3278">
        <w:rPr>
          <w:color w:val="000000"/>
          <w:spacing w:val="-2"/>
        </w:rPr>
        <w:t>Право финансового контроля за использованием бюджетн</w:t>
      </w:r>
      <w:r w:rsidR="008D76CA">
        <w:rPr>
          <w:color w:val="000000"/>
          <w:spacing w:val="-2"/>
        </w:rPr>
        <w:t xml:space="preserve">ых средств имеют Администрация </w:t>
      </w:r>
      <w:proofErr w:type="gramStart"/>
      <w:r w:rsidRPr="00CF3278">
        <w:rPr>
          <w:color w:val="000000"/>
          <w:spacing w:val="-2"/>
        </w:rPr>
        <w:t>г</w:t>
      </w:r>
      <w:proofErr w:type="gramEnd"/>
      <w:r w:rsidRPr="00CF3278">
        <w:rPr>
          <w:color w:val="000000"/>
          <w:spacing w:val="-2"/>
        </w:rPr>
        <w:t>. Юрги, Финансовое управление г. Юрги, сектор контроля аппарата ЮГСНД, контрольно-счетная палата г. Юрги.</w:t>
      </w:r>
    </w:p>
    <w:p w:rsidR="002E1ABF" w:rsidRDefault="002E1ABF" w:rsidP="008D1278">
      <w:pPr>
        <w:widowControl w:val="0"/>
        <w:ind w:right="143"/>
        <w:jc w:val="both"/>
        <w:rPr>
          <w:b/>
        </w:rPr>
      </w:pPr>
    </w:p>
    <w:p w:rsidR="000A3F7C" w:rsidRPr="00CF3278" w:rsidRDefault="000A3F7C" w:rsidP="008D1278">
      <w:pPr>
        <w:widowControl w:val="0"/>
        <w:ind w:right="143"/>
        <w:jc w:val="both"/>
        <w:rPr>
          <w:b/>
        </w:rPr>
      </w:pPr>
    </w:p>
    <w:p w:rsidR="002E1ABF" w:rsidRPr="00CF3278" w:rsidRDefault="002E1ABF" w:rsidP="002E1ABF">
      <w:pPr>
        <w:widowControl w:val="0"/>
        <w:ind w:right="143"/>
        <w:jc w:val="center"/>
        <w:rPr>
          <w:b/>
        </w:rPr>
      </w:pPr>
      <w:r w:rsidRPr="00CF3278">
        <w:rPr>
          <w:b/>
        </w:rPr>
        <w:t>8. Взаимоотношения с органами местного самоуправления</w:t>
      </w:r>
    </w:p>
    <w:p w:rsidR="002E1ABF" w:rsidRPr="00CF3278" w:rsidRDefault="002E1ABF" w:rsidP="002E1ABF">
      <w:pPr>
        <w:widowControl w:val="0"/>
        <w:ind w:right="143"/>
      </w:pPr>
    </w:p>
    <w:p w:rsidR="002E1ABF" w:rsidRPr="00CF3278" w:rsidRDefault="008D1278" w:rsidP="008D1278">
      <w:pPr>
        <w:widowControl w:val="0"/>
        <w:ind w:right="-2"/>
        <w:jc w:val="both"/>
      </w:pPr>
      <w:r>
        <w:t>8.1.</w:t>
      </w:r>
      <w:r>
        <w:tab/>
      </w:r>
      <w:r w:rsidR="002E1ABF" w:rsidRPr="00CF3278">
        <w:t>Решения органов местного самоуправления, принятые в пределах их компетенции, являются обязательными для Учреждения.</w:t>
      </w:r>
    </w:p>
    <w:p w:rsidR="002E1ABF" w:rsidRPr="00CF3278" w:rsidRDefault="002E1ABF" w:rsidP="008D1278">
      <w:pPr>
        <w:widowControl w:val="0"/>
        <w:ind w:right="-2"/>
        <w:jc w:val="both"/>
      </w:pPr>
    </w:p>
    <w:p w:rsidR="002E1ABF" w:rsidRPr="00CF3278" w:rsidRDefault="008D1278" w:rsidP="008D1278">
      <w:pPr>
        <w:widowControl w:val="0"/>
        <w:ind w:right="-2"/>
        <w:jc w:val="both"/>
      </w:pPr>
      <w:r>
        <w:t>8.2.</w:t>
      </w:r>
      <w:r>
        <w:tab/>
      </w:r>
      <w:r w:rsidR="002E1ABF" w:rsidRPr="00CF3278">
        <w:t>Органы местного самоуправления вправе:</w:t>
      </w:r>
    </w:p>
    <w:p w:rsidR="002E1ABF" w:rsidRPr="00CF3278" w:rsidRDefault="008D1278" w:rsidP="008D1278">
      <w:pPr>
        <w:widowControl w:val="0"/>
        <w:jc w:val="both"/>
      </w:pPr>
      <w:r>
        <w:t>8.2.1.</w:t>
      </w:r>
      <w:r>
        <w:tab/>
      </w:r>
      <w:r w:rsidR="002E1ABF" w:rsidRPr="00CF3278">
        <w:t>устанавливать в необходимых случаях предельные цены и тарифы на товары и услуги,  производимые и оказываемые Учреждением;</w:t>
      </w:r>
    </w:p>
    <w:p w:rsidR="002E1ABF" w:rsidRPr="00CF3278" w:rsidRDefault="008D1278" w:rsidP="008D1278">
      <w:pPr>
        <w:widowControl w:val="0"/>
        <w:jc w:val="both"/>
      </w:pPr>
      <w:r>
        <w:t xml:space="preserve">8.2.2. </w:t>
      </w:r>
      <w:r>
        <w:tab/>
      </w:r>
      <w:r w:rsidR="002E1ABF" w:rsidRPr="00CF3278">
        <w:t>вмешиваться в хозяйственную деятельность Учреж</w:t>
      </w:r>
      <w:r w:rsidR="008D76CA">
        <w:t xml:space="preserve">дения в случаях неэффективного </w:t>
      </w:r>
      <w:r w:rsidR="002E1ABF" w:rsidRPr="00CF3278">
        <w:t>использования муниципального имущества, нарушения режима природопользования и в других случаях, если деятельность Учреждения не отвечает интересам населения города;</w:t>
      </w:r>
    </w:p>
    <w:p w:rsidR="002E1ABF" w:rsidRPr="00CF3278" w:rsidRDefault="008D1278" w:rsidP="008D1278">
      <w:pPr>
        <w:widowControl w:val="0"/>
        <w:jc w:val="both"/>
      </w:pPr>
      <w:r>
        <w:t xml:space="preserve">8.2.3. </w:t>
      </w:r>
      <w:r>
        <w:tab/>
      </w:r>
      <w:r w:rsidR="002E1ABF" w:rsidRPr="00CF3278">
        <w:rPr>
          <w:spacing w:val="-2"/>
        </w:rPr>
        <w:t>определять перечень сведений, предоставляемых Учреждением в целях организа</w:t>
      </w:r>
      <w:r w:rsidR="008D76CA">
        <w:rPr>
          <w:spacing w:val="-2"/>
        </w:rPr>
        <w:t xml:space="preserve">ции </w:t>
      </w:r>
      <w:proofErr w:type="gramStart"/>
      <w:r w:rsidR="008D76CA">
        <w:rPr>
          <w:spacing w:val="-2"/>
        </w:rPr>
        <w:t>контроля за</w:t>
      </w:r>
      <w:proofErr w:type="gramEnd"/>
      <w:r w:rsidR="008D76CA">
        <w:rPr>
          <w:spacing w:val="-2"/>
        </w:rPr>
        <w:t xml:space="preserve"> его финансовой </w:t>
      </w:r>
      <w:r w:rsidR="002E1ABF" w:rsidRPr="00CF3278">
        <w:rPr>
          <w:spacing w:val="-2"/>
        </w:rPr>
        <w:t>и хозяйственной деятельно</w:t>
      </w:r>
      <w:r w:rsidR="008D76CA">
        <w:rPr>
          <w:spacing w:val="-2"/>
        </w:rPr>
        <w:t xml:space="preserve">стью, устанавливать порядок и </w:t>
      </w:r>
      <w:r w:rsidR="002E1ABF" w:rsidRPr="00CF3278">
        <w:rPr>
          <w:spacing w:val="-2"/>
        </w:rPr>
        <w:t>формы такого контроля;</w:t>
      </w:r>
    </w:p>
    <w:p w:rsidR="002E1ABF" w:rsidRPr="00CF3278" w:rsidRDefault="008D1278" w:rsidP="008D1278">
      <w:pPr>
        <w:widowControl w:val="0"/>
        <w:jc w:val="both"/>
      </w:pPr>
      <w:r>
        <w:t>8.2.4.</w:t>
      </w:r>
      <w:r>
        <w:tab/>
      </w:r>
      <w:r w:rsidR="002E1ABF" w:rsidRPr="00CF3278">
        <w:t>принимать решения о привлечении на возмездной основе трудовых и иных ресурсов Учреждения для выполнения общегородск</w:t>
      </w:r>
      <w:r w:rsidR="008D76CA">
        <w:t xml:space="preserve">их заказов (благоустройство, </w:t>
      </w:r>
      <w:r w:rsidR="002E1ABF" w:rsidRPr="00CF3278">
        <w:t>сельскохозяйственные работы, подготовка к зиме и др.);</w:t>
      </w:r>
    </w:p>
    <w:p w:rsidR="002E1ABF" w:rsidRPr="00CF3278" w:rsidRDefault="008D1278" w:rsidP="008D1278">
      <w:pPr>
        <w:widowControl w:val="0"/>
        <w:jc w:val="both"/>
      </w:pPr>
      <w:r>
        <w:t>8.2.5.</w:t>
      </w:r>
      <w:r>
        <w:tab/>
      </w:r>
      <w:r w:rsidR="002E1ABF" w:rsidRPr="00CF3278">
        <w:t>осуществлять иные мероприятия, необходимые для о</w:t>
      </w:r>
      <w:r w:rsidR="008D76CA">
        <w:t xml:space="preserve">рганизации эффективной работы </w:t>
      </w:r>
      <w:r w:rsidR="002E1ABF" w:rsidRPr="00CF3278">
        <w:t>Учреждения.</w:t>
      </w:r>
    </w:p>
    <w:p w:rsidR="002E1ABF" w:rsidRPr="00CF3278" w:rsidRDefault="002E1ABF" w:rsidP="002E1ABF">
      <w:pPr>
        <w:widowControl w:val="0"/>
        <w:ind w:right="-2"/>
      </w:pPr>
    </w:p>
    <w:p w:rsidR="002E1ABF" w:rsidRPr="00CF3278" w:rsidRDefault="008D1278" w:rsidP="008D76CA">
      <w:pPr>
        <w:widowControl w:val="0"/>
        <w:ind w:right="-2"/>
        <w:jc w:val="both"/>
      </w:pPr>
      <w:r>
        <w:t>8.3.</w:t>
      </w:r>
      <w:r>
        <w:tab/>
      </w:r>
      <w:r w:rsidR="002E1ABF" w:rsidRPr="00CF3278">
        <w:t xml:space="preserve">К компетенции Управления образованием Администрации </w:t>
      </w:r>
      <w:proofErr w:type="gramStart"/>
      <w:r w:rsidR="002E1ABF" w:rsidRPr="00CF3278">
        <w:t>г</w:t>
      </w:r>
      <w:proofErr w:type="gramEnd"/>
      <w:r w:rsidR="002E1ABF" w:rsidRPr="00CF3278">
        <w:t>. Юрги, как вышестоящего контролирующего (надзорного) органа за Учреждением, дополнительно относится:</w:t>
      </w:r>
    </w:p>
    <w:p w:rsidR="002E1ABF" w:rsidRPr="00CF3278" w:rsidRDefault="008D1278" w:rsidP="008D76CA">
      <w:pPr>
        <w:widowControl w:val="0"/>
        <w:ind w:right="-2"/>
        <w:jc w:val="both"/>
      </w:pPr>
      <w:r>
        <w:t>8.3.1.</w:t>
      </w:r>
      <w:r>
        <w:tab/>
      </w:r>
      <w:r w:rsidR="002E1ABF" w:rsidRPr="00CF3278">
        <w:t>участие в сборе аналитических материалов к лицензированию инновационных видов   деятельности Учреждения;</w:t>
      </w:r>
    </w:p>
    <w:p w:rsidR="002E1ABF" w:rsidRPr="00CF3278" w:rsidRDefault="002E1ABF" w:rsidP="008D76CA">
      <w:pPr>
        <w:widowControl w:val="0"/>
        <w:ind w:right="-2"/>
        <w:jc w:val="both"/>
      </w:pPr>
      <w:r w:rsidRPr="00CF3278">
        <w:t>8.3.2</w:t>
      </w:r>
      <w:r w:rsidR="008D1278">
        <w:t>.</w:t>
      </w:r>
      <w:r w:rsidR="008D1278">
        <w:tab/>
      </w:r>
      <w:r w:rsidRPr="00CF3278">
        <w:t>контроль финансово-хозяйственной деятельности Учреждения;</w:t>
      </w:r>
    </w:p>
    <w:p w:rsidR="002E1ABF" w:rsidRPr="00CF3278" w:rsidRDefault="002E1ABF" w:rsidP="002E1ABF">
      <w:pPr>
        <w:widowControl w:val="0"/>
        <w:ind w:right="-2"/>
      </w:pPr>
      <w:r w:rsidRPr="00CF3278">
        <w:t>8.3.3</w:t>
      </w:r>
      <w:r w:rsidR="008D1278">
        <w:t>.</w:t>
      </w:r>
      <w:r w:rsidR="008D1278">
        <w:tab/>
      </w:r>
      <w:r w:rsidR="008D76CA">
        <w:t xml:space="preserve">контроль образовательной </w:t>
      </w:r>
      <w:r w:rsidRPr="00CF3278">
        <w:t>деятельн</w:t>
      </w:r>
      <w:r w:rsidR="008D76CA">
        <w:t xml:space="preserve">ости </w:t>
      </w:r>
      <w:r w:rsidRPr="00CF3278">
        <w:t>Учреждения;</w:t>
      </w:r>
    </w:p>
    <w:p w:rsidR="002E1ABF" w:rsidRDefault="002E1ABF" w:rsidP="008D76CA">
      <w:pPr>
        <w:widowControl w:val="0"/>
        <w:ind w:right="-2"/>
        <w:jc w:val="both"/>
      </w:pPr>
      <w:r w:rsidRPr="00CF3278">
        <w:t>8.3.4</w:t>
      </w:r>
      <w:r w:rsidR="008D1278">
        <w:t>.</w:t>
      </w:r>
      <w:r w:rsidR="008D1278">
        <w:tab/>
      </w:r>
      <w:r w:rsidR="008D76CA">
        <w:t>осуществление иных полномочий в соответствии с Положением об Управлении образованием</w:t>
      </w:r>
      <w:r w:rsidRPr="00CF3278">
        <w:t xml:space="preserve"> Администрации города Юрги.</w:t>
      </w:r>
    </w:p>
    <w:p w:rsidR="000A3F7C" w:rsidRDefault="000A3F7C" w:rsidP="008D76CA">
      <w:pPr>
        <w:widowControl w:val="0"/>
        <w:ind w:right="-2"/>
        <w:jc w:val="both"/>
      </w:pPr>
    </w:p>
    <w:p w:rsidR="000A3F7C" w:rsidRPr="008D1278" w:rsidRDefault="000A3F7C" w:rsidP="008D76CA">
      <w:pPr>
        <w:widowControl w:val="0"/>
        <w:ind w:right="-2"/>
        <w:jc w:val="both"/>
      </w:pPr>
    </w:p>
    <w:p w:rsidR="002E1ABF" w:rsidRPr="00CF3278" w:rsidRDefault="002E1ABF" w:rsidP="002E1ABF">
      <w:pPr>
        <w:widowControl w:val="0"/>
        <w:jc w:val="center"/>
        <w:rPr>
          <w:b/>
          <w:color w:val="000000"/>
        </w:rPr>
      </w:pPr>
      <w:r w:rsidRPr="00CF3278">
        <w:rPr>
          <w:b/>
          <w:color w:val="000000"/>
        </w:rPr>
        <w:t>9.</w:t>
      </w:r>
      <w:r w:rsidRPr="00CF3278">
        <w:rPr>
          <w:color w:val="000000"/>
        </w:rPr>
        <w:t xml:space="preserve">  </w:t>
      </w:r>
      <w:r w:rsidRPr="00CF3278">
        <w:rPr>
          <w:b/>
          <w:color w:val="000000"/>
        </w:rPr>
        <w:t>Реорганизация и ликвидация Учреждения</w:t>
      </w:r>
    </w:p>
    <w:p w:rsidR="002E1ABF" w:rsidRPr="00CF3278" w:rsidRDefault="002E1ABF" w:rsidP="002E1ABF">
      <w:pPr>
        <w:widowControl w:val="0"/>
        <w:rPr>
          <w:b/>
          <w:bCs/>
          <w:color w:val="000000"/>
        </w:rPr>
      </w:pPr>
    </w:p>
    <w:p w:rsidR="002E1ABF" w:rsidRPr="00CF3278" w:rsidRDefault="002E1ABF" w:rsidP="008D1278">
      <w:pPr>
        <w:widowControl w:val="0"/>
        <w:tabs>
          <w:tab w:val="num" w:pos="0"/>
          <w:tab w:val="left" w:pos="1440"/>
        </w:tabs>
        <w:jc w:val="both"/>
      </w:pPr>
      <w:r w:rsidRPr="00CF3278">
        <w:t>9.1. Деятельность Учреждения может быть прекращена путем реорганизации и ликвидации.</w:t>
      </w:r>
    </w:p>
    <w:p w:rsidR="002E1ABF" w:rsidRPr="00CF3278" w:rsidRDefault="002E1ABF" w:rsidP="008D1278">
      <w:pPr>
        <w:pStyle w:val="31"/>
        <w:widowControl w:val="0"/>
        <w:tabs>
          <w:tab w:val="left" w:pos="567"/>
        </w:tabs>
      </w:pPr>
    </w:p>
    <w:p w:rsidR="002E1ABF" w:rsidRPr="00CF3278" w:rsidRDefault="002E1ABF" w:rsidP="008D1278">
      <w:pPr>
        <w:pStyle w:val="31"/>
        <w:widowControl w:val="0"/>
        <w:tabs>
          <w:tab w:val="left" w:pos="567"/>
        </w:tabs>
      </w:pPr>
      <w:r w:rsidRPr="00CF3278">
        <w:t>9.2. Учреждение может быть реорганизовано в иное образовательное Учреждение в соответствии с законодательством Российской Федерации.</w:t>
      </w:r>
    </w:p>
    <w:p w:rsidR="002E1ABF" w:rsidRPr="00CF3278" w:rsidRDefault="002E1ABF" w:rsidP="008D1278">
      <w:pPr>
        <w:widowControl w:val="0"/>
        <w:jc w:val="both"/>
      </w:pPr>
    </w:p>
    <w:p w:rsidR="002E1ABF" w:rsidRPr="00CF3278" w:rsidRDefault="002E1ABF" w:rsidP="008D1278">
      <w:pPr>
        <w:widowControl w:val="0"/>
        <w:jc w:val="both"/>
      </w:pPr>
      <w:r w:rsidRPr="00CF3278">
        <w:t>9.3.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2E1ABF" w:rsidRPr="00CF3278" w:rsidRDefault="002E1ABF" w:rsidP="008D1278">
      <w:pPr>
        <w:widowControl w:val="0"/>
        <w:jc w:val="both"/>
      </w:pPr>
      <w:r w:rsidRPr="00CF3278">
        <w:lastRenderedPageBreak/>
        <w:t>9.4. При ликвидации Учреждения, в случае, если недостаточно денежных сре</w:t>
      </w:r>
      <w:proofErr w:type="gramStart"/>
      <w:r w:rsidRPr="00CF3278">
        <w:t>дств дл</w:t>
      </w:r>
      <w:proofErr w:type="gramEnd"/>
      <w:r w:rsidRPr="00CF3278">
        <w:t xml:space="preserve">я удовлетворения требований кредиторов, ликвидационная комиссия осуществляет продажу имущества, кроме особо ценного движимого имущества и недвижимого имущества, с публичных торгов в порядке, установленном для исполнения судебных решений. Имущество, оставшееся после расчетов с бюджетом, кредиторами, работниками Учреждения, передается в ведение комитета по управлению муниципальным имуществом </w:t>
      </w:r>
      <w:proofErr w:type="gramStart"/>
      <w:r w:rsidRPr="00CF3278">
        <w:t>г</w:t>
      </w:r>
      <w:proofErr w:type="gramEnd"/>
      <w:r w:rsidRPr="00CF3278">
        <w:t>. Юрги.</w:t>
      </w:r>
    </w:p>
    <w:p w:rsidR="002E1ABF" w:rsidRPr="00CF3278" w:rsidRDefault="002E1ABF" w:rsidP="008D1278">
      <w:pPr>
        <w:widowControl w:val="0"/>
        <w:jc w:val="both"/>
        <w:rPr>
          <w:bCs/>
        </w:rPr>
      </w:pPr>
    </w:p>
    <w:p w:rsidR="002E1ABF" w:rsidRPr="00CF3278" w:rsidRDefault="002E1ABF" w:rsidP="008D1278">
      <w:pPr>
        <w:widowControl w:val="0"/>
        <w:jc w:val="both"/>
      </w:pPr>
      <w:r w:rsidRPr="00CF3278">
        <w:rPr>
          <w:bCs/>
        </w:rPr>
        <w:t>9.5. Ликвидация Учреждения может осуществляться:</w:t>
      </w:r>
    </w:p>
    <w:p w:rsidR="002E1ABF" w:rsidRPr="00CF3278" w:rsidRDefault="002E1ABF" w:rsidP="008D1278">
      <w:pPr>
        <w:widowControl w:val="0"/>
        <w:tabs>
          <w:tab w:val="left" w:pos="709"/>
        </w:tabs>
        <w:jc w:val="both"/>
        <w:rPr>
          <w:color w:val="000000"/>
        </w:rPr>
      </w:pPr>
      <w:r w:rsidRPr="00CF3278">
        <w:t>9.5.1. по решению Учредителя в порядке, установленном гражданским законодательством Российской Федерации и муниципальными правовыми актами</w:t>
      </w:r>
      <w:r w:rsidRPr="00CF3278">
        <w:rPr>
          <w:color w:val="000000"/>
        </w:rPr>
        <w:t xml:space="preserve">; </w:t>
      </w:r>
    </w:p>
    <w:p w:rsidR="002E1ABF" w:rsidRPr="00CF3278" w:rsidRDefault="002E1ABF" w:rsidP="008D1278">
      <w:pPr>
        <w:widowControl w:val="0"/>
        <w:tabs>
          <w:tab w:val="left" w:pos="709"/>
        </w:tabs>
        <w:jc w:val="both"/>
        <w:rPr>
          <w:color w:val="000000"/>
        </w:rPr>
      </w:pPr>
      <w:r w:rsidRPr="00CF3278">
        <w:t xml:space="preserve">9.5.2.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w:t>
      </w:r>
    </w:p>
    <w:p w:rsidR="002E1ABF" w:rsidRPr="00CF3278" w:rsidRDefault="002E1ABF" w:rsidP="008D1278">
      <w:pPr>
        <w:widowControl w:val="0"/>
        <w:tabs>
          <w:tab w:val="left" w:pos="567"/>
          <w:tab w:val="num" w:pos="1843"/>
        </w:tabs>
        <w:jc w:val="both"/>
      </w:pPr>
    </w:p>
    <w:p w:rsidR="002E1ABF" w:rsidRPr="00CF3278" w:rsidRDefault="002E1ABF" w:rsidP="008D1278">
      <w:pPr>
        <w:widowControl w:val="0"/>
        <w:tabs>
          <w:tab w:val="left" w:pos="567"/>
          <w:tab w:val="num" w:pos="1843"/>
        </w:tabs>
        <w:jc w:val="both"/>
      </w:pPr>
      <w:r w:rsidRPr="00CF3278">
        <w:t>9.6. Требования кредиторов ликвидируемого учреждения удовлетворяются за счет имущества, на которое может быть обращено взыскание.</w:t>
      </w:r>
    </w:p>
    <w:p w:rsidR="002E1ABF" w:rsidRPr="00CF3278" w:rsidRDefault="002E1ABF" w:rsidP="008D1278">
      <w:pPr>
        <w:widowControl w:val="0"/>
        <w:tabs>
          <w:tab w:val="num" w:pos="1843"/>
        </w:tabs>
        <w:jc w:val="both"/>
      </w:pPr>
    </w:p>
    <w:p w:rsidR="002E1ABF" w:rsidRPr="00CF3278" w:rsidRDefault="002E1ABF" w:rsidP="008D1278">
      <w:pPr>
        <w:widowControl w:val="0"/>
        <w:tabs>
          <w:tab w:val="num" w:pos="1843"/>
        </w:tabs>
        <w:jc w:val="both"/>
      </w:pPr>
      <w:r w:rsidRPr="00CF3278">
        <w:t xml:space="preserve">9.7. При ликвидации и </w:t>
      </w:r>
      <w:proofErr w:type="gramStart"/>
      <w:r w:rsidRPr="00CF3278">
        <w:t>реорганизации</w:t>
      </w:r>
      <w:proofErr w:type="gramEnd"/>
      <w:r w:rsidRPr="00CF3278">
        <w:t xml:space="preserve"> увольняемым работникам гарантируется соблюдение их прав и интересов в соответствии с законодательством.</w:t>
      </w:r>
    </w:p>
    <w:p w:rsidR="002E1ABF" w:rsidRPr="00CF3278" w:rsidRDefault="002E1ABF" w:rsidP="008D1278">
      <w:pPr>
        <w:widowControl w:val="0"/>
        <w:tabs>
          <w:tab w:val="left" w:pos="567"/>
          <w:tab w:val="num" w:pos="720"/>
        </w:tabs>
        <w:jc w:val="both"/>
      </w:pPr>
    </w:p>
    <w:p w:rsidR="002E1ABF" w:rsidRPr="00CF3278" w:rsidRDefault="002E1ABF" w:rsidP="008D1278">
      <w:pPr>
        <w:widowControl w:val="0"/>
        <w:tabs>
          <w:tab w:val="left" w:pos="567"/>
          <w:tab w:val="num" w:pos="720"/>
        </w:tabs>
        <w:jc w:val="both"/>
      </w:pPr>
      <w:r w:rsidRPr="00CF3278">
        <w:t>9.8. При ликвидации Учреждения его документы (управленческие, финансово - хозяйственные, по личному составу работников и другие) в установленном порядке сдаются на хранение в муниципальный архив, а при реорганизации передаются правопреемнику.</w:t>
      </w:r>
    </w:p>
    <w:p w:rsidR="002E1ABF" w:rsidRPr="00CF3278" w:rsidRDefault="002E1ABF" w:rsidP="008D1278">
      <w:pPr>
        <w:widowControl w:val="0"/>
        <w:tabs>
          <w:tab w:val="num" w:pos="720"/>
        </w:tabs>
        <w:jc w:val="both"/>
      </w:pPr>
    </w:p>
    <w:p w:rsidR="002E1ABF" w:rsidRPr="00CF3278" w:rsidRDefault="002E1ABF" w:rsidP="008D1278">
      <w:pPr>
        <w:widowControl w:val="0"/>
        <w:tabs>
          <w:tab w:val="num" w:pos="720"/>
        </w:tabs>
        <w:jc w:val="both"/>
      </w:pPr>
      <w:r w:rsidRPr="00CF3278">
        <w:t>9.9.  При ликвидации, реорганизации Учреждения его Устав, лицензия, утрачивают силу.</w:t>
      </w:r>
    </w:p>
    <w:p w:rsidR="002E1ABF" w:rsidRPr="00CF3278" w:rsidRDefault="002E1ABF" w:rsidP="008D1278">
      <w:pPr>
        <w:widowControl w:val="0"/>
        <w:tabs>
          <w:tab w:val="left" w:pos="567"/>
          <w:tab w:val="num" w:pos="720"/>
        </w:tabs>
        <w:jc w:val="both"/>
      </w:pPr>
    </w:p>
    <w:p w:rsidR="002E1ABF" w:rsidRPr="00CF3278" w:rsidRDefault="002E1ABF" w:rsidP="008D1278">
      <w:pPr>
        <w:widowControl w:val="0"/>
        <w:tabs>
          <w:tab w:val="left" w:pos="567"/>
          <w:tab w:val="num" w:pos="720"/>
        </w:tabs>
        <w:jc w:val="both"/>
      </w:pPr>
      <w:r w:rsidRPr="00CF3278">
        <w:t>9.10.</w:t>
      </w:r>
      <w:r w:rsidR="000A3F7C">
        <w:t xml:space="preserve"> </w:t>
      </w:r>
      <w:r w:rsidRPr="00CF3278">
        <w:t>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2E1ABF" w:rsidRDefault="002E1ABF" w:rsidP="008D1278">
      <w:pPr>
        <w:widowControl w:val="0"/>
        <w:jc w:val="both"/>
      </w:pPr>
    </w:p>
    <w:p w:rsidR="000A3F7C" w:rsidRPr="00CF3278" w:rsidRDefault="000A3F7C" w:rsidP="008D1278">
      <w:pPr>
        <w:widowControl w:val="0"/>
        <w:jc w:val="both"/>
      </w:pPr>
    </w:p>
    <w:p w:rsidR="002E1ABF" w:rsidRPr="00CF3278" w:rsidRDefault="002E1ABF" w:rsidP="002E1ABF">
      <w:pPr>
        <w:widowControl w:val="0"/>
        <w:jc w:val="center"/>
        <w:rPr>
          <w:b/>
          <w:color w:val="000000"/>
        </w:rPr>
      </w:pPr>
      <w:r w:rsidRPr="00CF3278">
        <w:rPr>
          <w:b/>
          <w:color w:val="000000"/>
        </w:rPr>
        <w:t>10. Локальные нормативные акты Учреждения</w:t>
      </w:r>
    </w:p>
    <w:p w:rsidR="002E1ABF" w:rsidRPr="00CF3278" w:rsidRDefault="002E1ABF" w:rsidP="008D1278">
      <w:pPr>
        <w:widowControl w:val="0"/>
        <w:spacing w:before="100" w:beforeAutospacing="1" w:after="100" w:afterAutospacing="1"/>
        <w:jc w:val="both"/>
      </w:pPr>
      <w:r w:rsidRPr="00CF3278">
        <w:rPr>
          <w:color w:val="000000"/>
        </w:rPr>
        <w:t>10.1.</w:t>
      </w:r>
      <w:r w:rsidRPr="00CF3278">
        <w:rPr>
          <w:color w:val="000000"/>
        </w:rPr>
        <w:tab/>
      </w:r>
      <w:r w:rsidRPr="00CF3278">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E1ABF" w:rsidRPr="00CF3278" w:rsidRDefault="002E1ABF" w:rsidP="008D1278">
      <w:pPr>
        <w:widowControl w:val="0"/>
        <w:jc w:val="both"/>
      </w:pPr>
      <w:r w:rsidRPr="00CF3278">
        <w:t>10.2.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Учреждением и воспитанниками и (или) родителями (законными представителями) несовершеннолетних воспитанников.</w:t>
      </w:r>
    </w:p>
    <w:p w:rsidR="002E1ABF" w:rsidRPr="00CF3278" w:rsidRDefault="002E1ABF" w:rsidP="008D1278">
      <w:pPr>
        <w:widowControl w:val="0"/>
        <w:jc w:val="both"/>
      </w:pPr>
    </w:p>
    <w:p w:rsidR="002E1ABF" w:rsidRPr="00CF3278" w:rsidRDefault="002E1ABF" w:rsidP="008D1278">
      <w:pPr>
        <w:widowControl w:val="0"/>
        <w:jc w:val="both"/>
      </w:pPr>
      <w:r w:rsidRPr="00CF3278">
        <w:t xml:space="preserve">10.3. Локальные нормативные акты регулируют трудовые отношения в Учреждении, финансово-экономическую деятельность, деятельность органов самоуправления, вопросы охраны труда, безопасности, организации питания, медицинского обслуживания, образовательную деятельность и взаимоотношения участников образовательных </w:t>
      </w:r>
      <w:r w:rsidRPr="00CF3278">
        <w:lastRenderedPageBreak/>
        <w:t xml:space="preserve">отношений. </w:t>
      </w:r>
    </w:p>
    <w:p w:rsidR="002E1ABF" w:rsidRPr="00CF3278" w:rsidRDefault="002E1ABF" w:rsidP="008D1278">
      <w:pPr>
        <w:widowControl w:val="0"/>
        <w:jc w:val="both"/>
        <w:rPr>
          <w:color w:val="000000"/>
        </w:rPr>
      </w:pPr>
    </w:p>
    <w:p w:rsidR="002E1ABF" w:rsidRPr="00CF3278" w:rsidRDefault="002E1ABF" w:rsidP="008D1278">
      <w:pPr>
        <w:widowControl w:val="0"/>
        <w:jc w:val="both"/>
      </w:pPr>
      <w:r w:rsidRPr="00CF3278">
        <w:rPr>
          <w:color w:val="000000"/>
        </w:rPr>
        <w:t xml:space="preserve">10.4. Деятельность </w:t>
      </w:r>
      <w:r w:rsidRPr="00CF3278">
        <w:t xml:space="preserve">Учреждения регламентируют следующие виды локальных нормативных актов: приказы, положения, правила, планы, графики, должностные и другие виды инструкций, коллективный договор и другие виды локальных актов, принятие которых входит в компетенцию Учреждения в соответствии с законодательством Российской Федерации и настоящим Уставом. </w:t>
      </w:r>
    </w:p>
    <w:p w:rsidR="002E1ABF" w:rsidRPr="00CF3278" w:rsidRDefault="002E1ABF" w:rsidP="008D1278">
      <w:pPr>
        <w:widowControl w:val="0"/>
        <w:jc w:val="both"/>
      </w:pPr>
    </w:p>
    <w:p w:rsidR="002E1ABF" w:rsidRPr="00CF3278" w:rsidRDefault="002E1ABF" w:rsidP="008D1278">
      <w:pPr>
        <w:widowControl w:val="0"/>
        <w:shd w:val="clear" w:color="auto" w:fill="FFFFFF"/>
        <w:jc w:val="both"/>
      </w:pPr>
      <w:r w:rsidRPr="00CF3278">
        <w:t>10.5. Проекты локальных нормативных актов разрабатываются по решению заведующего Учреждением, коллегиальных органов управления Учреждением. Предложения о разработке локальных актов могут быть внесены любым участников образовательных отношений, а также группой участников образовательных отношений.</w:t>
      </w:r>
    </w:p>
    <w:p w:rsidR="002E1ABF" w:rsidRPr="00CF3278" w:rsidRDefault="002E1ABF" w:rsidP="008D1278">
      <w:pPr>
        <w:widowControl w:val="0"/>
        <w:jc w:val="both"/>
      </w:pPr>
    </w:p>
    <w:p w:rsidR="002E1ABF" w:rsidRPr="00CF3278" w:rsidRDefault="002E1ABF" w:rsidP="008D1278">
      <w:pPr>
        <w:widowControl w:val="0"/>
        <w:shd w:val="clear" w:color="auto" w:fill="FFFFFF"/>
        <w:jc w:val="both"/>
      </w:pPr>
      <w:r w:rsidRPr="00CF3278">
        <w:t>10.6. В установленных законодательством случаях с целью учета мнения проекты локальных нормативных актов передаются на согласование в Попечительский совет и профсоюзный комитет первичной профсоюзной организации Учреждения.</w:t>
      </w:r>
    </w:p>
    <w:p w:rsidR="002E1ABF" w:rsidRPr="00CF3278" w:rsidRDefault="002E1ABF" w:rsidP="008D1278">
      <w:pPr>
        <w:widowControl w:val="0"/>
        <w:shd w:val="clear" w:color="auto" w:fill="FFFFFF"/>
        <w:jc w:val="both"/>
      </w:pPr>
    </w:p>
    <w:p w:rsidR="002E1ABF" w:rsidRPr="00CF3278" w:rsidRDefault="002E1ABF" w:rsidP="008D1278">
      <w:pPr>
        <w:widowControl w:val="0"/>
        <w:shd w:val="clear" w:color="auto" w:fill="FFFFFF"/>
        <w:jc w:val="both"/>
      </w:pPr>
      <w:r w:rsidRPr="00CF3278">
        <w:t xml:space="preserve">10.7. В Попечительский совет Учреждения передаются локальные нормативные акты, затрагивающие права и законные интересы воспитанников Учреждения и их родителей (законных представителей)  - для учета мнения родителей. </w:t>
      </w:r>
    </w:p>
    <w:p w:rsidR="002E1ABF" w:rsidRPr="00CF3278" w:rsidRDefault="002E1ABF" w:rsidP="008D1278">
      <w:pPr>
        <w:widowControl w:val="0"/>
        <w:shd w:val="clear" w:color="auto" w:fill="FFFFFF"/>
        <w:jc w:val="both"/>
      </w:pPr>
      <w:r w:rsidRPr="00CF3278">
        <w:t xml:space="preserve">10.7.1. Попечительский совет не позднее пяти рабочих дней со дня получения проекта локального нормативного акта направляет заведующему Учреждением мотивированное мнение по проекту локального нормативного акта в письменной форме. </w:t>
      </w:r>
    </w:p>
    <w:p w:rsidR="002E1ABF" w:rsidRPr="00CF3278" w:rsidRDefault="002E1ABF" w:rsidP="008D1278">
      <w:pPr>
        <w:widowControl w:val="0"/>
        <w:shd w:val="clear" w:color="auto" w:fill="FFFFFF"/>
        <w:jc w:val="both"/>
      </w:pPr>
      <w:r w:rsidRPr="00CF3278">
        <w:t xml:space="preserve">10.7.2. В случае если Попечительский совет выразил согласие с проектом локального нормативного акта, либо если мотивированное мнение не поступило в обозначенный срок, вопрос о принятии локального нормативного акта вносится заведующим Учреждением в повестку дня заседания Педагогического совета Учреждения. </w:t>
      </w:r>
    </w:p>
    <w:p w:rsidR="002E1ABF" w:rsidRPr="00CF3278" w:rsidRDefault="002E1ABF" w:rsidP="008D1278">
      <w:pPr>
        <w:widowControl w:val="0"/>
        <w:shd w:val="clear" w:color="auto" w:fill="FFFFFF"/>
        <w:jc w:val="both"/>
      </w:pPr>
      <w:r w:rsidRPr="00CF3278">
        <w:t>10.7.3. В сл</w:t>
      </w:r>
      <w:r w:rsidR="008D76CA">
        <w:t xml:space="preserve">учае если Попечительский совет </w:t>
      </w:r>
      <w:r w:rsidRPr="00CF3278">
        <w:t xml:space="preserve">высказал предложения к проекту локального нормативного акта, указанные предложения рассматриваются рабочей группой, разрабатывающей проект данного локального нормативного акта, которая принимает решение об учете предложений и внесении соответствующих поправок в проект локального нормативного акта или об отклонении предложений. </w:t>
      </w:r>
    </w:p>
    <w:p w:rsidR="002E1ABF" w:rsidRPr="00CF3278" w:rsidRDefault="002E1ABF" w:rsidP="008D1278">
      <w:pPr>
        <w:widowControl w:val="0"/>
        <w:shd w:val="clear" w:color="auto" w:fill="FFFFFF"/>
        <w:jc w:val="both"/>
      </w:pPr>
      <w:r w:rsidRPr="00CF3278">
        <w:t>10.7.4.</w:t>
      </w:r>
      <w:r w:rsidRPr="00CF3278">
        <w:tab/>
      </w:r>
      <w:r w:rsidR="000A3F7C">
        <w:t xml:space="preserve"> </w:t>
      </w:r>
      <w:r w:rsidRPr="00CF3278">
        <w:t xml:space="preserve">В случае отклонения предложений председатель рабочей группы направляет мотивированное объяснение отказа в Попечительский совет. </w:t>
      </w:r>
    </w:p>
    <w:p w:rsidR="002E1ABF" w:rsidRPr="00CF3278" w:rsidRDefault="002E1ABF" w:rsidP="008D1278">
      <w:pPr>
        <w:widowControl w:val="0"/>
        <w:shd w:val="clear" w:color="auto" w:fill="FFFFFF"/>
        <w:jc w:val="both"/>
      </w:pPr>
      <w:r w:rsidRPr="00CF3278">
        <w:t>10.7.5.</w:t>
      </w:r>
      <w:r w:rsidRPr="00CF3278">
        <w:tab/>
      </w:r>
      <w:r w:rsidR="000A3F7C">
        <w:t xml:space="preserve"> </w:t>
      </w:r>
      <w:r w:rsidRPr="00CF3278">
        <w:t xml:space="preserve">После внесения поправок в проект локального нормативного акта или отклонения предложений вопрос о принятии локального нормативного акта вносится заведующим Учреждением в повестку дня заседания Педагогического совета Учреждения. </w:t>
      </w:r>
    </w:p>
    <w:p w:rsidR="002E1ABF" w:rsidRPr="00CF3278" w:rsidRDefault="002E1ABF" w:rsidP="008D1278">
      <w:pPr>
        <w:widowControl w:val="0"/>
        <w:shd w:val="clear" w:color="auto" w:fill="FFFFFF"/>
        <w:jc w:val="both"/>
      </w:pPr>
      <w:r w:rsidRPr="00CF3278">
        <w:t>10.7.6.</w:t>
      </w:r>
      <w:r w:rsidR="000A3F7C">
        <w:t xml:space="preserve"> </w:t>
      </w:r>
      <w:proofErr w:type="gramStart"/>
      <w:r w:rsidRPr="00CF3278">
        <w:t>В случае если мотивированное мнение Попечительского совета не содержит согласия с проектом локального нормативного акта, либо содержит предложения по его радикальному изменению, которые заведующий Учреждением, рабочая группа учитывать не планируют, заведующий Учреждением или лицо, уполномоченное заведующим Учреждением  в течение трех дней после получения мотивированного мнения проводит дополнительные консультации с Попечительским советом в целях достижения взаимоприемлемого решения.</w:t>
      </w:r>
      <w:proofErr w:type="gramEnd"/>
      <w:r w:rsidRPr="00CF3278">
        <w:t xml:space="preserve"> При не достижении согласия возникшие разногласия оформляются протоколом, после чего вопрос о принятии локального нормативного акта вносится заведующим  Учреждением в повестку дня заседания Педагогического совета Учреждения.</w:t>
      </w:r>
    </w:p>
    <w:p w:rsidR="002E1ABF" w:rsidRPr="00CF3278" w:rsidRDefault="002E1ABF" w:rsidP="008D1278">
      <w:pPr>
        <w:widowControl w:val="0"/>
        <w:shd w:val="clear" w:color="auto" w:fill="FFFFFF"/>
        <w:jc w:val="both"/>
      </w:pPr>
    </w:p>
    <w:p w:rsidR="002E1ABF" w:rsidRPr="00CF3278" w:rsidRDefault="008D1278" w:rsidP="008D1278">
      <w:pPr>
        <w:widowControl w:val="0"/>
        <w:shd w:val="clear" w:color="auto" w:fill="FFFFFF"/>
        <w:jc w:val="both"/>
      </w:pPr>
      <w:r>
        <w:t>10.8.</w:t>
      </w:r>
      <w:r>
        <w:tab/>
      </w:r>
      <w:r w:rsidR="002E1ABF" w:rsidRPr="00CF3278">
        <w:t xml:space="preserve">В профсоюзный комитет первичной профсоюзной организации Учреждения, представляющий интересы большинства работников Учреждения (далее - профсоюзный комитет) передаются локальные нормативные акты, регламентирующие трудовые отношения; права и обязанности работников Учреждения. </w:t>
      </w:r>
    </w:p>
    <w:p w:rsidR="002E1ABF" w:rsidRPr="00CF3278" w:rsidRDefault="002E1ABF" w:rsidP="008D1278">
      <w:pPr>
        <w:widowControl w:val="0"/>
        <w:shd w:val="clear" w:color="auto" w:fill="FFFFFF"/>
        <w:jc w:val="both"/>
      </w:pPr>
      <w:r w:rsidRPr="00CF3278">
        <w:lastRenderedPageBreak/>
        <w:t>10.8.1.</w:t>
      </w:r>
      <w:r w:rsidR="000A3F7C">
        <w:t xml:space="preserve"> </w:t>
      </w:r>
      <w:r w:rsidRPr="00CF3278">
        <w:tab/>
        <w:t xml:space="preserve">Профсоюзный комитет не позднее пяти рабочих дней со дня получения проекта локального нормативного акта направляет заведующему Учреждением мотивированное мнение по проекту. </w:t>
      </w:r>
    </w:p>
    <w:p w:rsidR="002E1ABF" w:rsidRPr="00CF3278" w:rsidRDefault="002E1ABF" w:rsidP="008D1278">
      <w:pPr>
        <w:widowControl w:val="0"/>
        <w:shd w:val="clear" w:color="auto" w:fill="FFFFFF"/>
        <w:jc w:val="both"/>
        <w:rPr>
          <w:color w:val="444444"/>
        </w:rPr>
      </w:pPr>
      <w:r w:rsidRPr="00CF3278">
        <w:t>10.8.2.</w:t>
      </w:r>
      <w:r w:rsidRPr="00CF3278">
        <w:tab/>
      </w:r>
      <w:r w:rsidR="000A3F7C">
        <w:t xml:space="preserve"> </w:t>
      </w:r>
      <w:r w:rsidRPr="00CF3278">
        <w:t>В случае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r w:rsidRPr="00CF3278">
        <w:rPr>
          <w:color w:val="444444"/>
        </w:rPr>
        <w:t xml:space="preserve"> </w:t>
      </w:r>
    </w:p>
    <w:p w:rsidR="002E1ABF" w:rsidRPr="00CF3278" w:rsidRDefault="002E1ABF" w:rsidP="008D1278">
      <w:pPr>
        <w:widowControl w:val="0"/>
        <w:shd w:val="clear" w:color="auto" w:fill="FFFFFF"/>
        <w:jc w:val="both"/>
      </w:pPr>
      <w:r w:rsidRPr="00CF3278">
        <w:rPr>
          <w:color w:val="444444"/>
        </w:rPr>
        <w:t>10.8.3.</w:t>
      </w:r>
      <w:r w:rsidRPr="00CF3278">
        <w:rPr>
          <w:color w:val="444444"/>
        </w:rPr>
        <w:tab/>
      </w:r>
      <w:r w:rsidR="000A3F7C">
        <w:rPr>
          <w:color w:val="444444"/>
        </w:rPr>
        <w:t xml:space="preserve"> </w:t>
      </w:r>
      <w:r w:rsidRPr="00CF3278">
        <w:t>При не достижении согласия возникшие разногласия оформляются протоколом, после чего заведующий  Учреждением имеет право принять локальный нормативный акт или внести вопрос о принятии локального нормативного акта в повестку дня заседания Общего собрания работников.</w:t>
      </w:r>
    </w:p>
    <w:p w:rsidR="002E1ABF" w:rsidRPr="00CF3278" w:rsidRDefault="002E1ABF" w:rsidP="008D1278">
      <w:pPr>
        <w:widowControl w:val="0"/>
        <w:jc w:val="both"/>
        <w:rPr>
          <w:highlight w:val="yellow"/>
        </w:rPr>
      </w:pPr>
    </w:p>
    <w:p w:rsidR="002E1ABF" w:rsidRPr="00CF3278" w:rsidRDefault="008D1278" w:rsidP="008D1278">
      <w:pPr>
        <w:widowControl w:val="0"/>
        <w:jc w:val="both"/>
      </w:pPr>
      <w:r>
        <w:t>10.9.</w:t>
      </w:r>
      <w:r>
        <w:tab/>
      </w:r>
      <w:r w:rsidR="002E1ABF" w:rsidRPr="00CF3278">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E1ABF" w:rsidRPr="00CF3278" w:rsidRDefault="002E1ABF" w:rsidP="008D1278">
      <w:pPr>
        <w:widowControl w:val="0"/>
        <w:jc w:val="both"/>
      </w:pPr>
    </w:p>
    <w:p w:rsidR="002E1ABF" w:rsidRPr="00CF3278" w:rsidRDefault="002E1ABF" w:rsidP="008D1278">
      <w:pPr>
        <w:widowControl w:val="0"/>
        <w:jc w:val="both"/>
      </w:pPr>
      <w:r w:rsidRPr="00CF3278">
        <w:rPr>
          <w:color w:val="000000"/>
        </w:rPr>
        <w:t>10.10.</w:t>
      </w:r>
      <w:r w:rsidRPr="00CF3278">
        <w:rPr>
          <w:color w:val="000000"/>
        </w:rPr>
        <w:tab/>
      </w:r>
      <w:r>
        <w:rPr>
          <w:color w:val="000000"/>
        </w:rPr>
        <w:t>Локальные</w:t>
      </w:r>
      <w:r w:rsidRPr="00CF3278">
        <w:rPr>
          <w:color w:val="000000"/>
        </w:rPr>
        <w:t xml:space="preserve"> </w:t>
      </w:r>
      <w:r w:rsidRPr="00CF3278">
        <w:t>нормативные</w:t>
      </w:r>
      <w:r w:rsidRPr="00CF3278">
        <w:rPr>
          <w:color w:val="000000"/>
        </w:rPr>
        <w:t xml:space="preserve"> </w:t>
      </w:r>
      <w:r>
        <w:rPr>
          <w:color w:val="000000"/>
        </w:rPr>
        <w:t xml:space="preserve">акты не могут </w:t>
      </w:r>
      <w:r w:rsidRPr="00CF3278">
        <w:rPr>
          <w:color w:val="000000"/>
        </w:rPr>
        <w:t>против</w:t>
      </w:r>
      <w:r>
        <w:rPr>
          <w:color w:val="000000"/>
        </w:rPr>
        <w:t xml:space="preserve">оречить настоящему Уставу и </w:t>
      </w:r>
      <w:r w:rsidRPr="00CF3278">
        <w:rPr>
          <w:color w:val="000000"/>
        </w:rPr>
        <w:t>действующему  законодательству Российской Федерации.</w:t>
      </w:r>
    </w:p>
    <w:p w:rsidR="002E1ABF" w:rsidRPr="00CF3278" w:rsidRDefault="002E1ABF" w:rsidP="008D1278">
      <w:pPr>
        <w:widowControl w:val="0"/>
        <w:jc w:val="both"/>
        <w:rPr>
          <w:color w:val="000000"/>
        </w:rPr>
      </w:pPr>
    </w:p>
    <w:p w:rsidR="002E1ABF" w:rsidRPr="00CF3278" w:rsidRDefault="002E1ABF" w:rsidP="008D1278">
      <w:pPr>
        <w:widowControl w:val="0"/>
        <w:shd w:val="clear" w:color="auto" w:fill="FFFFFF"/>
        <w:jc w:val="both"/>
      </w:pPr>
      <w:r w:rsidRPr="00CF3278">
        <w:t>10.11.</w:t>
      </w:r>
      <w:r w:rsidRPr="00CF3278">
        <w:tab/>
      </w:r>
      <w:r w:rsidR="008D76CA">
        <w:t xml:space="preserve">Ознакомление </w:t>
      </w:r>
      <w:r w:rsidRPr="00CF3278">
        <w:t>работников Учреждения и родителей (законных представителей) воспитанников с утвержденными локальными нормативными актами осуществляется путем размещения копий локальных нормативных актов на официальном сайте Учреждения в сети «Интернет», на информационном стенде Учреждения, а также в ходе проведения заседаний коллегиальных о</w:t>
      </w:r>
      <w:r>
        <w:t xml:space="preserve">рганов управления Учреждением и </w:t>
      </w:r>
      <w:r w:rsidRPr="00CF3278">
        <w:t>собраний родителей (законных представителей) воспитанников.</w:t>
      </w:r>
    </w:p>
    <w:p w:rsidR="002E1ABF" w:rsidRPr="00CF3278" w:rsidRDefault="002E1ABF" w:rsidP="008D1278">
      <w:pPr>
        <w:widowControl w:val="0"/>
        <w:jc w:val="both"/>
        <w:rPr>
          <w:color w:val="000000"/>
        </w:rPr>
      </w:pPr>
    </w:p>
    <w:p w:rsidR="002E1ABF" w:rsidRPr="00CF3278" w:rsidRDefault="002E1ABF" w:rsidP="008D1278">
      <w:pPr>
        <w:widowControl w:val="0"/>
        <w:jc w:val="both"/>
        <w:rPr>
          <w:color w:val="000000"/>
          <w:spacing w:val="-4"/>
        </w:rPr>
      </w:pPr>
      <w:r w:rsidRPr="00CF3278">
        <w:rPr>
          <w:color w:val="000000"/>
          <w:spacing w:val="-4"/>
        </w:rPr>
        <w:t>10.12.</w:t>
      </w:r>
      <w:r w:rsidRPr="00CF3278">
        <w:rPr>
          <w:color w:val="000000"/>
          <w:spacing w:val="-4"/>
        </w:rPr>
        <w:tab/>
        <w:t>Настоящий Устав может быть изменен или дополнен. Все изменения и дополнения в настоящий Устав утверждаются Учредителем. Изменения и дополнения в Устав подлежат государственной регистрации в установленном законодательством  порядке.</w:t>
      </w:r>
    </w:p>
    <w:p w:rsidR="002E1ABF" w:rsidRPr="00CF3278" w:rsidRDefault="002E1ABF" w:rsidP="002E1ABF">
      <w:pPr>
        <w:widowControl w:val="0"/>
        <w:rPr>
          <w:color w:val="000000"/>
          <w:spacing w:val="-4"/>
        </w:rPr>
      </w:pPr>
    </w:p>
    <w:p w:rsidR="002E1ABF" w:rsidRPr="00CF3278" w:rsidRDefault="002E1ABF" w:rsidP="002E1ABF">
      <w:pPr>
        <w:pStyle w:val="a3"/>
        <w:widowControl w:val="0"/>
      </w:pPr>
    </w:p>
    <w:p w:rsidR="002E1ABF" w:rsidRDefault="002E1ABF" w:rsidP="002829CE"/>
    <w:sectPr w:rsidR="002E1ABF" w:rsidSect="007F7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rinda">
    <w:panose1 w:val="01010600010101010101"/>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5BC"/>
    <w:multiLevelType w:val="multilevel"/>
    <w:tmpl w:val="0F92D22C"/>
    <w:lvl w:ilvl="0">
      <w:start w:val="5"/>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784F6C"/>
    <w:multiLevelType w:val="multilevel"/>
    <w:tmpl w:val="8DE88472"/>
    <w:lvl w:ilvl="0">
      <w:start w:val="2"/>
      <w:numFmt w:val="decimal"/>
      <w:lvlText w:val="%1."/>
      <w:lvlJc w:val="left"/>
      <w:pPr>
        <w:ind w:left="660" w:hanging="660"/>
      </w:pPr>
      <w:rPr>
        <w:rFonts w:hint="default"/>
      </w:rPr>
    </w:lvl>
    <w:lvl w:ilvl="1">
      <w:start w:val="22"/>
      <w:numFmt w:val="decimal"/>
      <w:lvlText w:val="%1.%2."/>
      <w:lvlJc w:val="left"/>
      <w:pPr>
        <w:ind w:left="1369" w:hanging="660"/>
      </w:pPr>
      <w:rPr>
        <w:rFonts w:hint="default"/>
      </w:rPr>
    </w:lvl>
    <w:lvl w:ilvl="2">
      <w:start w:val="7"/>
      <w:numFmt w:val="decimal"/>
      <w:lvlText w:val="%1.%2.%3."/>
      <w:lvlJc w:val="left"/>
      <w:pPr>
        <w:ind w:left="185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0B3C66"/>
    <w:multiLevelType w:val="multilevel"/>
    <w:tmpl w:val="89448B64"/>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350A65"/>
    <w:multiLevelType w:val="multilevel"/>
    <w:tmpl w:val="FE6AB53C"/>
    <w:lvl w:ilvl="0">
      <w:start w:val="5"/>
      <w:numFmt w:val="decimal"/>
      <w:lvlText w:val="%1."/>
      <w:lvlJc w:val="left"/>
      <w:pPr>
        <w:ind w:left="480" w:hanging="480"/>
      </w:pPr>
      <w:rPr>
        <w:rFonts w:hint="default"/>
        <w:color w:val="auto"/>
      </w:rPr>
    </w:lvl>
    <w:lvl w:ilvl="1">
      <w:start w:val="19"/>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3C5F5B92"/>
    <w:multiLevelType w:val="multilevel"/>
    <w:tmpl w:val="FECA10CA"/>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4B596472"/>
    <w:multiLevelType w:val="multilevel"/>
    <w:tmpl w:val="891C9024"/>
    <w:lvl w:ilvl="0">
      <w:start w:val="5"/>
      <w:numFmt w:val="decimal"/>
      <w:lvlText w:val="%1."/>
      <w:lvlJc w:val="left"/>
      <w:pPr>
        <w:ind w:left="645" w:hanging="645"/>
      </w:pPr>
      <w:rPr>
        <w:rFonts w:hint="default"/>
      </w:rPr>
    </w:lvl>
    <w:lvl w:ilvl="1">
      <w:start w:val="21"/>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4E3C82"/>
    <w:multiLevelType w:val="multilevel"/>
    <w:tmpl w:val="099273AC"/>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8A2BC9"/>
    <w:multiLevelType w:val="multilevel"/>
    <w:tmpl w:val="A2C2571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75520C"/>
    <w:multiLevelType w:val="multilevel"/>
    <w:tmpl w:val="C82A691C"/>
    <w:lvl w:ilvl="0">
      <w:start w:val="5"/>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D05234"/>
    <w:multiLevelType w:val="multilevel"/>
    <w:tmpl w:val="80E8D0E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6F37A47"/>
    <w:multiLevelType w:val="multilevel"/>
    <w:tmpl w:val="791242FA"/>
    <w:lvl w:ilvl="0">
      <w:start w:val="4"/>
      <w:numFmt w:val="decimal"/>
      <w:lvlText w:val="%1."/>
      <w:lvlJc w:val="left"/>
      <w:pPr>
        <w:ind w:left="360" w:hanging="360"/>
      </w:pPr>
      <w:rPr>
        <w:rFonts w:hint="default"/>
        <w:b/>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5A053F54"/>
    <w:multiLevelType w:val="multilevel"/>
    <w:tmpl w:val="955A354A"/>
    <w:lvl w:ilvl="0">
      <w:start w:val="4"/>
      <w:numFmt w:val="decimal"/>
      <w:lvlText w:val="%1."/>
      <w:lvlJc w:val="left"/>
      <w:pPr>
        <w:ind w:left="480" w:hanging="480"/>
      </w:pPr>
      <w:rPr>
        <w:rFonts w:hint="default"/>
      </w:rPr>
    </w:lvl>
    <w:lvl w:ilvl="1">
      <w:start w:val="3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5CE75A39"/>
    <w:multiLevelType w:val="multilevel"/>
    <w:tmpl w:val="CB203126"/>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C654FE"/>
    <w:multiLevelType w:val="multilevel"/>
    <w:tmpl w:val="A2D8B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D576DB"/>
    <w:multiLevelType w:val="multilevel"/>
    <w:tmpl w:val="67BE4C50"/>
    <w:lvl w:ilvl="0">
      <w:start w:val="1"/>
      <w:numFmt w:val="decimal"/>
      <w:lvlText w:val="%1."/>
      <w:lvlJc w:val="left"/>
      <w:pPr>
        <w:ind w:left="390" w:hanging="390"/>
      </w:pPr>
      <w:rPr>
        <w:rFonts w:cs="Vrinda" w:hint="default"/>
        <w:color w:val="auto"/>
      </w:rPr>
    </w:lvl>
    <w:lvl w:ilvl="1">
      <w:start w:val="1"/>
      <w:numFmt w:val="decimal"/>
      <w:lvlText w:val="%1.%2."/>
      <w:lvlJc w:val="left"/>
      <w:pPr>
        <w:ind w:left="720" w:hanging="720"/>
      </w:pPr>
      <w:rPr>
        <w:rFonts w:cs="Vrinda" w:hint="default"/>
        <w:b w:val="0"/>
        <w:color w:val="auto"/>
      </w:rPr>
    </w:lvl>
    <w:lvl w:ilvl="2">
      <w:start w:val="1"/>
      <w:numFmt w:val="decimal"/>
      <w:lvlText w:val="%1.%2.%3."/>
      <w:lvlJc w:val="left"/>
      <w:pPr>
        <w:ind w:left="862" w:hanging="720"/>
      </w:pPr>
      <w:rPr>
        <w:rFonts w:cs="Vrinda" w:hint="default"/>
        <w:color w:val="auto"/>
      </w:rPr>
    </w:lvl>
    <w:lvl w:ilvl="3">
      <w:start w:val="1"/>
      <w:numFmt w:val="decimal"/>
      <w:lvlText w:val="%1.%2.%3.%4."/>
      <w:lvlJc w:val="left"/>
      <w:pPr>
        <w:ind w:left="3207" w:hanging="1080"/>
      </w:pPr>
      <w:rPr>
        <w:rFonts w:cs="Vrinda" w:hint="default"/>
        <w:color w:val="auto"/>
      </w:rPr>
    </w:lvl>
    <w:lvl w:ilvl="4">
      <w:start w:val="1"/>
      <w:numFmt w:val="decimal"/>
      <w:lvlText w:val="%1.%2.%3.%4.%5."/>
      <w:lvlJc w:val="left"/>
      <w:pPr>
        <w:ind w:left="3916" w:hanging="1080"/>
      </w:pPr>
      <w:rPr>
        <w:rFonts w:cs="Vrinda" w:hint="default"/>
        <w:color w:val="auto"/>
      </w:rPr>
    </w:lvl>
    <w:lvl w:ilvl="5">
      <w:start w:val="1"/>
      <w:numFmt w:val="decimal"/>
      <w:lvlText w:val="%1.%2.%3.%4.%5.%6."/>
      <w:lvlJc w:val="left"/>
      <w:pPr>
        <w:ind w:left="4985" w:hanging="1440"/>
      </w:pPr>
      <w:rPr>
        <w:rFonts w:cs="Vrinda" w:hint="default"/>
        <w:color w:val="auto"/>
      </w:rPr>
    </w:lvl>
    <w:lvl w:ilvl="6">
      <w:start w:val="1"/>
      <w:numFmt w:val="decimal"/>
      <w:lvlText w:val="%1.%2.%3.%4.%5.%6.%7."/>
      <w:lvlJc w:val="left"/>
      <w:pPr>
        <w:ind w:left="5694" w:hanging="1440"/>
      </w:pPr>
      <w:rPr>
        <w:rFonts w:cs="Vrinda" w:hint="default"/>
        <w:color w:val="auto"/>
      </w:rPr>
    </w:lvl>
    <w:lvl w:ilvl="7">
      <w:start w:val="1"/>
      <w:numFmt w:val="decimal"/>
      <w:lvlText w:val="%1.%2.%3.%4.%5.%6.%7.%8."/>
      <w:lvlJc w:val="left"/>
      <w:pPr>
        <w:ind w:left="6763" w:hanging="1800"/>
      </w:pPr>
      <w:rPr>
        <w:rFonts w:cs="Vrinda" w:hint="default"/>
        <w:color w:val="auto"/>
      </w:rPr>
    </w:lvl>
    <w:lvl w:ilvl="8">
      <w:start w:val="1"/>
      <w:numFmt w:val="decimal"/>
      <w:lvlText w:val="%1.%2.%3.%4.%5.%6.%7.%8.%9."/>
      <w:lvlJc w:val="left"/>
      <w:pPr>
        <w:ind w:left="7472" w:hanging="1800"/>
      </w:pPr>
      <w:rPr>
        <w:rFonts w:cs="Vrinda" w:hint="default"/>
        <w:color w:val="auto"/>
      </w:rPr>
    </w:lvl>
  </w:abstractNum>
  <w:num w:numId="1">
    <w:abstractNumId w:val="14"/>
  </w:num>
  <w:num w:numId="2">
    <w:abstractNumId w:val="1"/>
  </w:num>
  <w:num w:numId="3">
    <w:abstractNumId w:val="4"/>
  </w:num>
  <w:num w:numId="4">
    <w:abstractNumId w:val="13"/>
  </w:num>
  <w:num w:numId="5">
    <w:abstractNumId w:val="2"/>
  </w:num>
  <w:num w:numId="6">
    <w:abstractNumId w:val="11"/>
  </w:num>
  <w:num w:numId="7">
    <w:abstractNumId w:val="6"/>
  </w:num>
  <w:num w:numId="8">
    <w:abstractNumId w:val="0"/>
  </w:num>
  <w:num w:numId="9">
    <w:abstractNumId w:val="3"/>
  </w:num>
  <w:num w:numId="10">
    <w:abstractNumId w:val="5"/>
  </w:num>
  <w:num w:numId="11">
    <w:abstractNumId w:val="8"/>
  </w:num>
  <w:num w:numId="12">
    <w:abstractNumId w:val="12"/>
  </w:num>
  <w:num w:numId="13">
    <w:abstractNumId w:val="10"/>
  </w:num>
  <w:num w:numId="14">
    <w:abstractNumId w:val="7"/>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227"/>
  <w:characterSpacingControl w:val="doNotCompress"/>
  <w:compat/>
  <w:rsids>
    <w:rsidRoot w:val="00F50B3C"/>
    <w:rsid w:val="00002DCF"/>
    <w:rsid w:val="00003DC4"/>
    <w:rsid w:val="0008058B"/>
    <w:rsid w:val="000A3F7C"/>
    <w:rsid w:val="000A565D"/>
    <w:rsid w:val="000F5149"/>
    <w:rsid w:val="001032F0"/>
    <w:rsid w:val="00107CFC"/>
    <w:rsid w:val="001247D2"/>
    <w:rsid w:val="001828C6"/>
    <w:rsid w:val="00186E49"/>
    <w:rsid w:val="001E5D7B"/>
    <w:rsid w:val="002829CE"/>
    <w:rsid w:val="00283937"/>
    <w:rsid w:val="002A3524"/>
    <w:rsid w:val="002B0C5A"/>
    <w:rsid w:val="002E1ABF"/>
    <w:rsid w:val="003F7865"/>
    <w:rsid w:val="0041560A"/>
    <w:rsid w:val="00445FCC"/>
    <w:rsid w:val="0047753E"/>
    <w:rsid w:val="004926D2"/>
    <w:rsid w:val="004A00B2"/>
    <w:rsid w:val="004C06F3"/>
    <w:rsid w:val="004C260D"/>
    <w:rsid w:val="004D092F"/>
    <w:rsid w:val="004E2E8D"/>
    <w:rsid w:val="00511622"/>
    <w:rsid w:val="00512A51"/>
    <w:rsid w:val="00543343"/>
    <w:rsid w:val="00591C48"/>
    <w:rsid w:val="005A7F5C"/>
    <w:rsid w:val="00651C3A"/>
    <w:rsid w:val="0070027F"/>
    <w:rsid w:val="007014EF"/>
    <w:rsid w:val="00784CF5"/>
    <w:rsid w:val="007B53FE"/>
    <w:rsid w:val="007F70D2"/>
    <w:rsid w:val="00806336"/>
    <w:rsid w:val="008542F3"/>
    <w:rsid w:val="00866F62"/>
    <w:rsid w:val="00883AF6"/>
    <w:rsid w:val="00885035"/>
    <w:rsid w:val="008D1278"/>
    <w:rsid w:val="008D76CA"/>
    <w:rsid w:val="00904E79"/>
    <w:rsid w:val="009608CA"/>
    <w:rsid w:val="00A00C9C"/>
    <w:rsid w:val="00A117C9"/>
    <w:rsid w:val="00AD017C"/>
    <w:rsid w:val="00AD7A32"/>
    <w:rsid w:val="00B27EB8"/>
    <w:rsid w:val="00B32198"/>
    <w:rsid w:val="00B32B13"/>
    <w:rsid w:val="00B84567"/>
    <w:rsid w:val="00BD360E"/>
    <w:rsid w:val="00BE5890"/>
    <w:rsid w:val="00BF1BEE"/>
    <w:rsid w:val="00C014CD"/>
    <w:rsid w:val="00C230CA"/>
    <w:rsid w:val="00C86F88"/>
    <w:rsid w:val="00C97D8F"/>
    <w:rsid w:val="00CB5095"/>
    <w:rsid w:val="00D22376"/>
    <w:rsid w:val="00D854C5"/>
    <w:rsid w:val="00D93432"/>
    <w:rsid w:val="00E35B96"/>
    <w:rsid w:val="00E43EEB"/>
    <w:rsid w:val="00E824E2"/>
    <w:rsid w:val="00E9410D"/>
    <w:rsid w:val="00EB28F1"/>
    <w:rsid w:val="00F11B6C"/>
    <w:rsid w:val="00F2732A"/>
    <w:rsid w:val="00F50B3C"/>
    <w:rsid w:val="00F853E3"/>
    <w:rsid w:val="00F87E6A"/>
    <w:rsid w:val="00FD4B2C"/>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B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unhideWhenUsed/>
    <w:qFormat/>
    <w:rsid w:val="00BF1BEE"/>
    <w:pPr>
      <w:keepNext/>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BF1BE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BF1BEE"/>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BF1BEE"/>
    <w:rPr>
      <w:rFonts w:ascii="Times New Roman" w:eastAsia="Times New Roman" w:hAnsi="Times New Roman" w:cs="Times New Roman"/>
      <w:b/>
      <w:bCs/>
      <w:sz w:val="24"/>
      <w:szCs w:val="24"/>
      <w:lang w:eastAsia="ru-RU"/>
    </w:rPr>
  </w:style>
  <w:style w:type="paragraph" w:customStyle="1" w:styleId="ConsPlusTitle">
    <w:name w:val="ConsPlusTitle"/>
    <w:rsid w:val="00F50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F50B3C"/>
    <w:pPr>
      <w:spacing w:after="0" w:line="240" w:lineRule="auto"/>
    </w:pPr>
    <w:rPr>
      <w:rFonts w:ascii="Calibri" w:eastAsia="Calibri" w:hAnsi="Calibri" w:cs="Times New Roman"/>
    </w:rPr>
  </w:style>
  <w:style w:type="paragraph" w:customStyle="1" w:styleId="10">
    <w:name w:val="Без интервала1"/>
    <w:uiPriority w:val="99"/>
    <w:rsid w:val="00186E49"/>
    <w:pPr>
      <w:spacing w:after="0" w:line="240" w:lineRule="auto"/>
    </w:pPr>
    <w:rPr>
      <w:rFonts w:ascii="Calibri" w:eastAsia="Times New Roman" w:hAnsi="Calibri" w:cs="Calibri"/>
    </w:rPr>
  </w:style>
  <w:style w:type="paragraph" w:styleId="a3">
    <w:name w:val="List Paragraph"/>
    <w:basedOn w:val="a"/>
    <w:uiPriority w:val="34"/>
    <w:qFormat/>
    <w:rsid w:val="00E35B96"/>
    <w:pPr>
      <w:ind w:left="720"/>
      <w:contextualSpacing/>
    </w:pPr>
  </w:style>
  <w:style w:type="character" w:customStyle="1" w:styleId="a4">
    <w:name w:val="Основной текст Знак"/>
    <w:basedOn w:val="a0"/>
    <w:link w:val="a5"/>
    <w:uiPriority w:val="99"/>
    <w:semiHidden/>
    <w:rsid w:val="00BF1BEE"/>
    <w:rPr>
      <w:rFonts w:ascii="Times New Roman" w:eastAsia="Times New Roman" w:hAnsi="Times New Roman" w:cs="Times New Roman"/>
      <w:sz w:val="24"/>
      <w:szCs w:val="24"/>
      <w:lang w:eastAsia="ru-RU"/>
    </w:rPr>
  </w:style>
  <w:style w:type="paragraph" w:styleId="a5">
    <w:name w:val="Body Text"/>
    <w:basedOn w:val="a"/>
    <w:link w:val="a4"/>
    <w:uiPriority w:val="99"/>
    <w:semiHidden/>
    <w:unhideWhenUsed/>
    <w:rsid w:val="00BF1BEE"/>
    <w:pPr>
      <w:spacing w:after="120"/>
    </w:pPr>
  </w:style>
  <w:style w:type="character" w:customStyle="1" w:styleId="a6">
    <w:name w:val="Основной текст с отступом Знак"/>
    <w:basedOn w:val="a0"/>
    <w:link w:val="a7"/>
    <w:uiPriority w:val="99"/>
    <w:semiHidden/>
    <w:rsid w:val="00BF1BEE"/>
    <w:rPr>
      <w:rFonts w:ascii="Times New Roman" w:eastAsia="Times New Roman" w:hAnsi="Times New Roman" w:cs="Times New Roman"/>
      <w:sz w:val="24"/>
      <w:szCs w:val="24"/>
      <w:lang w:eastAsia="ru-RU"/>
    </w:rPr>
  </w:style>
  <w:style w:type="paragraph" w:styleId="a7">
    <w:name w:val="Body Text Indent"/>
    <w:basedOn w:val="a"/>
    <w:link w:val="a6"/>
    <w:uiPriority w:val="99"/>
    <w:semiHidden/>
    <w:unhideWhenUsed/>
    <w:rsid w:val="00BF1BEE"/>
    <w:pPr>
      <w:spacing w:after="120"/>
      <w:ind w:left="283"/>
    </w:pPr>
  </w:style>
  <w:style w:type="paragraph" w:styleId="2">
    <w:name w:val="Body Text 2"/>
    <w:basedOn w:val="a"/>
    <w:link w:val="20"/>
    <w:unhideWhenUsed/>
    <w:rsid w:val="00BF1BEE"/>
    <w:pPr>
      <w:jc w:val="center"/>
    </w:pPr>
    <w:rPr>
      <w:sz w:val="28"/>
      <w:szCs w:val="28"/>
    </w:rPr>
  </w:style>
  <w:style w:type="character" w:customStyle="1" w:styleId="20">
    <w:name w:val="Основной текст 2 Знак"/>
    <w:basedOn w:val="a0"/>
    <w:link w:val="2"/>
    <w:rsid w:val="00BF1BEE"/>
    <w:rPr>
      <w:rFonts w:ascii="Times New Roman" w:eastAsia="Times New Roman" w:hAnsi="Times New Roman" w:cs="Times New Roman"/>
      <w:sz w:val="28"/>
      <w:szCs w:val="28"/>
      <w:lang w:eastAsia="ru-RU"/>
    </w:rPr>
  </w:style>
  <w:style w:type="paragraph" w:styleId="31">
    <w:name w:val="Body Text 3"/>
    <w:basedOn w:val="a"/>
    <w:link w:val="32"/>
    <w:unhideWhenUsed/>
    <w:rsid w:val="00BF1BEE"/>
    <w:pPr>
      <w:jc w:val="both"/>
    </w:pPr>
  </w:style>
  <w:style w:type="character" w:customStyle="1" w:styleId="32">
    <w:name w:val="Основной текст 3 Знак"/>
    <w:basedOn w:val="a0"/>
    <w:link w:val="31"/>
    <w:rsid w:val="00BF1BEE"/>
    <w:rPr>
      <w:rFonts w:ascii="Times New Roman" w:eastAsia="Times New Roman" w:hAnsi="Times New Roman" w:cs="Times New Roman"/>
      <w:sz w:val="24"/>
      <w:szCs w:val="24"/>
      <w:lang w:eastAsia="ru-RU"/>
    </w:rPr>
  </w:style>
  <w:style w:type="paragraph" w:styleId="21">
    <w:name w:val="Body Text Indent 2"/>
    <w:basedOn w:val="a"/>
    <w:link w:val="22"/>
    <w:unhideWhenUsed/>
    <w:rsid w:val="00BF1BEE"/>
    <w:pPr>
      <w:ind w:left="1080" w:hanging="360"/>
      <w:jc w:val="both"/>
    </w:pPr>
    <w:rPr>
      <w:sz w:val="28"/>
      <w:szCs w:val="28"/>
    </w:rPr>
  </w:style>
  <w:style w:type="character" w:customStyle="1" w:styleId="22">
    <w:name w:val="Основной текст с отступом 2 Знак"/>
    <w:basedOn w:val="a0"/>
    <w:link w:val="21"/>
    <w:rsid w:val="00BF1BEE"/>
    <w:rPr>
      <w:rFonts w:ascii="Times New Roman" w:eastAsia="Times New Roman" w:hAnsi="Times New Roman" w:cs="Times New Roman"/>
      <w:sz w:val="28"/>
      <w:szCs w:val="28"/>
      <w:lang w:eastAsia="ru-RU"/>
    </w:rPr>
  </w:style>
  <w:style w:type="paragraph" w:styleId="33">
    <w:name w:val="Body Text Indent 3"/>
    <w:basedOn w:val="a"/>
    <w:link w:val="34"/>
    <w:uiPriority w:val="99"/>
    <w:unhideWhenUsed/>
    <w:rsid w:val="00BF1BEE"/>
    <w:pPr>
      <w:ind w:left="1080" w:hanging="1080"/>
      <w:jc w:val="both"/>
    </w:pPr>
    <w:rPr>
      <w:sz w:val="28"/>
      <w:szCs w:val="28"/>
    </w:rPr>
  </w:style>
  <w:style w:type="character" w:customStyle="1" w:styleId="34">
    <w:name w:val="Основной текст с отступом 3 Знак"/>
    <w:basedOn w:val="a0"/>
    <w:link w:val="33"/>
    <w:uiPriority w:val="99"/>
    <w:rsid w:val="00BF1BEE"/>
    <w:rPr>
      <w:rFonts w:ascii="Times New Roman" w:eastAsia="Times New Roman" w:hAnsi="Times New Roman" w:cs="Times New Roman"/>
      <w:sz w:val="28"/>
      <w:szCs w:val="28"/>
      <w:lang w:eastAsia="ru-RU"/>
    </w:rPr>
  </w:style>
  <w:style w:type="paragraph" w:styleId="a8">
    <w:name w:val="No Spacing"/>
    <w:qFormat/>
    <w:rsid w:val="00BF1BEE"/>
    <w:pPr>
      <w:spacing w:after="0" w:line="240" w:lineRule="auto"/>
    </w:pPr>
    <w:rPr>
      <w:rFonts w:ascii="Calibri" w:eastAsia="Calibri" w:hAnsi="Calibri" w:cs="Calibri"/>
    </w:rPr>
  </w:style>
  <w:style w:type="paragraph" w:customStyle="1" w:styleId="ConsPlusNormal">
    <w:name w:val="ConsPlusNormal"/>
    <w:rsid w:val="00BF1B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uiPriority w:val="99"/>
    <w:rsid w:val="00BF1BEE"/>
    <w:pPr>
      <w:widowControl w:val="0"/>
      <w:snapToGrid w:val="0"/>
      <w:spacing w:after="0" w:line="300" w:lineRule="auto"/>
      <w:ind w:firstLine="700"/>
    </w:pPr>
    <w:rPr>
      <w:rFonts w:ascii="Times New Roman" w:eastAsia="Times New Roman" w:hAnsi="Times New Roman" w:cs="Times New Roman"/>
      <w:lang w:eastAsia="ru-RU"/>
    </w:rPr>
  </w:style>
  <w:style w:type="paragraph" w:customStyle="1" w:styleId="Style2">
    <w:name w:val="Style2"/>
    <w:basedOn w:val="a"/>
    <w:uiPriority w:val="99"/>
    <w:rsid w:val="00BF1BEE"/>
    <w:pPr>
      <w:widowControl w:val="0"/>
      <w:autoSpaceDE w:val="0"/>
      <w:autoSpaceDN w:val="0"/>
      <w:adjustRightInd w:val="0"/>
      <w:spacing w:line="278" w:lineRule="exact"/>
      <w:jc w:val="both"/>
    </w:pPr>
    <w:rPr>
      <w:rFonts w:eastAsia="Calibri"/>
    </w:rPr>
  </w:style>
  <w:style w:type="character" w:customStyle="1" w:styleId="a20">
    <w:name w:val="a2"/>
    <w:basedOn w:val="a0"/>
    <w:rsid w:val="00BF1BEE"/>
  </w:style>
  <w:style w:type="character" w:customStyle="1" w:styleId="FontStyle11">
    <w:name w:val="Font Style11"/>
    <w:basedOn w:val="a0"/>
    <w:rsid w:val="00BF1BEE"/>
    <w:rPr>
      <w:rFonts w:ascii="Times New Roman" w:hAnsi="Times New Roman" w:cs="Times New Roman" w:hint="default"/>
      <w:sz w:val="22"/>
      <w:szCs w:val="22"/>
    </w:rPr>
  </w:style>
  <w:style w:type="paragraph" w:styleId="a9">
    <w:name w:val="footer"/>
    <w:basedOn w:val="a"/>
    <w:link w:val="aa"/>
    <w:uiPriority w:val="99"/>
    <w:unhideWhenUsed/>
    <w:rsid w:val="00BF1BEE"/>
    <w:pPr>
      <w:tabs>
        <w:tab w:val="center" w:pos="4677"/>
        <w:tab w:val="right" w:pos="9355"/>
      </w:tabs>
    </w:pPr>
  </w:style>
  <w:style w:type="character" w:customStyle="1" w:styleId="aa">
    <w:name w:val="Нижний колонтитул Знак"/>
    <w:basedOn w:val="a0"/>
    <w:link w:val="a9"/>
    <w:uiPriority w:val="99"/>
    <w:rsid w:val="00BF1BEE"/>
    <w:rPr>
      <w:rFonts w:ascii="Times New Roman" w:eastAsia="Times New Roman" w:hAnsi="Times New Roman" w:cs="Times New Roman"/>
      <w:sz w:val="24"/>
      <w:szCs w:val="24"/>
      <w:lang w:eastAsia="ru-RU"/>
    </w:rPr>
  </w:style>
  <w:style w:type="character" w:customStyle="1" w:styleId="FontStyle28">
    <w:name w:val="Font Style28"/>
    <w:rsid w:val="00BF1BEE"/>
    <w:rPr>
      <w:rFonts w:ascii="Times New Roman" w:hAnsi="Times New Roman" w:cs="Times New Roman"/>
      <w:sz w:val="22"/>
      <w:szCs w:val="22"/>
    </w:rPr>
  </w:style>
  <w:style w:type="paragraph" w:customStyle="1" w:styleId="Style6">
    <w:name w:val="Style6"/>
    <w:basedOn w:val="a"/>
    <w:rsid w:val="00BF1BEE"/>
    <w:pPr>
      <w:widowControl w:val="0"/>
      <w:autoSpaceDE w:val="0"/>
      <w:autoSpaceDN w:val="0"/>
      <w:adjustRightInd w:val="0"/>
      <w:spacing w:line="322" w:lineRule="exact"/>
      <w:ind w:firstLine="730"/>
      <w:jc w:val="both"/>
    </w:pPr>
  </w:style>
  <w:style w:type="paragraph" w:customStyle="1" w:styleId="ConsPlusNonformat">
    <w:name w:val="ConsPlusNonformat"/>
    <w:rsid w:val="00BF1BE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BF1BEE"/>
    <w:pPr>
      <w:overflowPunct w:val="0"/>
      <w:autoSpaceDE w:val="0"/>
      <w:ind w:firstLine="540"/>
      <w:jc w:val="both"/>
      <w:textAlignment w:val="baseline"/>
    </w:pPr>
    <w:rPr>
      <w:sz w:val="28"/>
      <w:lang w:eastAsia="ar-SA"/>
    </w:rPr>
  </w:style>
  <w:style w:type="paragraph" w:customStyle="1" w:styleId="310">
    <w:name w:val="Основной текст 31"/>
    <w:basedOn w:val="a"/>
    <w:rsid w:val="00BF1BEE"/>
    <w:pPr>
      <w:overflowPunct w:val="0"/>
      <w:autoSpaceDE w:val="0"/>
      <w:jc w:val="center"/>
      <w:textAlignment w:val="baseline"/>
    </w:pPr>
    <w:rPr>
      <w:b/>
      <w:sz w:val="32"/>
      <w:lang w:eastAsia="ar-SA"/>
    </w:rPr>
  </w:style>
  <w:style w:type="paragraph" w:styleId="ab">
    <w:name w:val="header"/>
    <w:basedOn w:val="a"/>
    <w:link w:val="ac"/>
    <w:uiPriority w:val="99"/>
    <w:unhideWhenUsed/>
    <w:rsid w:val="00BF1BEE"/>
    <w:pPr>
      <w:tabs>
        <w:tab w:val="center" w:pos="4677"/>
        <w:tab w:val="right" w:pos="9355"/>
      </w:tabs>
    </w:pPr>
  </w:style>
  <w:style w:type="character" w:customStyle="1" w:styleId="ac">
    <w:name w:val="Верхний колонтитул Знак"/>
    <w:basedOn w:val="a0"/>
    <w:link w:val="ab"/>
    <w:uiPriority w:val="99"/>
    <w:rsid w:val="00BF1BEE"/>
    <w:rPr>
      <w:rFonts w:ascii="Times New Roman" w:eastAsia="Times New Roman" w:hAnsi="Times New Roman" w:cs="Times New Roman"/>
      <w:sz w:val="24"/>
      <w:szCs w:val="24"/>
      <w:lang w:eastAsia="ru-RU"/>
    </w:rPr>
  </w:style>
  <w:style w:type="paragraph" w:styleId="ad">
    <w:name w:val="Normal (Web)"/>
    <w:basedOn w:val="a"/>
    <w:uiPriority w:val="99"/>
    <w:unhideWhenUsed/>
    <w:rsid w:val="00BF1BEE"/>
    <w:pPr>
      <w:spacing w:before="100" w:beforeAutospacing="1" w:after="100" w:afterAutospacing="1"/>
    </w:pPr>
    <w:rPr>
      <w:rFonts w:eastAsiaTheme="minorEastAsia"/>
    </w:rPr>
  </w:style>
  <w:style w:type="paragraph" w:customStyle="1" w:styleId="u">
    <w:name w:val="u"/>
    <w:basedOn w:val="a"/>
    <w:rsid w:val="00BF1BEE"/>
    <w:pPr>
      <w:ind w:firstLine="390"/>
      <w:jc w:val="both"/>
    </w:pPr>
  </w:style>
  <w:style w:type="character" w:customStyle="1" w:styleId="apple-converted-space">
    <w:name w:val="apple-converted-space"/>
    <w:rsid w:val="00BF1BEE"/>
  </w:style>
  <w:style w:type="paragraph" w:customStyle="1" w:styleId="12">
    <w:name w:val="Абзац списка1"/>
    <w:basedOn w:val="a"/>
    <w:uiPriority w:val="34"/>
    <w:qFormat/>
    <w:rsid w:val="00BF1BEE"/>
    <w:pPr>
      <w:spacing w:after="200" w:line="276" w:lineRule="auto"/>
      <w:ind w:left="720"/>
      <w:contextualSpacing/>
    </w:pPr>
    <w:rPr>
      <w:rFonts w:ascii="Calibri" w:hAnsi="Calibri"/>
      <w:sz w:val="22"/>
      <w:szCs w:val="22"/>
      <w:lang w:eastAsia="en-US"/>
    </w:rPr>
  </w:style>
  <w:style w:type="paragraph" w:customStyle="1" w:styleId="Default">
    <w:name w:val="Default"/>
    <w:rsid w:val="00BF1B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Style">
    <w:name w:val="Paragraph Style"/>
    <w:rsid w:val="00BF1B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Hyperlink"/>
    <w:rsid w:val="002E1AB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8674/?dst=101887" TargetMode="External"/><Relationship Id="rId3" Type="http://schemas.openxmlformats.org/officeDocument/2006/relationships/styles" Target="styles.xml"/><Relationship Id="rId7" Type="http://schemas.openxmlformats.org/officeDocument/2006/relationships/hyperlink" Target="http://www.consultant.ru/document/cons_doc_LAW_43753/?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553290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6987-82A5-437F-9805-D1671EDDC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14790</Words>
  <Characters>84304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98897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metod_6</dc:creator>
  <cp:lastModifiedBy>Наталья</cp:lastModifiedBy>
  <cp:revision>11</cp:revision>
  <cp:lastPrinted>2016-03-16T06:12:00Z</cp:lastPrinted>
  <dcterms:created xsi:type="dcterms:W3CDTF">2016-03-11T05:27:00Z</dcterms:created>
  <dcterms:modified xsi:type="dcterms:W3CDTF">2016-03-24T06:23:00Z</dcterms:modified>
</cp:coreProperties>
</file>